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38326" w14:textId="77777777" w:rsidR="009A2E21" w:rsidRPr="00830632" w:rsidRDefault="009A2E21" w:rsidP="009A2E21">
      <w:pPr>
        <w:jc w:val="center"/>
        <w:rPr>
          <w:rFonts w:ascii="Times New Roman" w:hAnsi="Times New Roman" w:cs="Times New Roman"/>
          <w:sz w:val="60"/>
          <w:szCs w:val="60"/>
          <w:lang w:val="sr-Cyrl-RS"/>
        </w:rPr>
      </w:pPr>
    </w:p>
    <w:p w14:paraId="59EB1A8D" w14:textId="421771A6" w:rsidR="009A2E21" w:rsidRDefault="00D90BD1" w:rsidP="009A2E21">
      <w:pPr>
        <w:jc w:val="center"/>
        <w:rPr>
          <w:rFonts w:ascii="Times New Roman" w:hAnsi="Times New Roman" w:cs="Times New Roman"/>
          <w:sz w:val="60"/>
          <w:szCs w:val="60"/>
          <w:lang w:val="sr-Cyrl-CS"/>
        </w:rPr>
      </w:pPr>
      <w:r>
        <w:rPr>
          <w:rFonts w:ascii="Times New Roman" w:hAnsi="Times New Roman" w:cs="Times New Roman"/>
          <w:sz w:val="60"/>
          <w:szCs w:val="60"/>
          <w:lang w:val="sr-Cyrl-CS"/>
        </w:rPr>
        <w:t>ФИНАНСИЈСКО – РАЧУНОВОДСТВЕНИ ТЕХНИЧАР</w:t>
      </w:r>
    </w:p>
    <w:p w14:paraId="2C4DDCAC" w14:textId="77777777" w:rsidR="00D90BD1" w:rsidRPr="009A2E21" w:rsidRDefault="00D90BD1" w:rsidP="009A2E21">
      <w:pPr>
        <w:jc w:val="center"/>
        <w:rPr>
          <w:rFonts w:ascii="Times New Roman" w:hAnsi="Times New Roman" w:cs="Times New Roman"/>
          <w:sz w:val="60"/>
          <w:szCs w:val="60"/>
          <w:lang w:val="sr-Cyrl-CS"/>
        </w:rPr>
      </w:pPr>
    </w:p>
    <w:p w14:paraId="2B667395" w14:textId="4F4DB203" w:rsidR="009A2E21" w:rsidRPr="009A2E21" w:rsidRDefault="009A2E21" w:rsidP="009A2E21">
      <w:pPr>
        <w:jc w:val="center"/>
        <w:rPr>
          <w:rFonts w:ascii="Times New Roman" w:hAnsi="Times New Roman" w:cs="Times New Roman"/>
          <w:sz w:val="60"/>
          <w:szCs w:val="60"/>
        </w:rPr>
      </w:pPr>
      <w:r w:rsidRPr="009A2E21">
        <w:rPr>
          <w:rFonts w:ascii="Times New Roman" w:hAnsi="Times New Roman" w:cs="Times New Roman"/>
          <w:sz w:val="60"/>
          <w:szCs w:val="60"/>
          <w:lang w:val="sr-Latn-CS"/>
        </w:rPr>
        <w:t>I</w:t>
      </w:r>
      <w:r w:rsidRPr="009A2E21">
        <w:rPr>
          <w:rFonts w:ascii="Times New Roman" w:hAnsi="Times New Roman" w:cs="Times New Roman"/>
          <w:sz w:val="60"/>
          <w:szCs w:val="60"/>
          <w:lang w:val="sr-Cyrl-CS"/>
        </w:rPr>
        <w:t xml:space="preserve"> година</w:t>
      </w:r>
    </w:p>
    <w:p w14:paraId="146CE53C" w14:textId="77777777" w:rsidR="009A2E21" w:rsidRPr="009A2E21" w:rsidRDefault="009A2E21" w:rsidP="009A2E21">
      <w:pPr>
        <w:jc w:val="center"/>
        <w:rPr>
          <w:rFonts w:ascii="Times New Roman" w:hAnsi="Times New Roman" w:cs="Times New Roman"/>
          <w:sz w:val="60"/>
          <w:szCs w:val="60"/>
        </w:rPr>
      </w:pPr>
    </w:p>
    <w:p w14:paraId="30A2FAED" w14:textId="0D2220BC" w:rsidR="009A2E21" w:rsidRPr="009A2E21" w:rsidRDefault="00491C8E" w:rsidP="009A2E21">
      <w:pPr>
        <w:jc w:val="center"/>
        <w:rPr>
          <w:rFonts w:ascii="Times New Roman" w:hAnsi="Times New Roman" w:cs="Times New Roman"/>
          <w:i/>
          <w:sz w:val="40"/>
          <w:szCs w:val="40"/>
        </w:rPr>
      </w:pPr>
      <w:r>
        <w:rPr>
          <w:rFonts w:ascii="Times New Roman" w:hAnsi="Times New Roman" w:cs="Times New Roman"/>
          <w:i/>
          <w:sz w:val="40"/>
          <w:szCs w:val="40"/>
          <w:lang w:val="ru-RU"/>
        </w:rPr>
        <w:t xml:space="preserve">  </w:t>
      </w:r>
      <w:r w:rsidR="009A2E21" w:rsidRPr="009A2E21">
        <w:rPr>
          <w:rFonts w:ascii="Times New Roman" w:hAnsi="Times New Roman" w:cs="Times New Roman"/>
          <w:i/>
          <w:sz w:val="40"/>
          <w:szCs w:val="40"/>
          <w:lang w:val="ru-RU"/>
        </w:rPr>
        <w:t xml:space="preserve">Службени гласник Р Србије - Просветни гласник бр. </w:t>
      </w:r>
      <w:r w:rsidR="00317D06">
        <w:rPr>
          <w:rFonts w:ascii="Times New Roman" w:hAnsi="Times New Roman" w:cs="Times New Roman"/>
          <w:i/>
          <w:sz w:val="40"/>
          <w:szCs w:val="40"/>
          <w:lang w:val="ru-RU"/>
        </w:rPr>
        <w:t>19 од 29.12.2</w:t>
      </w:r>
      <w:r w:rsidR="00830632">
        <w:rPr>
          <w:rFonts w:ascii="Times New Roman" w:hAnsi="Times New Roman" w:cs="Times New Roman"/>
          <w:i/>
          <w:sz w:val="40"/>
          <w:szCs w:val="40"/>
          <w:lang w:val="ru-RU"/>
        </w:rPr>
        <w:t>0</w:t>
      </w:r>
      <w:r w:rsidR="00D90BD1">
        <w:rPr>
          <w:rFonts w:ascii="Times New Roman" w:hAnsi="Times New Roman" w:cs="Times New Roman"/>
          <w:i/>
          <w:sz w:val="40"/>
          <w:szCs w:val="40"/>
          <w:lang w:val="ru-RU"/>
        </w:rPr>
        <w:t>2</w:t>
      </w:r>
      <w:r w:rsidR="00317D06">
        <w:rPr>
          <w:rFonts w:ascii="Times New Roman" w:hAnsi="Times New Roman" w:cs="Times New Roman"/>
          <w:i/>
          <w:sz w:val="40"/>
          <w:szCs w:val="40"/>
          <w:lang w:val="ru-RU"/>
        </w:rPr>
        <w:t>0.</w:t>
      </w:r>
    </w:p>
    <w:p w14:paraId="77811E8D" w14:textId="5F574597" w:rsidR="00444840" w:rsidRDefault="00317D06" w:rsidP="009A2E21">
      <w:pPr>
        <w:jc w:val="center"/>
        <w:rPr>
          <w:rFonts w:ascii="Times New Roman" w:hAnsi="Times New Roman" w:cs="Times New Roman"/>
          <w:i/>
          <w:sz w:val="40"/>
          <w:szCs w:val="40"/>
          <w:lang w:val="ru-RU"/>
        </w:rPr>
      </w:pP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2 од 17.03.2022.</w:t>
      </w:r>
    </w:p>
    <w:p w14:paraId="4F74258D" w14:textId="5705208D" w:rsidR="00D65794" w:rsidRDefault="00D65794" w:rsidP="00D65794">
      <w:pPr>
        <w:jc w:val="center"/>
        <w:rPr>
          <w:rFonts w:ascii="Times New Roman" w:hAnsi="Times New Roman" w:cs="Times New Roman"/>
          <w:i/>
          <w:color w:val="FF0000"/>
          <w:sz w:val="40"/>
          <w:szCs w:val="40"/>
          <w:lang w:val="sr-Cyrl-CS"/>
        </w:rPr>
      </w:pP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7 од 22.08.2023.</w:t>
      </w:r>
    </w:p>
    <w:p w14:paraId="32159CA1" w14:textId="77777777" w:rsidR="00D65794" w:rsidRDefault="00D65794" w:rsidP="009A2E21">
      <w:pPr>
        <w:jc w:val="center"/>
        <w:rPr>
          <w:rFonts w:ascii="Times New Roman" w:hAnsi="Times New Roman" w:cs="Times New Roman"/>
          <w:i/>
          <w:color w:val="FF0000"/>
          <w:sz w:val="40"/>
          <w:szCs w:val="40"/>
          <w:lang w:val="sr-Cyrl-CS"/>
        </w:rPr>
      </w:pPr>
    </w:p>
    <w:p w14:paraId="2F7DF9DD" w14:textId="77777777" w:rsidR="00444840" w:rsidRDefault="00444840" w:rsidP="009A2E21">
      <w:pPr>
        <w:jc w:val="center"/>
        <w:rPr>
          <w:rFonts w:ascii="Times New Roman" w:hAnsi="Times New Roman" w:cs="Times New Roman"/>
          <w:i/>
          <w:color w:val="FF0000"/>
          <w:sz w:val="40"/>
          <w:szCs w:val="40"/>
          <w:lang w:val="sr-Cyrl-CS"/>
        </w:rPr>
      </w:pPr>
    </w:p>
    <w:p w14:paraId="0EE769D5" w14:textId="77777777" w:rsidR="00444840" w:rsidRDefault="00444840" w:rsidP="009A2E21">
      <w:pPr>
        <w:jc w:val="center"/>
        <w:rPr>
          <w:rFonts w:ascii="Times New Roman" w:hAnsi="Times New Roman" w:cs="Times New Roman"/>
          <w:i/>
          <w:color w:val="FF0000"/>
          <w:sz w:val="40"/>
          <w:szCs w:val="40"/>
          <w:lang w:val="sr-Cyrl-CS"/>
        </w:rPr>
      </w:pPr>
    </w:p>
    <w:p w14:paraId="5ED3BBFC" w14:textId="77777777" w:rsidR="00444840" w:rsidRDefault="00444840" w:rsidP="009A2E21">
      <w:pPr>
        <w:jc w:val="center"/>
        <w:rPr>
          <w:rFonts w:ascii="Times New Roman" w:hAnsi="Times New Roman" w:cs="Times New Roman"/>
          <w:i/>
          <w:color w:val="FF0000"/>
          <w:sz w:val="40"/>
          <w:szCs w:val="40"/>
          <w:lang w:val="sr-Cyrl-CS"/>
        </w:rPr>
      </w:pPr>
    </w:p>
    <w:p w14:paraId="7BDFA7CE" w14:textId="77777777" w:rsidR="00444840" w:rsidRDefault="00444840" w:rsidP="009A2E21">
      <w:pPr>
        <w:jc w:val="center"/>
        <w:rPr>
          <w:rFonts w:ascii="Times New Roman" w:hAnsi="Times New Roman" w:cs="Times New Roman"/>
          <w:i/>
          <w:color w:val="FF0000"/>
          <w:sz w:val="40"/>
          <w:szCs w:val="40"/>
          <w:lang w:val="sr-Cyrl-CS"/>
        </w:rPr>
      </w:pPr>
    </w:p>
    <w:p w14:paraId="77EBFBBE" w14:textId="77777777" w:rsidR="00830632" w:rsidRDefault="00830632" w:rsidP="00444840">
      <w:pPr>
        <w:autoSpaceDE w:val="0"/>
        <w:autoSpaceDN w:val="0"/>
        <w:adjustRightInd w:val="0"/>
        <w:spacing w:after="0" w:line="240" w:lineRule="auto"/>
        <w:rPr>
          <w:rFonts w:ascii="Times New Roman" w:eastAsia="ArialMT" w:hAnsi="Times New Roman" w:cs="Times New Roman"/>
          <w:color w:val="595959"/>
          <w:sz w:val="24"/>
          <w:szCs w:val="24"/>
        </w:rPr>
        <w:sectPr w:rsidR="00830632" w:rsidSect="007E0899">
          <w:footerReference w:type="default" r:id="rId9"/>
          <w:pgSz w:w="16838" w:h="11906" w:orient="landscape" w:code="9"/>
          <w:pgMar w:top="720" w:right="720" w:bottom="720" w:left="720" w:header="709" w:footer="709" w:gutter="0"/>
          <w:pgNumType w:start="1"/>
          <w:cols w:space="708"/>
          <w:titlePg/>
          <w:docGrid w:linePitch="360"/>
        </w:sectPr>
      </w:pPr>
    </w:p>
    <w:p w14:paraId="20115109" w14:textId="4EC2EC39" w:rsidR="00317D06" w:rsidRPr="001F5EA8" w:rsidRDefault="001F5EA8" w:rsidP="00317D06">
      <w:pPr>
        <w:spacing w:after="0" w:line="240" w:lineRule="auto"/>
        <w:jc w:val="center"/>
        <w:rPr>
          <w:rFonts w:ascii="Times New Roman" w:hAnsi="Times New Roman" w:cs="Times New Roman"/>
          <w:b/>
          <w:sz w:val="28"/>
          <w:szCs w:val="28"/>
          <w:lang w:val="sr-Cyrl-RS"/>
        </w:rPr>
      </w:pPr>
      <w:r>
        <w:rPr>
          <w:rFonts w:ascii="Times New Roman" w:hAnsi="Times New Roman" w:cs="Times New Roman"/>
          <w:b/>
          <w:sz w:val="28"/>
          <w:szCs w:val="28"/>
          <w:lang w:val="sr-Cyrl-RS"/>
        </w:rPr>
        <w:lastRenderedPageBreak/>
        <w:t>СТАНДАРД КВАЛИФИКАЦИЈЕ</w:t>
      </w:r>
    </w:p>
    <w:p w14:paraId="36DA05B0" w14:textId="0E342928" w:rsidR="00317D06" w:rsidRDefault="00317D06" w:rsidP="00317D06">
      <w:pPr>
        <w:spacing w:after="0" w:line="240" w:lineRule="auto"/>
        <w:jc w:val="center"/>
        <w:rPr>
          <w:rFonts w:ascii="Times New Roman" w:hAnsi="Times New Roman" w:cs="Times New Roman"/>
          <w:b/>
          <w:sz w:val="28"/>
          <w:szCs w:val="28"/>
          <w:lang w:val="sr-Latn-RS"/>
        </w:rPr>
      </w:pPr>
    </w:p>
    <w:p w14:paraId="021B8E2B" w14:textId="0D7CA1A1" w:rsidR="00317D06" w:rsidRPr="001F5EA8" w:rsidRDefault="001F5EA8" w:rsidP="00317D06">
      <w:pPr>
        <w:spacing w:after="0" w:line="240" w:lineRule="auto"/>
        <w:jc w:val="both"/>
        <w:rPr>
          <w:rFonts w:ascii="Times New Roman" w:hAnsi="Times New Roman" w:cs="Times New Roman"/>
          <w:b/>
          <w:sz w:val="28"/>
          <w:szCs w:val="28"/>
          <w:lang w:val="sr-Cyrl-RS"/>
        </w:rPr>
      </w:pPr>
      <w:r>
        <w:rPr>
          <w:rFonts w:ascii="Times New Roman" w:hAnsi="Times New Roman" w:cs="Times New Roman"/>
          <w:b/>
          <w:sz w:val="28"/>
          <w:szCs w:val="28"/>
          <w:lang w:val="sr-Cyrl-RS"/>
        </w:rPr>
        <w:t>Назив квалификације</w:t>
      </w:r>
      <w:r w:rsidR="00317D06">
        <w:rPr>
          <w:rFonts w:ascii="Times New Roman" w:hAnsi="Times New Roman" w:cs="Times New Roman"/>
          <w:b/>
          <w:sz w:val="28"/>
          <w:szCs w:val="28"/>
          <w:lang w:val="sr-Latn-RS"/>
        </w:rPr>
        <w:t xml:space="preserve">: </w:t>
      </w:r>
      <w:r>
        <w:rPr>
          <w:rFonts w:ascii="Times New Roman" w:hAnsi="Times New Roman" w:cs="Times New Roman"/>
          <w:b/>
          <w:sz w:val="28"/>
          <w:szCs w:val="28"/>
          <w:lang w:val="sr-Cyrl-RS"/>
        </w:rPr>
        <w:t>ФИНАНСИЈСКО-РАЧУНОВОДСТВЕНИ ТЕХНИЧАР</w:t>
      </w:r>
    </w:p>
    <w:p w14:paraId="04892AB4" w14:textId="51BD0D4D" w:rsidR="00317D06" w:rsidRDefault="00317D06" w:rsidP="00317D06">
      <w:pPr>
        <w:spacing w:after="0" w:line="240" w:lineRule="auto"/>
        <w:jc w:val="both"/>
        <w:rPr>
          <w:rFonts w:ascii="Times New Roman" w:hAnsi="Times New Roman" w:cs="Times New Roman"/>
          <w:b/>
          <w:sz w:val="28"/>
          <w:szCs w:val="28"/>
          <w:lang w:val="sr-Latn-RS"/>
        </w:rPr>
      </w:pPr>
    </w:p>
    <w:tbl>
      <w:tblPr>
        <w:tblStyle w:val="TableGrid"/>
        <w:tblW w:w="0" w:type="auto"/>
        <w:tblLook w:val="04A0" w:firstRow="1" w:lastRow="0" w:firstColumn="1" w:lastColumn="0" w:noHBand="0" w:noVBand="1"/>
      </w:tblPr>
      <w:tblGrid>
        <w:gridCol w:w="3936"/>
        <w:gridCol w:w="992"/>
        <w:gridCol w:w="10686"/>
      </w:tblGrid>
      <w:tr w:rsidR="00317D06" w14:paraId="69F6E58F" w14:textId="77777777" w:rsidTr="001F5EA8">
        <w:tc>
          <w:tcPr>
            <w:tcW w:w="15614" w:type="dxa"/>
            <w:gridSpan w:val="3"/>
          </w:tcPr>
          <w:p w14:paraId="4619E1C4" w14:textId="77777777" w:rsidR="00317D06" w:rsidRDefault="00317D06" w:rsidP="001F5EA8">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ОСНОВНЕ КАРАКТЕРИСТИКЕ КВАЛИФИКАЦИЈЕ</w:t>
            </w:r>
          </w:p>
        </w:tc>
      </w:tr>
      <w:tr w:rsidR="00317D06" w:rsidRPr="000679BC" w14:paraId="1025B1A5" w14:textId="77777777" w:rsidTr="001F5EA8">
        <w:tc>
          <w:tcPr>
            <w:tcW w:w="4928" w:type="dxa"/>
            <w:gridSpan w:val="2"/>
          </w:tcPr>
          <w:p w14:paraId="3FD1891F" w14:textId="77777777" w:rsidR="00317D06" w:rsidRPr="000679BC" w:rsidRDefault="00317D06" w:rsidP="001F5EA8">
            <w:pPr>
              <w:spacing w:after="0" w:line="240" w:lineRule="auto"/>
              <w:jc w:val="both"/>
              <w:rPr>
                <w:rFonts w:ascii="Times New Roman" w:hAnsi="Times New Roman" w:cs="Times New Roman"/>
                <w:sz w:val="28"/>
                <w:szCs w:val="28"/>
                <w:lang w:val="sr-Latn-RS"/>
              </w:rPr>
            </w:pPr>
            <w:r w:rsidRPr="000679BC">
              <w:rPr>
                <w:rFonts w:ascii="Times New Roman" w:hAnsi="Times New Roman" w:cs="Times New Roman"/>
                <w:sz w:val="28"/>
                <w:szCs w:val="28"/>
                <w:lang w:val="ru-RU"/>
              </w:rPr>
              <w:t>КЛАСНОКС</w:t>
            </w:r>
            <w:r w:rsidRPr="000679BC">
              <w:rPr>
                <w:rStyle w:val="FootnoteReference"/>
                <w:rFonts w:ascii="Times New Roman" w:hAnsi="Times New Roman" w:cs="Times New Roman"/>
                <w:sz w:val="28"/>
                <w:szCs w:val="28"/>
                <w:lang w:val="ru-RU"/>
              </w:rPr>
              <w:footnoteReference w:id="1"/>
            </w:r>
            <w:r w:rsidRPr="000679BC">
              <w:rPr>
                <w:rFonts w:ascii="Times New Roman" w:hAnsi="Times New Roman" w:cs="Times New Roman"/>
                <w:sz w:val="28"/>
                <w:szCs w:val="28"/>
                <w:lang w:val="ru-RU"/>
              </w:rPr>
              <w:t>/</w:t>
            </w:r>
            <w:r w:rsidRPr="000679BC">
              <w:rPr>
                <w:rFonts w:ascii="Times New Roman" w:hAnsi="Times New Roman" w:cs="Times New Roman"/>
                <w:sz w:val="28"/>
                <w:szCs w:val="28"/>
                <w:lang w:val="sr-Latn-RS"/>
              </w:rPr>
              <w:t>ISCED-F2013</w:t>
            </w:r>
          </w:p>
        </w:tc>
        <w:tc>
          <w:tcPr>
            <w:tcW w:w="10686" w:type="dxa"/>
          </w:tcPr>
          <w:p w14:paraId="648652DC" w14:textId="7471B6E7" w:rsidR="00317D06" w:rsidRPr="000679BC" w:rsidRDefault="00317D06" w:rsidP="001F5EA8">
            <w:pPr>
              <w:spacing w:after="0" w:line="240" w:lineRule="auto"/>
              <w:jc w:val="both"/>
              <w:rPr>
                <w:rFonts w:ascii="Times New Roman" w:hAnsi="Times New Roman" w:cs="Times New Roman"/>
                <w:sz w:val="28"/>
                <w:szCs w:val="28"/>
                <w:lang w:val="sr-Cyrl-RS"/>
              </w:rPr>
            </w:pPr>
            <w:r w:rsidRPr="000679BC">
              <w:rPr>
                <w:rFonts w:ascii="Times New Roman" w:hAnsi="Times New Roman" w:cs="Times New Roman"/>
                <w:sz w:val="28"/>
                <w:szCs w:val="28"/>
                <w:lang w:val="sr-Latn-RS"/>
              </w:rPr>
              <w:t>041</w:t>
            </w:r>
            <w:r w:rsidR="001F5EA8">
              <w:rPr>
                <w:rFonts w:ascii="Times New Roman" w:hAnsi="Times New Roman" w:cs="Times New Roman"/>
                <w:sz w:val="28"/>
                <w:szCs w:val="28"/>
                <w:lang w:val="sr-Cyrl-RS"/>
              </w:rPr>
              <w:t>1 Рачуноводство и порези</w:t>
            </w:r>
          </w:p>
        </w:tc>
      </w:tr>
      <w:tr w:rsidR="00317D06" w:rsidRPr="000679BC" w14:paraId="515E199E" w14:textId="77777777" w:rsidTr="001F5EA8">
        <w:tc>
          <w:tcPr>
            <w:tcW w:w="4928" w:type="dxa"/>
            <w:gridSpan w:val="2"/>
          </w:tcPr>
          <w:p w14:paraId="111CB3C0" w14:textId="77777777" w:rsidR="00317D06" w:rsidRPr="000679BC" w:rsidRDefault="00317D06" w:rsidP="001F5EA8">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НОКС-а</w:t>
            </w:r>
            <w:r w:rsidRPr="000679BC">
              <w:rPr>
                <w:rStyle w:val="FootnoteReference"/>
                <w:rFonts w:ascii="Times New Roman" w:hAnsi="Times New Roman" w:cs="Times New Roman"/>
                <w:sz w:val="28"/>
                <w:szCs w:val="28"/>
                <w:lang w:val="ru-RU"/>
              </w:rPr>
              <w:footnoteReference w:id="2"/>
            </w:r>
          </w:p>
        </w:tc>
        <w:tc>
          <w:tcPr>
            <w:tcW w:w="10686" w:type="dxa"/>
          </w:tcPr>
          <w:p w14:paraId="1528980E" w14:textId="77777777" w:rsidR="00317D06" w:rsidRPr="000679BC" w:rsidRDefault="00317D06" w:rsidP="001F5EA8">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w:t>
            </w:r>
          </w:p>
        </w:tc>
      </w:tr>
      <w:tr w:rsidR="00317D06" w:rsidRPr="000679BC" w14:paraId="0207DB65" w14:textId="77777777" w:rsidTr="001F5EA8">
        <w:tc>
          <w:tcPr>
            <w:tcW w:w="4928" w:type="dxa"/>
            <w:gridSpan w:val="2"/>
          </w:tcPr>
          <w:p w14:paraId="220995A5" w14:textId="77777777" w:rsidR="00317D06" w:rsidRPr="000679BC" w:rsidRDefault="00317D06" w:rsidP="001F5EA8">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ЕОК-а</w:t>
            </w:r>
            <w:r w:rsidRPr="000679BC">
              <w:rPr>
                <w:rStyle w:val="FootnoteReference"/>
                <w:rFonts w:ascii="Times New Roman" w:hAnsi="Times New Roman" w:cs="Times New Roman"/>
                <w:sz w:val="28"/>
                <w:szCs w:val="28"/>
                <w:lang w:val="ru-RU"/>
              </w:rPr>
              <w:footnoteReference w:id="3"/>
            </w:r>
          </w:p>
        </w:tc>
        <w:tc>
          <w:tcPr>
            <w:tcW w:w="10686" w:type="dxa"/>
          </w:tcPr>
          <w:p w14:paraId="64BEAD36" w14:textId="77777777" w:rsidR="00317D06" w:rsidRPr="000679BC" w:rsidRDefault="00317D06" w:rsidP="001F5EA8">
            <w:pPr>
              <w:spacing w:after="0" w:line="240" w:lineRule="auto"/>
              <w:jc w:val="both"/>
              <w:rPr>
                <w:rFonts w:ascii="Times New Roman" w:hAnsi="Times New Roman" w:cs="Times New Roman"/>
                <w:sz w:val="28"/>
                <w:szCs w:val="28"/>
                <w:lang w:val="sr-Cyrl-RS"/>
              </w:rPr>
            </w:pPr>
            <w:r w:rsidRPr="000679BC">
              <w:rPr>
                <w:rFonts w:ascii="Times New Roman" w:hAnsi="Times New Roman" w:cs="Times New Roman"/>
                <w:sz w:val="28"/>
                <w:szCs w:val="28"/>
                <w:lang w:val="sr-Cyrl-RS"/>
              </w:rPr>
              <w:t>4</w:t>
            </w:r>
          </w:p>
        </w:tc>
      </w:tr>
      <w:tr w:rsidR="00317D06" w:rsidRPr="000679BC" w14:paraId="3A4D7CB6" w14:textId="77777777" w:rsidTr="001F5EA8">
        <w:tc>
          <w:tcPr>
            <w:tcW w:w="4928" w:type="dxa"/>
            <w:gridSpan w:val="2"/>
          </w:tcPr>
          <w:p w14:paraId="02785EF4" w14:textId="77777777" w:rsidR="00317D06" w:rsidRPr="000679BC" w:rsidRDefault="00317D06" w:rsidP="001F5EA8">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Врста квалификације</w:t>
            </w:r>
          </w:p>
        </w:tc>
        <w:tc>
          <w:tcPr>
            <w:tcW w:w="10686" w:type="dxa"/>
          </w:tcPr>
          <w:p w14:paraId="5EDF5F07" w14:textId="77777777" w:rsidR="00317D06" w:rsidRPr="000679BC" w:rsidRDefault="00317D06" w:rsidP="001F5EA8">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 xml:space="preserve">Стручна </w:t>
            </w:r>
          </w:p>
        </w:tc>
      </w:tr>
      <w:tr w:rsidR="00317D06" w:rsidRPr="000679BC" w14:paraId="3DD1B5F6" w14:textId="77777777" w:rsidTr="001F5EA8">
        <w:tc>
          <w:tcPr>
            <w:tcW w:w="4928" w:type="dxa"/>
            <w:gridSpan w:val="2"/>
          </w:tcPr>
          <w:p w14:paraId="49B616E7" w14:textId="77777777" w:rsidR="00317D06" w:rsidRPr="000679BC" w:rsidRDefault="00317D06" w:rsidP="001F5EA8">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Обим квалификације</w:t>
            </w:r>
          </w:p>
        </w:tc>
        <w:tc>
          <w:tcPr>
            <w:tcW w:w="10686" w:type="dxa"/>
          </w:tcPr>
          <w:p w14:paraId="69996C04" w14:textId="77777777" w:rsidR="00317D06" w:rsidRPr="000679BC" w:rsidRDefault="00317D06" w:rsidP="001F5EA8">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 године</w:t>
            </w:r>
          </w:p>
        </w:tc>
      </w:tr>
      <w:tr w:rsidR="00317D06" w:rsidRPr="000679BC" w14:paraId="0091221E" w14:textId="77777777" w:rsidTr="001F5EA8">
        <w:tc>
          <w:tcPr>
            <w:tcW w:w="4928" w:type="dxa"/>
            <w:gridSpan w:val="2"/>
          </w:tcPr>
          <w:p w14:paraId="313E7669"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Предуслови за стицање квалификације</w:t>
            </w:r>
          </w:p>
        </w:tc>
        <w:tc>
          <w:tcPr>
            <w:tcW w:w="10686" w:type="dxa"/>
          </w:tcPr>
          <w:p w14:paraId="44515E08"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1 НОКС-а – основно образовање и васпитање, основно образовање одраслих, основно балетско образовање и васпитање и основно музичко образовање и васпитање</w:t>
            </w:r>
          </w:p>
        </w:tc>
      </w:tr>
      <w:tr w:rsidR="00317D06" w:rsidRPr="000679BC" w14:paraId="33E7EFC8" w14:textId="77777777" w:rsidTr="001F5EA8">
        <w:tc>
          <w:tcPr>
            <w:tcW w:w="4928" w:type="dxa"/>
            <w:gridSpan w:val="2"/>
          </w:tcPr>
          <w:p w14:paraId="5AD677C5"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Облици учења</w:t>
            </w:r>
          </w:p>
        </w:tc>
        <w:tc>
          <w:tcPr>
            <w:tcW w:w="10686" w:type="dxa"/>
          </w:tcPr>
          <w:p w14:paraId="70BD941C"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формално образовање</w:t>
            </w:r>
          </w:p>
        </w:tc>
      </w:tr>
      <w:tr w:rsidR="00317D06" w:rsidRPr="000679BC" w14:paraId="0CD75ACF" w14:textId="77777777" w:rsidTr="001F5EA8">
        <w:tc>
          <w:tcPr>
            <w:tcW w:w="4928" w:type="dxa"/>
            <w:gridSpan w:val="2"/>
          </w:tcPr>
          <w:p w14:paraId="63E69E00"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Врста јавне исправе</w:t>
            </w:r>
          </w:p>
        </w:tc>
        <w:tc>
          <w:tcPr>
            <w:tcW w:w="10686" w:type="dxa"/>
          </w:tcPr>
          <w:p w14:paraId="214857BE" w14:textId="77777777" w:rsidR="00317D06"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диплома </w:t>
            </w:r>
          </w:p>
          <w:p w14:paraId="6F5AE385"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уверење о положеним испитима у оквиру савладаног програма за образовни профил</w:t>
            </w:r>
          </w:p>
        </w:tc>
      </w:tr>
      <w:tr w:rsidR="00317D06" w:rsidRPr="000679BC" w14:paraId="2ECC4CF0" w14:textId="77777777" w:rsidTr="001F5EA8">
        <w:tc>
          <w:tcPr>
            <w:tcW w:w="15614" w:type="dxa"/>
            <w:gridSpan w:val="3"/>
          </w:tcPr>
          <w:p w14:paraId="3CC3637B" w14:textId="77777777" w:rsidR="00317D06" w:rsidRPr="000444D0" w:rsidRDefault="00317D06" w:rsidP="001F5EA8">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РЕЛЕВАНТНОСТ КВАЛИФИКАЦИЈЕ ЗА ЗАПОШЉАВАЊЕ И НАСТАВАК ОБРАЗОВАЊА</w:t>
            </w:r>
          </w:p>
        </w:tc>
      </w:tr>
      <w:tr w:rsidR="00317D06" w:rsidRPr="000679BC" w14:paraId="01B0D430" w14:textId="77777777" w:rsidTr="001F5EA8">
        <w:tc>
          <w:tcPr>
            <w:tcW w:w="4928" w:type="dxa"/>
            <w:gridSpan w:val="2"/>
          </w:tcPr>
          <w:p w14:paraId="6EB05233"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Проходност у систему квалификација</w:t>
            </w:r>
          </w:p>
        </w:tc>
        <w:tc>
          <w:tcPr>
            <w:tcW w:w="10686" w:type="dxa"/>
          </w:tcPr>
          <w:p w14:paraId="7D4E6583" w14:textId="77777777" w:rsidR="00317D06"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5 НОКС-а</w:t>
            </w:r>
          </w:p>
          <w:p w14:paraId="43993D83" w14:textId="77777777" w:rsidR="00317D06"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6 НОКС-а (подниво 6.1, подниво 6.2)</w:t>
            </w:r>
          </w:p>
          <w:p w14:paraId="68D9AC38"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7 НОКС-а (подниво 7.1)</w:t>
            </w:r>
          </w:p>
        </w:tc>
      </w:tr>
      <w:tr w:rsidR="00317D06" w:rsidRPr="000679BC" w14:paraId="00FBCD40" w14:textId="77777777" w:rsidTr="001F5EA8">
        <w:tc>
          <w:tcPr>
            <w:tcW w:w="4928" w:type="dxa"/>
            <w:gridSpan w:val="2"/>
          </w:tcPr>
          <w:p w14:paraId="77C8E1DE" w14:textId="77777777"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Занимање </w:t>
            </w:r>
          </w:p>
        </w:tc>
        <w:tc>
          <w:tcPr>
            <w:tcW w:w="10686" w:type="dxa"/>
          </w:tcPr>
          <w:p w14:paraId="41059AA0" w14:textId="77777777" w:rsidR="00317D06"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3311.06 Финансијски референт</w:t>
            </w:r>
          </w:p>
          <w:p w14:paraId="0D1647A8" w14:textId="77777777" w:rsidR="001F5EA8"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3313 Сарадници рачуноводства и књиговодства</w:t>
            </w:r>
          </w:p>
          <w:p w14:paraId="7EE49639" w14:textId="77777777" w:rsidR="001F5EA8"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3352.04 Порески службеник</w:t>
            </w:r>
          </w:p>
          <w:p w14:paraId="00D1522B" w14:textId="77777777" w:rsidR="001F5EA8"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3352.05 Референт за акцизе</w:t>
            </w:r>
          </w:p>
          <w:p w14:paraId="028E5525" w14:textId="77777777" w:rsidR="001F5EA8"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3359.12 Референт за таксе</w:t>
            </w:r>
          </w:p>
          <w:p w14:paraId="7D38D358" w14:textId="77777777" w:rsidR="001F5EA8"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4311 Рачуноводствени и књиговодствени службеници</w:t>
            </w:r>
          </w:p>
          <w:p w14:paraId="730F3ED2" w14:textId="77777777" w:rsidR="001F5EA8"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4312.08 Финансијски службеник</w:t>
            </w:r>
          </w:p>
          <w:p w14:paraId="615E7D5A" w14:textId="4514A14F" w:rsidR="001F5EA8" w:rsidRPr="000679BC"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4313.01 Службеник за обрачун зарада</w:t>
            </w:r>
          </w:p>
        </w:tc>
      </w:tr>
      <w:tr w:rsidR="00317D06" w:rsidRPr="000679BC" w14:paraId="4861FFFD" w14:textId="77777777" w:rsidTr="001F5EA8">
        <w:tc>
          <w:tcPr>
            <w:tcW w:w="4928" w:type="dxa"/>
            <w:gridSpan w:val="2"/>
          </w:tcPr>
          <w:p w14:paraId="2E3361D9" w14:textId="468CDC58" w:rsidR="00317D06" w:rsidRPr="000679BC" w:rsidRDefault="00317D06"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Стандард занимања</w:t>
            </w:r>
            <w:r>
              <w:rPr>
                <w:rStyle w:val="FootnoteReference"/>
                <w:rFonts w:ascii="Times New Roman" w:hAnsi="Times New Roman" w:cs="Times New Roman"/>
                <w:sz w:val="28"/>
                <w:szCs w:val="28"/>
                <w:lang w:val="ru-RU"/>
              </w:rPr>
              <w:footnoteReference w:id="4"/>
            </w:r>
          </w:p>
        </w:tc>
        <w:tc>
          <w:tcPr>
            <w:tcW w:w="10686" w:type="dxa"/>
          </w:tcPr>
          <w:p w14:paraId="043D8D4A" w14:textId="524D7923" w:rsidR="00317D06" w:rsidRPr="000679BC" w:rsidRDefault="001F5EA8" w:rsidP="001F5EA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w:t>
            </w:r>
          </w:p>
        </w:tc>
      </w:tr>
      <w:tr w:rsidR="00317D06" w:rsidRPr="000679BC" w14:paraId="72877F07" w14:textId="77777777" w:rsidTr="001F5EA8">
        <w:tc>
          <w:tcPr>
            <w:tcW w:w="15614" w:type="dxa"/>
            <w:gridSpan w:val="3"/>
          </w:tcPr>
          <w:p w14:paraId="72A657E9" w14:textId="77777777" w:rsidR="00317D06" w:rsidRPr="008D4653" w:rsidRDefault="00317D06" w:rsidP="001F5EA8">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ИСХОДИ УЧЕЊА</w:t>
            </w:r>
          </w:p>
        </w:tc>
      </w:tr>
      <w:tr w:rsidR="00317D06" w:rsidRPr="000679BC" w14:paraId="58AFEA1C" w14:textId="77777777" w:rsidTr="001F5EA8">
        <w:tc>
          <w:tcPr>
            <w:tcW w:w="3936" w:type="dxa"/>
          </w:tcPr>
          <w:p w14:paraId="53211346" w14:textId="77777777" w:rsidR="00317D06" w:rsidRDefault="00317D06" w:rsidP="001F5EA8">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Општи опис квалификације</w:t>
            </w:r>
          </w:p>
        </w:tc>
        <w:tc>
          <w:tcPr>
            <w:tcW w:w="11678" w:type="dxa"/>
            <w:gridSpan w:val="2"/>
          </w:tcPr>
          <w:p w14:paraId="36ED3547" w14:textId="303CB993"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1F5EA8">
              <w:rPr>
                <w:rFonts w:ascii="Times New Roman" w:hAnsi="Times New Roman" w:cs="Times New Roman"/>
                <w:sz w:val="24"/>
                <w:szCs w:val="24"/>
                <w:lang w:val="ru-RU"/>
              </w:rPr>
              <w:t>Финансијско-рачуноводствени техничар врши послове из области јавних и пословних финансија, као и рачуноводствене послове, према дефинисаним процедурама и уз поштовање правне регулативе.</w:t>
            </w:r>
          </w:p>
          <w:p w14:paraId="4521BE42" w14:textId="1ED4E8FE"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Обучен је за: </w:t>
            </w:r>
            <w:r w:rsidR="001F5EA8">
              <w:rPr>
                <w:rFonts w:ascii="Times New Roman" w:hAnsi="Times New Roman" w:cs="Times New Roman"/>
                <w:sz w:val="24"/>
                <w:szCs w:val="24"/>
                <w:lang w:val="ru-RU"/>
              </w:rPr>
              <w:t>обрачун и плаћања свих врста прихода и расхода, утврђивање финансијске позиције пословних ентитета чиме пружа адекватне иформације корисницима финансијске анализе за доношење исправних пословних одлука и планирање будућег пословања, обрачуне економских, рачуноводствених, законом обавезних и других вредноти, примењујући прописане и стандардизоване поступке, вођење рачуноводствене евиденције на законом прописан начин како би утврђене вредности имовине, обавеза, капитала и резултата пословања биле истините, видљиве и разумљиве свим заинтересованим интерним и екстерним корисницима рачуноводствених иформација</w:t>
            </w:r>
            <w:r>
              <w:rPr>
                <w:rFonts w:ascii="Times New Roman" w:hAnsi="Times New Roman" w:cs="Times New Roman"/>
                <w:sz w:val="24"/>
                <w:szCs w:val="24"/>
                <w:lang w:val="ru-RU"/>
              </w:rPr>
              <w:t>.</w:t>
            </w:r>
          </w:p>
          <w:p w14:paraId="3A8CBF2C"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Вешто комуницира у различитим контекстима и делотворно на једном страном језику, активно доприносећи неговању културе изражавања, продуктивно примењује математичке моделе, техничка и технолошка знања и информационо-комуникационе технологије (ИКТ) у решавању проблема, ефикасно учи, усавршава се и развија своју каријеру, активно учествује у иницирању и реализацији пројеката који доприносе добробити заједнице и одрживом развоју.</w:t>
            </w:r>
          </w:p>
          <w:p w14:paraId="448EC29E" w14:textId="45B874A6"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Активно доприноси неговању толеранције, људских права и културне традиције и баштине у оквиру организације и у различитим социјалним контекстима, </w:t>
            </w:r>
            <w:r w:rsidR="00BC4FE0">
              <w:rPr>
                <w:rFonts w:ascii="Times New Roman" w:hAnsi="Times New Roman" w:cs="Times New Roman"/>
                <w:sz w:val="24"/>
                <w:szCs w:val="24"/>
                <w:lang w:val="ru-RU"/>
              </w:rPr>
              <w:t xml:space="preserve">користи језик и термине специфичне за област финансија и рачуноводства вршећи своје задатке, </w:t>
            </w:r>
            <w:r>
              <w:rPr>
                <w:rFonts w:ascii="Times New Roman" w:hAnsi="Times New Roman" w:cs="Times New Roman"/>
                <w:sz w:val="24"/>
                <w:szCs w:val="24"/>
                <w:lang w:val="ru-RU"/>
              </w:rPr>
              <w:t>одговоран је према сопственом здрављу и спреман да се укључи у активности усмерене ка очувању окружења у којем живи и ради.</w:t>
            </w:r>
          </w:p>
          <w:p w14:paraId="33CCF3C0" w14:textId="6EE3A105" w:rsidR="00317D06" w:rsidRPr="008D4653" w:rsidRDefault="00317D06" w:rsidP="00BC4FE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Ниво општих и стручних знања, вештина, способности и ставова у оквиру стечених компетенција, </w:t>
            </w:r>
            <w:r w:rsidR="00BC4FE0">
              <w:rPr>
                <w:rFonts w:ascii="Times New Roman" w:hAnsi="Times New Roman" w:cs="Times New Roman"/>
                <w:sz w:val="24"/>
                <w:szCs w:val="24"/>
                <w:lang w:val="ru-RU"/>
              </w:rPr>
              <w:t>финансијско-рачуноводственом</w:t>
            </w:r>
            <w:r>
              <w:rPr>
                <w:rFonts w:ascii="Times New Roman" w:hAnsi="Times New Roman" w:cs="Times New Roman"/>
                <w:sz w:val="24"/>
                <w:szCs w:val="24"/>
                <w:lang w:val="ru-RU"/>
              </w:rPr>
              <w:t xml:space="preserve"> техничару омогућава запошљавање и наставак школовања.</w:t>
            </w:r>
          </w:p>
        </w:tc>
      </w:tr>
      <w:tr w:rsidR="00317D06" w:rsidRPr="000679BC" w14:paraId="0BC778E5" w14:textId="77777777" w:rsidTr="001F5EA8">
        <w:tc>
          <w:tcPr>
            <w:tcW w:w="3936" w:type="dxa"/>
          </w:tcPr>
          <w:p w14:paraId="6FB51A72" w14:textId="77777777" w:rsidR="00317D06" w:rsidRDefault="00317D06" w:rsidP="001F5EA8">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Компетенције </w:t>
            </w:r>
          </w:p>
        </w:tc>
        <w:tc>
          <w:tcPr>
            <w:tcW w:w="11678" w:type="dxa"/>
            <w:gridSpan w:val="2"/>
          </w:tcPr>
          <w:p w14:paraId="3A438B14" w14:textId="77777777" w:rsidR="00317D06" w:rsidRDefault="0057224F"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обрачунавање и плаћање јавних прихода и расхода</w:t>
            </w:r>
          </w:p>
          <w:p w14:paraId="4A7C32A6" w14:textId="77777777" w:rsidR="0057224F" w:rsidRDefault="0057224F"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припрема података и пружање информација за утврђивање финансијске позиције предузећа у циљу доношења пословних одлука и планирања будућег пословања</w:t>
            </w:r>
          </w:p>
          <w:p w14:paraId="688ADCA8" w14:textId="77777777" w:rsidR="0057224F" w:rsidRDefault="0057224F"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обрачунавање економских, рачуноводствених, законом обавезних и других вредности, примењујући прописане и стандардизоване поступке</w:t>
            </w:r>
          </w:p>
          <w:p w14:paraId="098325A9" w14:textId="77777777" w:rsidR="0057224F" w:rsidRDefault="0057224F"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вођење рачуноводствене евиденције на прописан начин</w:t>
            </w:r>
          </w:p>
          <w:p w14:paraId="2AE7702F" w14:textId="2D80C334" w:rsidR="0057224F" w:rsidRPr="002200E4" w:rsidRDefault="0057224F"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кључне компетенције</w:t>
            </w:r>
            <w:r>
              <w:rPr>
                <w:rStyle w:val="FootnoteReference"/>
                <w:rFonts w:ascii="Times New Roman" w:hAnsi="Times New Roman" w:cs="Times New Roman"/>
                <w:sz w:val="24"/>
                <w:szCs w:val="24"/>
                <w:lang w:val="ru-RU"/>
              </w:rPr>
              <w:footnoteReference w:id="5"/>
            </w:r>
          </w:p>
        </w:tc>
      </w:tr>
      <w:tr w:rsidR="00317D06" w:rsidRPr="000679BC" w14:paraId="0030877F" w14:textId="77777777" w:rsidTr="001F5EA8">
        <w:tc>
          <w:tcPr>
            <w:tcW w:w="15614" w:type="dxa"/>
            <w:gridSpan w:val="3"/>
          </w:tcPr>
          <w:p w14:paraId="7E75970B" w14:textId="77777777" w:rsidR="00317D06" w:rsidRDefault="00317D06" w:rsidP="001F5EA8">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По стеченој квалификацији, лице ће бити у стању да:</w:t>
            </w:r>
          </w:p>
        </w:tc>
      </w:tr>
      <w:tr w:rsidR="00317D06" w:rsidRPr="000679BC" w14:paraId="4891EEA7" w14:textId="77777777" w:rsidTr="001F5EA8">
        <w:tc>
          <w:tcPr>
            <w:tcW w:w="3936" w:type="dxa"/>
          </w:tcPr>
          <w:p w14:paraId="60CAC869" w14:textId="77777777" w:rsidR="00317D06" w:rsidRDefault="00317D06" w:rsidP="001F5EA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Знања</w:t>
            </w:r>
          </w:p>
        </w:tc>
        <w:tc>
          <w:tcPr>
            <w:tcW w:w="11678" w:type="dxa"/>
            <w:gridSpan w:val="2"/>
          </w:tcPr>
          <w:p w14:paraId="5E77439A" w14:textId="14EF05BB" w:rsidR="00317D06" w:rsidRDefault="00317D06" w:rsidP="001F5EA8">
            <w:pPr>
              <w:spacing w:after="0" w:line="240" w:lineRule="auto"/>
              <w:jc w:val="both"/>
              <w:rPr>
                <w:rFonts w:ascii="Times New Roman" w:hAnsi="Times New Roman" w:cs="Times New Roman"/>
                <w:sz w:val="24"/>
                <w:szCs w:val="24"/>
                <w:lang w:val="ru-RU"/>
              </w:rPr>
            </w:pPr>
            <w:r w:rsidRPr="001E2D1B">
              <w:rPr>
                <w:rFonts w:ascii="Times New Roman" w:hAnsi="Times New Roman" w:cs="Times New Roman"/>
                <w:sz w:val="24"/>
                <w:szCs w:val="24"/>
                <w:lang w:val="ru-RU"/>
              </w:rPr>
              <w:t xml:space="preserve">- </w:t>
            </w:r>
            <w:r w:rsidR="00A61977">
              <w:rPr>
                <w:rFonts w:ascii="Times New Roman" w:hAnsi="Times New Roman" w:cs="Times New Roman"/>
                <w:sz w:val="24"/>
                <w:szCs w:val="24"/>
                <w:lang w:val="ru-RU"/>
              </w:rPr>
              <w:t>објасни концепт финансијског система и финансијских послова</w:t>
            </w:r>
          </w:p>
          <w:p w14:paraId="30BB986C" w14:textId="36195561"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функције, основна својства и структуру јавних финансија</w:t>
            </w:r>
          </w:p>
          <w:p w14:paraId="04ED316D" w14:textId="61EE1D34"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структуру и начине обрачуна јавних расхода и јавних прихода</w:t>
            </w:r>
          </w:p>
          <w:p w14:paraId="06E339B9" w14:textId="62F4D1A9"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и опише структуру и карактеристике пореског система</w:t>
            </w:r>
          </w:p>
          <w:p w14:paraId="651C2552" w14:textId="55A58C28"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циљеве и начела опорезивања</w:t>
            </w:r>
          </w:p>
          <w:p w14:paraId="4AFEB079" w14:textId="69D4606F"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идентификује ефекте опорезивања и деловања пореских инструмената на акумулацију, потрошњу, инвестиције, штедњу, цене и платни биланс</w:t>
            </w:r>
          </w:p>
          <w:p w14:paraId="13847B90" w14:textId="22F5347B"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карактеристике и суштину буџета</w:t>
            </w:r>
          </w:p>
          <w:p w14:paraId="33EB15BF" w14:textId="131BA431"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функције пословних финансија</w:t>
            </w:r>
          </w:p>
          <w:p w14:paraId="26769E61" w14:textId="1474EB57"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значај финансијске политике пословних ентитета</w:t>
            </w:r>
          </w:p>
          <w:p w14:paraId="64751E07" w14:textId="154D95F4"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одреди показатеље финансијске анализе</w:t>
            </w:r>
          </w:p>
          <w:p w14:paraId="5C7E699D" w14:textId="0824D27C"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утврди финансијску позицију пословних ентитета</w:t>
            </w:r>
          </w:p>
          <w:p w14:paraId="07AB8D6E" w14:textId="1DBBADFE"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прописане и стандардизоване поступке обрачуна економских, рачуноводствених и законом обавезних вредности</w:t>
            </w:r>
          </w:p>
          <w:p w14:paraId="440EA6DD" w14:textId="6D2FE67F" w:rsidR="00A61977" w:rsidRDefault="00A6197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основна рачуноводствена и књиговодствена правила и процедуре евидентирања пословних догађаја</w:t>
            </w:r>
          </w:p>
          <w:p w14:paraId="206962E8" w14:textId="618BE42C" w:rsidR="00A61977" w:rsidRDefault="00317D06" w:rsidP="00A61977">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247A4D">
              <w:rPr>
                <w:rFonts w:ascii="Times New Roman" w:hAnsi="Times New Roman" w:cs="Times New Roman"/>
                <w:sz w:val="24"/>
                <w:szCs w:val="24"/>
                <w:lang w:val="ru-RU"/>
              </w:rPr>
              <w:t>опише стандардизоване законске процедуре припреме и израде финансијских и пореских извештаја</w:t>
            </w:r>
          </w:p>
          <w:p w14:paraId="351A2F36" w14:textId="47E1BC11" w:rsidR="00317D06" w:rsidRDefault="00317D06" w:rsidP="00247A4D">
            <w:pPr>
              <w:spacing w:after="0" w:line="240" w:lineRule="auto"/>
              <w:jc w:val="both"/>
              <w:rPr>
                <w:rFonts w:ascii="Times New Roman" w:hAnsi="Times New Roman" w:cs="Times New Roman"/>
                <w:b/>
                <w:sz w:val="28"/>
                <w:szCs w:val="28"/>
                <w:lang w:val="ru-RU"/>
              </w:rPr>
            </w:pPr>
            <w:r>
              <w:rPr>
                <w:rFonts w:ascii="Times New Roman" w:hAnsi="Times New Roman" w:cs="Times New Roman"/>
                <w:sz w:val="24"/>
                <w:szCs w:val="24"/>
                <w:lang w:val="ru-RU"/>
              </w:rPr>
              <w:t>-</w:t>
            </w:r>
            <w:r w:rsidR="00247A4D">
              <w:rPr>
                <w:rFonts w:ascii="Times New Roman" w:hAnsi="Times New Roman" w:cs="Times New Roman"/>
                <w:sz w:val="24"/>
                <w:szCs w:val="24"/>
                <w:lang w:val="ru-RU"/>
              </w:rPr>
              <w:t xml:space="preserve"> опише процес ревизије</w:t>
            </w:r>
          </w:p>
        </w:tc>
      </w:tr>
      <w:tr w:rsidR="00317D06" w:rsidRPr="000679BC" w14:paraId="3114C7D6" w14:textId="77777777" w:rsidTr="001F5EA8">
        <w:tc>
          <w:tcPr>
            <w:tcW w:w="3936" w:type="dxa"/>
          </w:tcPr>
          <w:p w14:paraId="217D53D0" w14:textId="77777777" w:rsidR="00317D06" w:rsidRDefault="00317D06" w:rsidP="001F5EA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 xml:space="preserve">Вештине </w:t>
            </w:r>
          </w:p>
        </w:tc>
        <w:tc>
          <w:tcPr>
            <w:tcW w:w="11678" w:type="dxa"/>
            <w:gridSpan w:val="2"/>
          </w:tcPr>
          <w:p w14:paraId="222BD242"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обрачунава економске, рачуноводствене, законом обавезне и друге вредности</w:t>
            </w:r>
          </w:p>
          <w:p w14:paraId="72F6FDB1"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обавља финансијске трансакције</w:t>
            </w:r>
          </w:p>
          <w:p w14:paraId="257C4FCC"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прати новчане токове на пословним рачунима</w:t>
            </w:r>
          </w:p>
          <w:p w14:paraId="4BAD6299"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обавља послове кореспонденције и комуникације, интерно и екстерно</w:t>
            </w:r>
          </w:p>
          <w:p w14:paraId="261C8848"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вреднује имовину, обавезе и капитал у складу са општим рачуноводственим начелима</w:t>
            </w:r>
          </w:p>
          <w:p w14:paraId="34CF89F1"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спроводи књиговодствену евиденцију пословних догађаја</w:t>
            </w:r>
          </w:p>
          <w:p w14:paraId="6F480411"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саставља финансијске извештаје у складу са Међународним стандардима финансијског извештавања (МСФИ)</w:t>
            </w:r>
          </w:p>
          <w:p w14:paraId="613A698D"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припрема податке и подноси извештаје</w:t>
            </w:r>
          </w:p>
          <w:p w14:paraId="41880088"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попуњава законом прописане обрасце у финансијском пословању</w:t>
            </w:r>
          </w:p>
          <w:p w14:paraId="17C13377" w14:textId="77777777" w:rsidR="00BE5099" w:rsidRDefault="00BE5099"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поштује правну регулативу у области финансија и рачуноводства</w:t>
            </w:r>
          </w:p>
          <w:p w14:paraId="7333C641" w14:textId="77777777" w:rsidR="00BE5099" w:rsidRDefault="00FB7BED"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приказујед билансно имовину, обавезе и капитал</w:t>
            </w:r>
          </w:p>
          <w:p w14:paraId="643CC8D6" w14:textId="77777777" w:rsidR="00FB7BED" w:rsidRDefault="00FB7BED"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примењује све прописане мере безбедности и заштите здравља на раду, заштите животне средине и заштите од пожара</w:t>
            </w:r>
          </w:p>
          <w:p w14:paraId="7BB2FA4E" w14:textId="77777777" w:rsidR="00FB7BED" w:rsidRDefault="00FB7BED"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примењује информационе технологије и одређене софтвере из области рачуноводства и финансија за прикупљање података, обраду документације и вођење евиденције</w:t>
            </w:r>
          </w:p>
          <w:p w14:paraId="50E2DB69" w14:textId="77777777" w:rsidR="00FB7BED" w:rsidRDefault="00FB7BED"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успешно управља процесом учења, унапређује своју каријеру и компетенције на основу сопственог искуства </w:t>
            </w:r>
            <w:r>
              <w:rPr>
                <w:rFonts w:ascii="Times New Roman" w:hAnsi="Times New Roman" w:cs="Times New Roman"/>
                <w:sz w:val="24"/>
                <w:szCs w:val="24"/>
                <w:lang w:val="ru-RU"/>
              </w:rPr>
              <w:lastRenderedPageBreak/>
              <w:t>и сарадње са колегама</w:t>
            </w:r>
          </w:p>
          <w:p w14:paraId="04D3F8A0" w14:textId="77777777" w:rsidR="00FB7BED" w:rsidRDefault="00FB7BED"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делотворно и вешто комуницира и активно доприноси неговању културе језичког изражавања</w:t>
            </w:r>
          </w:p>
          <w:p w14:paraId="65983256" w14:textId="133259EC" w:rsidR="00FB7BED" w:rsidRDefault="00FB7BED"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делотворно комуницира на једном страном језику у професионалном и ван професионалног контекста</w:t>
            </w:r>
          </w:p>
          <w:p w14:paraId="0DB06EE8" w14:textId="7CB2DD27" w:rsidR="00FB7BED" w:rsidRDefault="00FB7BED"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креативно и продуктивно примењује техничка, технолошка, информатичка знања и математичке моделе</w:t>
            </w:r>
          </w:p>
          <w:p w14:paraId="591260B4" w14:textId="64F131AB" w:rsidR="00FB7BED" w:rsidRPr="00867B40" w:rsidRDefault="00FB7BED" w:rsidP="00FB7BED">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одговорно и продуктивно учествује у животу организације и друштвеном животу- </w:t>
            </w:r>
          </w:p>
        </w:tc>
      </w:tr>
      <w:tr w:rsidR="00317D06" w:rsidRPr="000679BC" w14:paraId="21F661AE" w14:textId="77777777" w:rsidTr="001F5EA8">
        <w:tc>
          <w:tcPr>
            <w:tcW w:w="3936" w:type="dxa"/>
          </w:tcPr>
          <w:p w14:paraId="05432C8B" w14:textId="77777777" w:rsidR="00317D06" w:rsidRDefault="00317D06" w:rsidP="001F5EA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Способности и ставови</w:t>
            </w:r>
          </w:p>
        </w:tc>
        <w:tc>
          <w:tcPr>
            <w:tcW w:w="11678" w:type="dxa"/>
            <w:gridSpan w:val="2"/>
          </w:tcPr>
          <w:p w14:paraId="7D109521" w14:textId="535FCFD8"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самостално, одговорно</w:t>
            </w:r>
            <w:r w:rsidR="00D61E37">
              <w:rPr>
                <w:rFonts w:ascii="Times New Roman" w:hAnsi="Times New Roman" w:cs="Times New Roman"/>
                <w:sz w:val="24"/>
                <w:szCs w:val="24"/>
                <w:lang w:val="ru-RU"/>
              </w:rPr>
              <w:t>, уредно</w:t>
            </w:r>
            <w:r>
              <w:rPr>
                <w:rFonts w:ascii="Times New Roman" w:hAnsi="Times New Roman" w:cs="Times New Roman"/>
                <w:sz w:val="24"/>
                <w:szCs w:val="24"/>
                <w:lang w:val="ru-RU"/>
              </w:rPr>
              <w:t xml:space="preserve"> и прецизно обавља </w:t>
            </w:r>
            <w:r w:rsidR="00D61E37">
              <w:rPr>
                <w:rFonts w:ascii="Times New Roman" w:hAnsi="Times New Roman" w:cs="Times New Roman"/>
                <w:sz w:val="24"/>
                <w:szCs w:val="24"/>
                <w:lang w:val="ru-RU"/>
              </w:rPr>
              <w:t xml:space="preserve">организацију и поверене послове из области рачуноводства и финансија у складу са </w:t>
            </w:r>
            <w:r>
              <w:rPr>
                <w:rFonts w:ascii="Times New Roman" w:hAnsi="Times New Roman" w:cs="Times New Roman"/>
                <w:sz w:val="24"/>
                <w:szCs w:val="24"/>
                <w:lang w:val="ru-RU"/>
              </w:rPr>
              <w:t xml:space="preserve">процедурама и </w:t>
            </w:r>
            <w:r w:rsidR="00D61E37">
              <w:rPr>
                <w:rFonts w:ascii="Times New Roman" w:hAnsi="Times New Roman" w:cs="Times New Roman"/>
                <w:sz w:val="24"/>
                <w:szCs w:val="24"/>
                <w:lang w:val="ru-RU"/>
              </w:rPr>
              <w:t>стандардима квалитета</w:t>
            </w:r>
          </w:p>
          <w:p w14:paraId="0035FB84" w14:textId="29E42A46"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61E37">
              <w:rPr>
                <w:rFonts w:ascii="Times New Roman" w:hAnsi="Times New Roman" w:cs="Times New Roman"/>
                <w:sz w:val="24"/>
                <w:szCs w:val="24"/>
                <w:lang w:val="ru-RU"/>
              </w:rPr>
              <w:t>о</w:t>
            </w:r>
            <w:r>
              <w:rPr>
                <w:rFonts w:ascii="Times New Roman" w:hAnsi="Times New Roman" w:cs="Times New Roman"/>
                <w:sz w:val="24"/>
                <w:szCs w:val="24"/>
                <w:lang w:val="ru-RU"/>
              </w:rPr>
              <w:t>рганизује сопствени рад и/или рад мање групе и одговоран је за избор поступака и средстава за сопствени рад и/или рад других</w:t>
            </w:r>
          </w:p>
          <w:p w14:paraId="31FEB96A" w14:textId="5A2E618C"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планира и организује време и активности поштујући рокове</w:t>
            </w:r>
          </w:p>
          <w:p w14:paraId="40611DD6" w14:textId="080DFF17" w:rsidR="00D61E37" w:rsidRDefault="00D61E3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позитиван однос према значају спровођења прописа и важећих стандарда у раду, као и према професионалним нормама и вредностима</w:t>
            </w:r>
          </w:p>
          <w:p w14:paraId="141BF5C6" w14:textId="45C86082"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позитиван однос према функционалности и техничкој исправности уређаја које користи при обављању посла</w:t>
            </w:r>
          </w:p>
          <w:p w14:paraId="0FB05BC3"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прилагођава се на промене у радном процесу</w:t>
            </w:r>
          </w:p>
          <w:p w14:paraId="7BBD0F78" w14:textId="62F618E3"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уочава проблеме и учествује у њиховом решавању и у оквиру нестандардних послова</w:t>
            </w:r>
          </w:p>
          <w:p w14:paraId="1625ABA9" w14:textId="1C060465" w:rsidR="00D61E37" w:rsidRDefault="00D61E37"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промовише вредности сарадње и доприноси култури уважавања у професионалном и животном окружењу</w:t>
            </w:r>
          </w:p>
          <w:p w14:paraId="369DC76F" w14:textId="77777777" w:rsidR="00D61E37" w:rsidRDefault="00D61E37" w:rsidP="00D61E37">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одговоран однос према здрављу и заштити околине и спреман је да се на том пољу ангажује</w:t>
            </w:r>
          </w:p>
          <w:p w14:paraId="25DD62C7" w14:textId="77777777" w:rsidR="008F6386" w:rsidRDefault="008F6386" w:rsidP="008F63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иницира учење, активно и одговорно учествује у целоживотном учењу</w:t>
            </w:r>
          </w:p>
          <w:p w14:paraId="2289F7DB" w14:textId="545C6F0C" w:rsidR="00317D06" w:rsidRPr="00867B40" w:rsidRDefault="008F638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промовише принцип ефикасног коришћења енергије и одрживог развоја</w:t>
            </w:r>
          </w:p>
        </w:tc>
      </w:tr>
      <w:tr w:rsidR="00317D06" w:rsidRPr="000679BC" w14:paraId="0BBB56B1" w14:textId="77777777" w:rsidTr="001F5EA8">
        <w:tc>
          <w:tcPr>
            <w:tcW w:w="3936" w:type="dxa"/>
          </w:tcPr>
          <w:p w14:paraId="040E10E1" w14:textId="77777777" w:rsidR="00317D06" w:rsidRDefault="00317D06" w:rsidP="001F5EA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Начин провере остварености исхода учења</w:t>
            </w:r>
          </w:p>
        </w:tc>
        <w:tc>
          <w:tcPr>
            <w:tcW w:w="11678" w:type="dxa"/>
            <w:gridSpan w:val="2"/>
          </w:tcPr>
          <w:p w14:paraId="34674B62" w14:textId="77777777" w:rsidR="008F6386" w:rsidRDefault="00317D06" w:rsidP="001F5EA8">
            <w:pPr>
              <w:spacing w:after="0" w:line="240" w:lineRule="auto"/>
              <w:jc w:val="both"/>
              <w:rPr>
                <w:rFonts w:ascii="Times New Roman" w:hAnsi="Times New Roman" w:cs="Times New Roman"/>
                <w:sz w:val="24"/>
                <w:szCs w:val="24"/>
                <w:lang w:val="ru-RU"/>
              </w:rPr>
            </w:pPr>
            <w:r w:rsidRPr="00AF6976">
              <w:rPr>
                <w:rFonts w:ascii="Times New Roman" w:hAnsi="Times New Roman" w:cs="Times New Roman"/>
                <w:sz w:val="24"/>
                <w:szCs w:val="24"/>
                <w:lang w:val="ru-RU"/>
              </w:rPr>
              <w:t>Пра</w:t>
            </w:r>
            <w:r>
              <w:rPr>
                <w:rFonts w:ascii="Times New Roman" w:hAnsi="Times New Roman" w:cs="Times New Roman"/>
                <w:sz w:val="24"/>
                <w:szCs w:val="24"/>
                <w:lang w:val="ru-RU"/>
              </w:rPr>
              <w:t>ћење развоја и напредовања ученика у достизању исхода и стандарда постигнућа, као и напредовање у развијању компетенција обавља се формативним и сумативним оцењивањем.</w:t>
            </w:r>
          </w:p>
          <w:p w14:paraId="2AAA31DA" w14:textId="10DAC940"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Оцењивање је описно и бројчано.</w:t>
            </w:r>
          </w:p>
          <w:p w14:paraId="5E472ED1"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Бројчане оцене су:</w:t>
            </w:r>
          </w:p>
          <w:p w14:paraId="6BDBF1B9"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одличан (5)</w:t>
            </w:r>
          </w:p>
          <w:p w14:paraId="6FD53253"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врло добар (4)</w:t>
            </w:r>
          </w:p>
          <w:p w14:paraId="60F89E8D"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добар (3)</w:t>
            </w:r>
          </w:p>
          <w:p w14:paraId="3CE75F90"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довољан (2)</w:t>
            </w:r>
          </w:p>
          <w:p w14:paraId="1349F713"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недовољан (1)</w:t>
            </w:r>
          </w:p>
          <w:p w14:paraId="17984CA0"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Оцена недовољан (1) није прелазна оцена.</w:t>
            </w:r>
          </w:p>
          <w:p w14:paraId="48C05CDB"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Оцењивање се остварује применом различитих метода и техника (пројектни, радни задаци и сл.)</w:t>
            </w:r>
          </w:p>
          <w:p w14:paraId="21E3F547"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Сумативно се оцењује на полугодишту, крају школске године и на стручној матури.</w:t>
            </w:r>
          </w:p>
          <w:p w14:paraId="42A4785F" w14:textId="77777777" w:rsidR="008F6386" w:rsidRDefault="008F6386" w:rsidP="001F5EA8">
            <w:pPr>
              <w:spacing w:after="0" w:line="240" w:lineRule="auto"/>
              <w:jc w:val="both"/>
              <w:rPr>
                <w:rFonts w:ascii="Times New Roman" w:hAnsi="Times New Roman" w:cs="Times New Roman"/>
                <w:sz w:val="24"/>
                <w:szCs w:val="24"/>
                <w:lang w:val="ru-RU"/>
              </w:rPr>
            </w:pPr>
          </w:p>
          <w:p w14:paraId="16B72962" w14:textId="58795AFD" w:rsidR="008F6386" w:rsidRPr="00AF6976" w:rsidRDefault="008F6386" w:rsidP="001F5EA8">
            <w:pPr>
              <w:spacing w:after="0" w:line="240" w:lineRule="auto"/>
              <w:jc w:val="both"/>
              <w:rPr>
                <w:rFonts w:ascii="Times New Roman" w:hAnsi="Times New Roman" w:cs="Times New Roman"/>
                <w:sz w:val="24"/>
                <w:szCs w:val="24"/>
                <w:lang w:val="ru-RU"/>
              </w:rPr>
            </w:pPr>
          </w:p>
        </w:tc>
      </w:tr>
      <w:tr w:rsidR="00317D06" w:rsidRPr="000679BC" w14:paraId="7AA59141" w14:textId="77777777" w:rsidTr="001F5EA8">
        <w:tc>
          <w:tcPr>
            <w:tcW w:w="15614" w:type="dxa"/>
            <w:gridSpan w:val="3"/>
          </w:tcPr>
          <w:p w14:paraId="2CF97FB8" w14:textId="77777777" w:rsidR="00317D06" w:rsidRDefault="00317D06" w:rsidP="001F5EA8">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ОСИГУРАЊЕ КВАЛИТЕТА КВАЛИФИКАЦИЈЕ</w:t>
            </w:r>
          </w:p>
        </w:tc>
      </w:tr>
      <w:tr w:rsidR="00317D06" w:rsidRPr="000679BC" w14:paraId="3E51D3F2" w14:textId="77777777" w:rsidTr="001F5EA8">
        <w:tc>
          <w:tcPr>
            <w:tcW w:w="3936" w:type="dxa"/>
          </w:tcPr>
          <w:p w14:paraId="3CC25B88" w14:textId="77777777" w:rsidR="00317D06" w:rsidRDefault="00317D06" w:rsidP="001F5EA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Квалификације реализатора програма</w:t>
            </w:r>
          </w:p>
        </w:tc>
        <w:tc>
          <w:tcPr>
            <w:tcW w:w="11678" w:type="dxa"/>
            <w:gridSpan w:val="2"/>
          </w:tcPr>
          <w:p w14:paraId="073E400F"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Одговарајуће образовање: </w:t>
            </w:r>
          </w:p>
          <w:p w14:paraId="7A2C3625"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5 НОКС-а</w:t>
            </w:r>
          </w:p>
          <w:p w14:paraId="0D261A36"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6 НОКС-а (подниво 6.1, подниво6.2) и</w:t>
            </w:r>
          </w:p>
          <w:p w14:paraId="09C84B55" w14:textId="77777777" w:rsidR="00317D06"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7 НОКС-а (подниво 7.1)</w:t>
            </w:r>
          </w:p>
          <w:p w14:paraId="63FEBAD1" w14:textId="77777777" w:rsidR="00317D06" w:rsidRPr="00DA46E5"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У складу са чл. 140 – 142.  Закона о основама система образовања и васпитања</w:t>
            </w:r>
          </w:p>
        </w:tc>
      </w:tr>
      <w:tr w:rsidR="00317D06" w:rsidRPr="000679BC" w14:paraId="52CFCC72" w14:textId="77777777" w:rsidTr="001F5EA8">
        <w:tc>
          <w:tcPr>
            <w:tcW w:w="3936" w:type="dxa"/>
          </w:tcPr>
          <w:p w14:paraId="643CB398" w14:textId="77777777" w:rsidR="00317D06" w:rsidRDefault="00317D06" w:rsidP="001F5EA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Организација надлежна за издавање јавне исправе</w:t>
            </w:r>
          </w:p>
        </w:tc>
        <w:tc>
          <w:tcPr>
            <w:tcW w:w="11678" w:type="dxa"/>
            <w:gridSpan w:val="2"/>
          </w:tcPr>
          <w:p w14:paraId="07C2AF68" w14:textId="77777777" w:rsidR="00317D06" w:rsidRPr="00DA46E5" w:rsidRDefault="00317D06" w:rsidP="001F5EA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Средње стручне школе</w:t>
            </w:r>
          </w:p>
        </w:tc>
      </w:tr>
    </w:tbl>
    <w:p w14:paraId="621F5B52" w14:textId="77777777" w:rsidR="006914A6" w:rsidRDefault="006914A6" w:rsidP="00144119">
      <w:pPr>
        <w:spacing w:after="0" w:line="240" w:lineRule="auto"/>
        <w:jc w:val="both"/>
        <w:rPr>
          <w:rFonts w:ascii="Times New Roman" w:hAnsi="Times New Roman" w:cs="Times New Roman"/>
          <w:sz w:val="24"/>
          <w:szCs w:val="24"/>
          <w:lang w:val="ru-RU"/>
        </w:rPr>
        <w:sectPr w:rsidR="006914A6" w:rsidSect="00B35ED9">
          <w:pgSz w:w="16838" w:h="11906" w:orient="landscape" w:code="9"/>
          <w:pgMar w:top="720" w:right="720" w:bottom="720" w:left="720" w:header="709" w:footer="709" w:gutter="0"/>
          <w:cols w:space="708"/>
          <w:docGrid w:linePitch="360"/>
        </w:sectPr>
      </w:pPr>
    </w:p>
    <w:p w14:paraId="3325A9BA" w14:textId="1C37995C" w:rsidR="009A2E21" w:rsidRPr="009A2E21" w:rsidRDefault="009A2E21" w:rsidP="00144119">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lastRenderedPageBreak/>
        <w:t>Подручје рада: ЕКОНОМИЈА, ПРАВО И АДМИНИСТРАЦИЈА</w:t>
      </w:r>
    </w:p>
    <w:p w14:paraId="46ED083B" w14:textId="77777777" w:rsidR="009A2E21" w:rsidRPr="009A2E21" w:rsidRDefault="009A2E21" w:rsidP="00144119">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Област: ЕКОНОМИЈА</w:t>
      </w:r>
    </w:p>
    <w:p w14:paraId="0E619A1A" w14:textId="5537CCCC" w:rsidR="009A2E21" w:rsidRPr="009A2E21" w:rsidRDefault="009A2E21" w:rsidP="00144119">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Образовни профил: </w:t>
      </w:r>
      <w:r w:rsidR="00D90BD1">
        <w:rPr>
          <w:rFonts w:ascii="Times New Roman" w:hAnsi="Times New Roman" w:cs="Times New Roman"/>
          <w:b/>
          <w:sz w:val="24"/>
          <w:szCs w:val="24"/>
          <w:lang w:val="ru-RU"/>
        </w:rPr>
        <w:t>ФИНАНСИЈСКО-РАЧУНОВОДСТВЕНИ ТЕХНИЧАР</w:t>
      </w:r>
    </w:p>
    <w:p w14:paraId="516182AE" w14:textId="77777777" w:rsidR="009A2E21" w:rsidRDefault="009A2E21" w:rsidP="00144119">
      <w:pPr>
        <w:spacing w:after="0" w:line="240" w:lineRule="auto"/>
        <w:jc w:val="both"/>
        <w:rPr>
          <w:rFonts w:ascii="Times New Roman" w:hAnsi="Times New Roman" w:cs="Times New Roman"/>
          <w:sz w:val="24"/>
          <w:szCs w:val="24"/>
        </w:rPr>
      </w:pPr>
      <w:r w:rsidRPr="009A2E21">
        <w:rPr>
          <w:rFonts w:ascii="Times New Roman" w:hAnsi="Times New Roman" w:cs="Times New Roman"/>
          <w:sz w:val="24"/>
          <w:szCs w:val="24"/>
          <w:lang w:val="ru-RU"/>
        </w:rPr>
        <w:t>Трајање образовања: ЧЕТИРИ ГОДИНЕ</w:t>
      </w:r>
    </w:p>
    <w:tbl>
      <w:tblPr>
        <w:tblW w:w="14971" w:type="dxa"/>
        <w:tblInd w:w="108" w:type="dxa"/>
        <w:tblLayout w:type="fixed"/>
        <w:tblLook w:val="04A0" w:firstRow="1" w:lastRow="0" w:firstColumn="1" w:lastColumn="0" w:noHBand="0" w:noVBand="1"/>
      </w:tblPr>
      <w:tblGrid>
        <w:gridCol w:w="406"/>
        <w:gridCol w:w="1398"/>
        <w:gridCol w:w="598"/>
        <w:gridCol w:w="544"/>
        <w:gridCol w:w="585"/>
        <w:gridCol w:w="425"/>
        <w:gridCol w:w="576"/>
        <w:gridCol w:w="563"/>
        <w:gridCol w:w="567"/>
        <w:gridCol w:w="11"/>
        <w:gridCol w:w="556"/>
        <w:gridCol w:w="567"/>
        <w:gridCol w:w="411"/>
        <w:gridCol w:w="15"/>
        <w:gridCol w:w="70"/>
        <w:gridCol w:w="462"/>
        <w:gridCol w:w="35"/>
        <w:gridCol w:w="559"/>
        <w:gridCol w:w="8"/>
        <w:gridCol w:w="674"/>
        <w:gridCol w:w="34"/>
        <w:gridCol w:w="426"/>
        <w:gridCol w:w="392"/>
        <w:gridCol w:w="33"/>
        <w:gridCol w:w="550"/>
        <w:gridCol w:w="17"/>
        <w:gridCol w:w="429"/>
        <w:gridCol w:w="709"/>
        <w:gridCol w:w="571"/>
        <w:gridCol w:w="518"/>
        <w:gridCol w:w="49"/>
        <w:gridCol w:w="601"/>
        <w:gridCol w:w="15"/>
        <w:gridCol w:w="437"/>
        <w:gridCol w:w="81"/>
        <w:gridCol w:w="425"/>
        <w:gridCol w:w="45"/>
        <w:gridCol w:w="554"/>
        <w:gridCol w:w="55"/>
      </w:tblGrid>
      <w:tr w:rsidR="00C44CB0" w:rsidRPr="00C44CB0" w14:paraId="2213193A" w14:textId="77777777" w:rsidTr="0074154A">
        <w:trPr>
          <w:gridAfter w:val="1"/>
          <w:wAfter w:w="55" w:type="dxa"/>
          <w:trHeight w:val="446"/>
        </w:trPr>
        <w:tc>
          <w:tcPr>
            <w:tcW w:w="1807"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14:paraId="24DF1FA2"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А1. ОБАВЕЗНИ ОПШТЕОБРАЗОВНИ ПРЕДМЕТИ</w:t>
            </w:r>
          </w:p>
        </w:tc>
        <w:tc>
          <w:tcPr>
            <w:tcW w:w="2729" w:type="dxa"/>
            <w:gridSpan w:val="5"/>
            <w:tcBorders>
              <w:top w:val="single" w:sz="4" w:space="0" w:color="auto"/>
              <w:left w:val="nil"/>
              <w:bottom w:val="single" w:sz="4" w:space="0" w:color="auto"/>
              <w:right w:val="single" w:sz="4" w:space="0" w:color="auto"/>
            </w:tcBorders>
            <w:shd w:val="clear" w:color="auto" w:fill="auto"/>
            <w:noWrap/>
            <w:vAlign w:val="center"/>
            <w:hideMark/>
          </w:tcPr>
          <w:p w14:paraId="1ECD5C33"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675" w:type="dxa"/>
            <w:gridSpan w:val="6"/>
            <w:tcBorders>
              <w:top w:val="single" w:sz="4" w:space="0" w:color="auto"/>
              <w:left w:val="nil"/>
              <w:bottom w:val="single" w:sz="4" w:space="0" w:color="auto"/>
              <w:right w:val="single" w:sz="4" w:space="0" w:color="auto"/>
            </w:tcBorders>
            <w:shd w:val="clear" w:color="auto" w:fill="auto"/>
            <w:noWrap/>
            <w:vAlign w:val="center"/>
            <w:hideMark/>
          </w:tcPr>
          <w:p w14:paraId="4756DBE8"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2675"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A3F22C7"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823" w:type="dxa"/>
            <w:gridSpan w:val="7"/>
            <w:tcBorders>
              <w:top w:val="single" w:sz="4" w:space="0" w:color="auto"/>
              <w:left w:val="nil"/>
              <w:bottom w:val="single" w:sz="4" w:space="0" w:color="auto"/>
              <w:right w:val="single" w:sz="4" w:space="0" w:color="auto"/>
            </w:tcBorders>
            <w:shd w:val="clear" w:color="auto" w:fill="auto"/>
            <w:noWrap/>
            <w:vAlign w:val="center"/>
            <w:hideMark/>
          </w:tcPr>
          <w:p w14:paraId="132621C9"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20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8EAC84E"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C44CB0" w:rsidRPr="00C44CB0" w14:paraId="2E37E469" w14:textId="77777777" w:rsidTr="0074154A">
        <w:trPr>
          <w:gridAfter w:val="1"/>
          <w:wAfter w:w="55" w:type="dxa"/>
          <w:trHeight w:val="292"/>
        </w:trPr>
        <w:tc>
          <w:tcPr>
            <w:tcW w:w="1807" w:type="dxa"/>
            <w:gridSpan w:val="2"/>
            <w:vMerge/>
            <w:tcBorders>
              <w:top w:val="single" w:sz="4" w:space="0" w:color="auto"/>
              <w:left w:val="single" w:sz="4" w:space="0" w:color="auto"/>
              <w:bottom w:val="single" w:sz="4" w:space="0" w:color="000000"/>
              <w:right w:val="single" w:sz="4" w:space="0" w:color="000000"/>
            </w:tcBorders>
            <w:vAlign w:val="center"/>
            <w:hideMark/>
          </w:tcPr>
          <w:p w14:paraId="51BB8516" w14:textId="77777777" w:rsidR="00C44CB0" w:rsidRPr="00C44CB0" w:rsidRDefault="00C44CB0" w:rsidP="00C44CB0">
            <w:pPr>
              <w:spacing w:after="0" w:line="240" w:lineRule="auto"/>
              <w:rPr>
                <w:rFonts w:ascii="Times New Roman" w:eastAsia="Times New Roman" w:hAnsi="Times New Roman" w:cs="Times New Roman"/>
                <w:b/>
                <w:bCs/>
                <w:color w:val="000000"/>
                <w:sz w:val="16"/>
                <w:szCs w:val="16"/>
                <w:lang w:val="en-GB" w:eastAsia="en-GB"/>
              </w:rPr>
            </w:pPr>
          </w:p>
        </w:tc>
        <w:tc>
          <w:tcPr>
            <w:tcW w:w="1143"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1ED6D9E"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86"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2C930AF6"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1141"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20183A90"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34"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5C8B6CD2"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1141"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6BDA8B34"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34"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3A1B3EB4"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1025"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42416020"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798"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61117235"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207" w:type="dxa"/>
            <w:gridSpan w:val="8"/>
            <w:tcBorders>
              <w:top w:val="single" w:sz="4" w:space="0" w:color="auto"/>
              <w:left w:val="nil"/>
              <w:bottom w:val="single" w:sz="4" w:space="0" w:color="auto"/>
              <w:right w:val="nil"/>
            </w:tcBorders>
            <w:shd w:val="clear" w:color="000000" w:fill="D9D9D9"/>
            <w:noWrap/>
            <w:vAlign w:val="center"/>
            <w:hideMark/>
          </w:tcPr>
          <w:p w14:paraId="75573923"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D46789" w:rsidRPr="00C44CB0" w14:paraId="3DFBD44E" w14:textId="77777777" w:rsidTr="0074154A">
        <w:trPr>
          <w:gridAfter w:val="1"/>
          <w:wAfter w:w="55" w:type="dxa"/>
          <w:trHeight w:val="292"/>
        </w:trPr>
        <w:tc>
          <w:tcPr>
            <w:tcW w:w="1807" w:type="dxa"/>
            <w:gridSpan w:val="2"/>
            <w:vMerge/>
            <w:tcBorders>
              <w:top w:val="single" w:sz="4" w:space="0" w:color="auto"/>
              <w:left w:val="single" w:sz="4" w:space="0" w:color="auto"/>
              <w:bottom w:val="single" w:sz="4" w:space="0" w:color="000000"/>
              <w:right w:val="single" w:sz="4" w:space="0" w:color="000000"/>
            </w:tcBorders>
            <w:vAlign w:val="center"/>
            <w:hideMark/>
          </w:tcPr>
          <w:p w14:paraId="31424AD1" w14:textId="77777777" w:rsidR="00D46789" w:rsidRPr="00C44CB0" w:rsidRDefault="00D46789" w:rsidP="00C44CB0">
            <w:pPr>
              <w:spacing w:after="0" w:line="240" w:lineRule="auto"/>
              <w:rPr>
                <w:rFonts w:ascii="Times New Roman" w:eastAsia="Times New Roman" w:hAnsi="Times New Roman" w:cs="Times New Roman"/>
                <w:b/>
                <w:bCs/>
                <w:color w:val="000000"/>
                <w:sz w:val="16"/>
                <w:szCs w:val="16"/>
                <w:lang w:val="en-GB" w:eastAsia="en-GB"/>
              </w:rPr>
            </w:pPr>
          </w:p>
        </w:tc>
        <w:tc>
          <w:tcPr>
            <w:tcW w:w="599" w:type="dxa"/>
            <w:tcBorders>
              <w:top w:val="nil"/>
              <w:left w:val="nil"/>
              <w:bottom w:val="single" w:sz="4" w:space="0" w:color="auto"/>
              <w:right w:val="single" w:sz="4" w:space="0" w:color="auto"/>
            </w:tcBorders>
            <w:shd w:val="clear" w:color="000000" w:fill="D9D9D9"/>
            <w:noWrap/>
            <w:vAlign w:val="center"/>
            <w:hideMark/>
          </w:tcPr>
          <w:p w14:paraId="573CF004"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44" w:type="dxa"/>
            <w:tcBorders>
              <w:top w:val="nil"/>
              <w:left w:val="nil"/>
              <w:bottom w:val="single" w:sz="4" w:space="0" w:color="auto"/>
              <w:right w:val="single" w:sz="4" w:space="0" w:color="auto"/>
            </w:tcBorders>
            <w:shd w:val="clear" w:color="000000" w:fill="D9D9D9"/>
            <w:noWrap/>
            <w:vAlign w:val="center"/>
            <w:hideMark/>
          </w:tcPr>
          <w:p w14:paraId="7DF7D92B" w14:textId="16ED1110"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85" w:type="dxa"/>
            <w:tcBorders>
              <w:top w:val="nil"/>
              <w:left w:val="nil"/>
              <w:bottom w:val="single" w:sz="4" w:space="0" w:color="auto"/>
              <w:right w:val="single" w:sz="4" w:space="0" w:color="auto"/>
            </w:tcBorders>
            <w:shd w:val="clear" w:color="000000" w:fill="D9D9D9"/>
            <w:noWrap/>
            <w:vAlign w:val="center"/>
            <w:hideMark/>
          </w:tcPr>
          <w:p w14:paraId="28533FEF"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14:paraId="1CC86A4D"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76" w:type="dxa"/>
            <w:tcBorders>
              <w:top w:val="nil"/>
              <w:left w:val="nil"/>
              <w:bottom w:val="single" w:sz="4" w:space="0" w:color="auto"/>
              <w:right w:val="single" w:sz="4" w:space="0" w:color="auto"/>
            </w:tcBorders>
            <w:shd w:val="clear" w:color="000000" w:fill="D9D9D9"/>
            <w:noWrap/>
            <w:vAlign w:val="center"/>
          </w:tcPr>
          <w:p w14:paraId="31E50CF5"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3" w:type="dxa"/>
            <w:tcBorders>
              <w:top w:val="nil"/>
              <w:left w:val="nil"/>
              <w:bottom w:val="single" w:sz="4" w:space="0" w:color="auto"/>
              <w:right w:val="single" w:sz="4" w:space="0" w:color="auto"/>
            </w:tcBorders>
            <w:shd w:val="clear" w:color="000000" w:fill="D9D9D9"/>
            <w:noWrap/>
            <w:vAlign w:val="center"/>
            <w:hideMark/>
          </w:tcPr>
          <w:p w14:paraId="3B2EF037"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78" w:type="dxa"/>
            <w:gridSpan w:val="2"/>
            <w:tcBorders>
              <w:top w:val="nil"/>
              <w:left w:val="nil"/>
              <w:bottom w:val="single" w:sz="4" w:space="0" w:color="auto"/>
              <w:right w:val="single" w:sz="4" w:space="0" w:color="auto"/>
            </w:tcBorders>
            <w:shd w:val="clear" w:color="000000" w:fill="D9D9D9"/>
            <w:noWrap/>
            <w:vAlign w:val="center"/>
            <w:hideMark/>
          </w:tcPr>
          <w:p w14:paraId="4210978C" w14:textId="73515982"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56" w:type="dxa"/>
            <w:tcBorders>
              <w:top w:val="nil"/>
              <w:left w:val="nil"/>
              <w:bottom w:val="single" w:sz="4" w:space="0" w:color="auto"/>
              <w:right w:val="single" w:sz="4" w:space="0" w:color="auto"/>
            </w:tcBorders>
            <w:shd w:val="clear" w:color="000000" w:fill="D9D9D9"/>
            <w:noWrap/>
            <w:vAlign w:val="center"/>
            <w:hideMark/>
          </w:tcPr>
          <w:p w14:paraId="1192B4F2"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2A859BC4" w14:textId="37D6E29E"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11" w:type="dxa"/>
            <w:tcBorders>
              <w:top w:val="nil"/>
              <w:left w:val="nil"/>
              <w:bottom w:val="single" w:sz="4" w:space="0" w:color="auto"/>
              <w:right w:val="single" w:sz="4" w:space="0" w:color="auto"/>
            </w:tcBorders>
            <w:shd w:val="clear" w:color="000000" w:fill="D9D9D9"/>
            <w:noWrap/>
            <w:vAlign w:val="center"/>
            <w:hideMark/>
          </w:tcPr>
          <w:p w14:paraId="62B5704A"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82" w:type="dxa"/>
            <w:gridSpan w:val="4"/>
            <w:tcBorders>
              <w:top w:val="nil"/>
              <w:left w:val="nil"/>
              <w:bottom w:val="single" w:sz="4" w:space="0" w:color="auto"/>
              <w:right w:val="single" w:sz="4" w:space="0" w:color="auto"/>
            </w:tcBorders>
            <w:shd w:val="clear" w:color="000000" w:fill="D9D9D9"/>
            <w:noWrap/>
            <w:vAlign w:val="center"/>
            <w:hideMark/>
          </w:tcPr>
          <w:p w14:paraId="65A1A8AA"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59" w:type="dxa"/>
            <w:tcBorders>
              <w:top w:val="nil"/>
              <w:left w:val="nil"/>
              <w:bottom w:val="single" w:sz="4" w:space="0" w:color="auto"/>
              <w:right w:val="single" w:sz="4" w:space="0" w:color="auto"/>
            </w:tcBorders>
            <w:shd w:val="clear" w:color="000000" w:fill="D9D9D9"/>
            <w:noWrap/>
            <w:vAlign w:val="center"/>
            <w:hideMark/>
          </w:tcPr>
          <w:p w14:paraId="25932B8A" w14:textId="0AE1A9B4" w:rsidR="00D46789" w:rsidRPr="00D349D0" w:rsidRDefault="00D46789" w:rsidP="00D349D0">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В</w:t>
            </w:r>
          </w:p>
        </w:tc>
        <w:tc>
          <w:tcPr>
            <w:tcW w:w="716" w:type="dxa"/>
            <w:gridSpan w:val="3"/>
            <w:tcBorders>
              <w:top w:val="nil"/>
              <w:left w:val="nil"/>
              <w:bottom w:val="single" w:sz="4" w:space="0" w:color="auto"/>
              <w:right w:val="single" w:sz="4" w:space="0" w:color="auto"/>
            </w:tcBorders>
            <w:shd w:val="clear" w:color="000000" w:fill="D9D9D9"/>
            <w:noWrap/>
            <w:vAlign w:val="center"/>
            <w:hideMark/>
          </w:tcPr>
          <w:p w14:paraId="19FA1CB6"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14:paraId="571B505B" w14:textId="141615D4" w:rsidR="00D46789" w:rsidRPr="00D349D0" w:rsidRDefault="00D46789" w:rsidP="00D349D0">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В</w:t>
            </w:r>
          </w:p>
        </w:tc>
        <w:tc>
          <w:tcPr>
            <w:tcW w:w="392" w:type="dxa"/>
            <w:tcBorders>
              <w:top w:val="nil"/>
              <w:left w:val="nil"/>
              <w:bottom w:val="single" w:sz="4" w:space="0" w:color="auto"/>
              <w:right w:val="single" w:sz="4" w:space="0" w:color="auto"/>
            </w:tcBorders>
            <w:shd w:val="clear" w:color="000000" w:fill="D9D9D9"/>
            <w:noWrap/>
            <w:vAlign w:val="center"/>
            <w:hideMark/>
          </w:tcPr>
          <w:p w14:paraId="4DE69AAF"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600" w:type="dxa"/>
            <w:gridSpan w:val="3"/>
            <w:tcBorders>
              <w:top w:val="nil"/>
              <w:left w:val="nil"/>
              <w:bottom w:val="single" w:sz="4" w:space="0" w:color="auto"/>
              <w:right w:val="single" w:sz="4" w:space="0" w:color="auto"/>
            </w:tcBorders>
            <w:shd w:val="clear" w:color="000000" w:fill="D9D9D9"/>
            <w:noWrap/>
            <w:vAlign w:val="center"/>
            <w:hideMark/>
          </w:tcPr>
          <w:p w14:paraId="22C90D6F"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14:paraId="422D5167" w14:textId="0AB59AFE" w:rsidR="00D46789" w:rsidRPr="00D349D0" w:rsidRDefault="00D46789" w:rsidP="00D349D0">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В</w:t>
            </w:r>
          </w:p>
        </w:tc>
        <w:tc>
          <w:tcPr>
            <w:tcW w:w="709" w:type="dxa"/>
            <w:tcBorders>
              <w:top w:val="nil"/>
              <w:left w:val="nil"/>
              <w:bottom w:val="single" w:sz="4" w:space="0" w:color="auto"/>
              <w:right w:val="single" w:sz="4" w:space="0" w:color="auto"/>
            </w:tcBorders>
            <w:shd w:val="clear" w:color="000000" w:fill="D9D9D9"/>
            <w:noWrap/>
            <w:vAlign w:val="center"/>
            <w:hideMark/>
          </w:tcPr>
          <w:p w14:paraId="5F98AC5D"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71" w:type="dxa"/>
            <w:tcBorders>
              <w:top w:val="nil"/>
              <w:left w:val="nil"/>
              <w:bottom w:val="single" w:sz="4" w:space="0" w:color="auto"/>
              <w:right w:val="single" w:sz="4" w:space="0" w:color="auto"/>
            </w:tcBorders>
            <w:shd w:val="clear" w:color="000000" w:fill="D9D9D9"/>
            <w:noWrap/>
            <w:vAlign w:val="center"/>
            <w:hideMark/>
          </w:tcPr>
          <w:p w14:paraId="0C39C721" w14:textId="7BE48BA4"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18" w:type="dxa"/>
            <w:tcBorders>
              <w:top w:val="nil"/>
              <w:left w:val="nil"/>
              <w:bottom w:val="single" w:sz="4" w:space="0" w:color="auto"/>
              <w:right w:val="single" w:sz="4" w:space="0" w:color="auto"/>
            </w:tcBorders>
            <w:shd w:val="clear" w:color="000000" w:fill="D9D9D9"/>
            <w:noWrap/>
            <w:vAlign w:val="center"/>
            <w:hideMark/>
          </w:tcPr>
          <w:p w14:paraId="1F990034"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650" w:type="dxa"/>
            <w:gridSpan w:val="2"/>
            <w:tcBorders>
              <w:top w:val="nil"/>
              <w:left w:val="nil"/>
              <w:bottom w:val="single" w:sz="4" w:space="0" w:color="auto"/>
              <w:right w:val="single" w:sz="4" w:space="0" w:color="auto"/>
            </w:tcBorders>
            <w:shd w:val="clear" w:color="000000" w:fill="D9D9D9"/>
            <w:noWrap/>
            <w:vAlign w:val="center"/>
            <w:hideMark/>
          </w:tcPr>
          <w:p w14:paraId="4BA97BBE"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52" w:type="dxa"/>
            <w:gridSpan w:val="2"/>
            <w:tcBorders>
              <w:top w:val="nil"/>
              <w:left w:val="nil"/>
              <w:bottom w:val="single" w:sz="4" w:space="0" w:color="auto"/>
              <w:right w:val="single" w:sz="4" w:space="0" w:color="auto"/>
            </w:tcBorders>
            <w:shd w:val="clear" w:color="000000" w:fill="D9D9D9"/>
            <w:noWrap/>
            <w:vAlign w:val="center"/>
            <w:hideMark/>
          </w:tcPr>
          <w:p w14:paraId="3FFD1259"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51" w:type="dxa"/>
            <w:gridSpan w:val="3"/>
            <w:tcBorders>
              <w:top w:val="nil"/>
              <w:left w:val="nil"/>
              <w:bottom w:val="single" w:sz="4" w:space="0" w:color="auto"/>
              <w:right w:val="single" w:sz="4" w:space="0" w:color="auto"/>
            </w:tcBorders>
            <w:shd w:val="clear" w:color="000000" w:fill="D9D9D9"/>
            <w:noWrap/>
            <w:vAlign w:val="center"/>
            <w:hideMark/>
          </w:tcPr>
          <w:p w14:paraId="57412C57"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54" w:type="dxa"/>
            <w:tcBorders>
              <w:top w:val="nil"/>
              <w:left w:val="nil"/>
              <w:bottom w:val="single" w:sz="4" w:space="0" w:color="auto"/>
              <w:right w:val="nil"/>
            </w:tcBorders>
            <w:shd w:val="clear" w:color="000000" w:fill="D9D9D9"/>
            <w:noWrap/>
            <w:vAlign w:val="center"/>
            <w:hideMark/>
          </w:tcPr>
          <w:p w14:paraId="7A4ED986"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D46789" w:rsidRPr="00C44CB0" w14:paraId="7C6FE0EF" w14:textId="77777777" w:rsidTr="0074154A">
        <w:trPr>
          <w:gridAfter w:val="1"/>
          <w:wAfter w:w="55" w:type="dxa"/>
          <w:trHeight w:val="292"/>
        </w:trPr>
        <w:tc>
          <w:tcPr>
            <w:tcW w:w="1807" w:type="dxa"/>
            <w:gridSpan w:val="2"/>
            <w:vMerge/>
            <w:tcBorders>
              <w:top w:val="single" w:sz="4" w:space="0" w:color="auto"/>
              <w:left w:val="single" w:sz="4" w:space="0" w:color="auto"/>
              <w:bottom w:val="single" w:sz="4" w:space="0" w:color="000000"/>
              <w:right w:val="single" w:sz="4" w:space="0" w:color="000000"/>
            </w:tcBorders>
            <w:vAlign w:val="center"/>
            <w:hideMark/>
          </w:tcPr>
          <w:p w14:paraId="010C7A19" w14:textId="77777777" w:rsidR="00D46789" w:rsidRPr="00C44CB0" w:rsidRDefault="00D46789" w:rsidP="00C44CB0">
            <w:pPr>
              <w:spacing w:after="0" w:line="240" w:lineRule="auto"/>
              <w:rPr>
                <w:rFonts w:ascii="Times New Roman" w:eastAsia="Times New Roman" w:hAnsi="Times New Roman" w:cs="Times New Roman"/>
                <w:b/>
                <w:bCs/>
                <w:color w:val="000000"/>
                <w:sz w:val="16"/>
                <w:szCs w:val="16"/>
                <w:lang w:val="en-GB" w:eastAsia="en-GB"/>
              </w:rPr>
            </w:pPr>
          </w:p>
        </w:tc>
        <w:tc>
          <w:tcPr>
            <w:tcW w:w="599" w:type="dxa"/>
            <w:tcBorders>
              <w:top w:val="nil"/>
              <w:left w:val="nil"/>
              <w:bottom w:val="single" w:sz="4" w:space="0" w:color="auto"/>
              <w:right w:val="single" w:sz="4" w:space="0" w:color="auto"/>
            </w:tcBorders>
            <w:shd w:val="clear" w:color="000000" w:fill="D9D9D9"/>
            <w:noWrap/>
            <w:vAlign w:val="center"/>
            <w:hideMark/>
          </w:tcPr>
          <w:p w14:paraId="56B4C8AE"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16</w:t>
            </w:r>
          </w:p>
        </w:tc>
        <w:tc>
          <w:tcPr>
            <w:tcW w:w="544" w:type="dxa"/>
            <w:tcBorders>
              <w:top w:val="nil"/>
              <w:left w:val="nil"/>
              <w:bottom w:val="single" w:sz="4" w:space="0" w:color="auto"/>
              <w:right w:val="single" w:sz="4" w:space="0" w:color="auto"/>
            </w:tcBorders>
            <w:shd w:val="clear" w:color="000000" w:fill="D9D9D9"/>
            <w:noWrap/>
            <w:vAlign w:val="center"/>
            <w:hideMark/>
          </w:tcPr>
          <w:p w14:paraId="01B23F9B" w14:textId="1081ACF2"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w:t>
            </w:r>
          </w:p>
        </w:tc>
        <w:tc>
          <w:tcPr>
            <w:tcW w:w="585" w:type="dxa"/>
            <w:tcBorders>
              <w:top w:val="nil"/>
              <w:left w:val="nil"/>
              <w:bottom w:val="single" w:sz="4" w:space="0" w:color="auto"/>
              <w:right w:val="single" w:sz="4" w:space="0" w:color="auto"/>
            </w:tcBorders>
            <w:shd w:val="clear" w:color="000000" w:fill="D9D9D9"/>
            <w:noWrap/>
            <w:vAlign w:val="center"/>
            <w:hideMark/>
          </w:tcPr>
          <w:p w14:paraId="2E3ED1D6"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592</w:t>
            </w:r>
          </w:p>
        </w:tc>
        <w:tc>
          <w:tcPr>
            <w:tcW w:w="425" w:type="dxa"/>
            <w:tcBorders>
              <w:top w:val="nil"/>
              <w:left w:val="nil"/>
              <w:bottom w:val="single" w:sz="4" w:space="0" w:color="auto"/>
              <w:right w:val="single" w:sz="4" w:space="0" w:color="auto"/>
            </w:tcBorders>
            <w:shd w:val="clear" w:color="000000" w:fill="D9D9D9"/>
            <w:noWrap/>
            <w:vAlign w:val="center"/>
            <w:hideMark/>
          </w:tcPr>
          <w:p w14:paraId="3B04BEE2"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74</w:t>
            </w:r>
          </w:p>
        </w:tc>
        <w:tc>
          <w:tcPr>
            <w:tcW w:w="576" w:type="dxa"/>
            <w:tcBorders>
              <w:top w:val="nil"/>
              <w:left w:val="nil"/>
              <w:bottom w:val="single" w:sz="4" w:space="0" w:color="auto"/>
              <w:right w:val="single" w:sz="4" w:space="0" w:color="auto"/>
            </w:tcBorders>
            <w:shd w:val="clear" w:color="000000" w:fill="D9D9D9"/>
            <w:noWrap/>
            <w:vAlign w:val="center"/>
            <w:hideMark/>
          </w:tcPr>
          <w:p w14:paraId="03CE32AA"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563" w:type="dxa"/>
            <w:tcBorders>
              <w:top w:val="nil"/>
              <w:left w:val="nil"/>
              <w:bottom w:val="single" w:sz="4" w:space="0" w:color="auto"/>
              <w:right w:val="single" w:sz="4" w:space="0" w:color="auto"/>
            </w:tcBorders>
            <w:shd w:val="clear" w:color="000000" w:fill="D9D9D9"/>
            <w:noWrap/>
            <w:vAlign w:val="center"/>
            <w:hideMark/>
          </w:tcPr>
          <w:p w14:paraId="187A6566" w14:textId="607774C2"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1</w:t>
            </w:r>
            <w:r>
              <w:rPr>
                <w:rFonts w:ascii="Times New Roman" w:eastAsia="Times New Roman" w:hAnsi="Times New Roman" w:cs="Times New Roman"/>
                <w:b/>
                <w:bCs/>
                <w:color w:val="000000"/>
                <w:sz w:val="16"/>
                <w:szCs w:val="16"/>
                <w:lang w:val="sr-Cyrl-RS" w:eastAsia="en-GB"/>
              </w:rPr>
              <w:t>2</w:t>
            </w:r>
          </w:p>
        </w:tc>
        <w:tc>
          <w:tcPr>
            <w:tcW w:w="578" w:type="dxa"/>
            <w:gridSpan w:val="2"/>
            <w:tcBorders>
              <w:top w:val="nil"/>
              <w:left w:val="nil"/>
              <w:bottom w:val="single" w:sz="4" w:space="0" w:color="auto"/>
              <w:right w:val="single" w:sz="4" w:space="0" w:color="auto"/>
            </w:tcBorders>
            <w:shd w:val="clear" w:color="000000" w:fill="D9D9D9"/>
            <w:noWrap/>
            <w:vAlign w:val="center"/>
            <w:hideMark/>
          </w:tcPr>
          <w:p w14:paraId="0C0A8452"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556" w:type="dxa"/>
            <w:tcBorders>
              <w:top w:val="nil"/>
              <w:left w:val="nil"/>
              <w:bottom w:val="single" w:sz="4" w:space="0" w:color="auto"/>
              <w:right w:val="single" w:sz="4" w:space="0" w:color="auto"/>
            </w:tcBorders>
            <w:shd w:val="clear" w:color="000000" w:fill="D9D9D9"/>
            <w:noWrap/>
            <w:vAlign w:val="center"/>
            <w:hideMark/>
          </w:tcPr>
          <w:p w14:paraId="0A830619" w14:textId="2CC6E53A"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432</w:t>
            </w:r>
          </w:p>
        </w:tc>
        <w:tc>
          <w:tcPr>
            <w:tcW w:w="567" w:type="dxa"/>
            <w:tcBorders>
              <w:top w:val="nil"/>
              <w:left w:val="nil"/>
              <w:bottom w:val="single" w:sz="4" w:space="0" w:color="auto"/>
              <w:right w:val="single" w:sz="4" w:space="0" w:color="auto"/>
            </w:tcBorders>
            <w:shd w:val="clear" w:color="000000" w:fill="D9D9D9"/>
            <w:noWrap/>
            <w:vAlign w:val="center"/>
            <w:hideMark/>
          </w:tcPr>
          <w:p w14:paraId="58F62CDE"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411" w:type="dxa"/>
            <w:tcBorders>
              <w:top w:val="nil"/>
              <w:left w:val="nil"/>
              <w:bottom w:val="single" w:sz="4" w:space="0" w:color="auto"/>
              <w:right w:val="single" w:sz="4" w:space="0" w:color="auto"/>
            </w:tcBorders>
            <w:shd w:val="clear" w:color="000000" w:fill="D9D9D9"/>
            <w:noWrap/>
            <w:vAlign w:val="center"/>
            <w:hideMark/>
          </w:tcPr>
          <w:p w14:paraId="77242A4B"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582" w:type="dxa"/>
            <w:gridSpan w:val="4"/>
            <w:tcBorders>
              <w:top w:val="nil"/>
              <w:left w:val="nil"/>
              <w:bottom w:val="single" w:sz="4" w:space="0" w:color="auto"/>
              <w:right w:val="single" w:sz="4" w:space="0" w:color="auto"/>
            </w:tcBorders>
            <w:shd w:val="clear" w:color="000000" w:fill="D9D9D9"/>
            <w:noWrap/>
            <w:vAlign w:val="center"/>
            <w:hideMark/>
          </w:tcPr>
          <w:p w14:paraId="417783CB" w14:textId="7F4684FA"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559" w:type="dxa"/>
            <w:tcBorders>
              <w:top w:val="nil"/>
              <w:left w:val="nil"/>
              <w:bottom w:val="single" w:sz="4" w:space="0" w:color="auto"/>
              <w:right w:val="single" w:sz="4" w:space="0" w:color="auto"/>
            </w:tcBorders>
            <w:shd w:val="clear" w:color="000000" w:fill="D9D9D9"/>
            <w:noWrap/>
            <w:vAlign w:val="center"/>
            <w:hideMark/>
          </w:tcPr>
          <w:p w14:paraId="478362B2"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716" w:type="dxa"/>
            <w:gridSpan w:val="3"/>
            <w:tcBorders>
              <w:top w:val="nil"/>
              <w:left w:val="nil"/>
              <w:bottom w:val="single" w:sz="4" w:space="0" w:color="auto"/>
              <w:right w:val="single" w:sz="4" w:space="0" w:color="auto"/>
            </w:tcBorders>
            <w:shd w:val="clear" w:color="000000" w:fill="D9D9D9"/>
            <w:noWrap/>
            <w:vAlign w:val="center"/>
            <w:hideMark/>
          </w:tcPr>
          <w:p w14:paraId="166E2680" w14:textId="7249493C"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385</w:t>
            </w:r>
          </w:p>
        </w:tc>
        <w:tc>
          <w:tcPr>
            <w:tcW w:w="426" w:type="dxa"/>
            <w:tcBorders>
              <w:top w:val="nil"/>
              <w:left w:val="nil"/>
              <w:bottom w:val="single" w:sz="4" w:space="0" w:color="auto"/>
              <w:right w:val="single" w:sz="4" w:space="0" w:color="auto"/>
            </w:tcBorders>
            <w:shd w:val="clear" w:color="000000" w:fill="D9D9D9"/>
            <w:noWrap/>
            <w:vAlign w:val="center"/>
            <w:hideMark/>
          </w:tcPr>
          <w:p w14:paraId="7B8B6669"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392" w:type="dxa"/>
            <w:tcBorders>
              <w:top w:val="nil"/>
              <w:left w:val="nil"/>
              <w:bottom w:val="single" w:sz="4" w:space="0" w:color="auto"/>
              <w:right w:val="single" w:sz="4" w:space="0" w:color="auto"/>
            </w:tcBorders>
            <w:shd w:val="clear" w:color="000000" w:fill="D9D9D9"/>
            <w:noWrap/>
            <w:vAlign w:val="center"/>
            <w:hideMark/>
          </w:tcPr>
          <w:p w14:paraId="2DE4B658"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600" w:type="dxa"/>
            <w:gridSpan w:val="3"/>
            <w:tcBorders>
              <w:top w:val="nil"/>
              <w:left w:val="nil"/>
              <w:bottom w:val="single" w:sz="4" w:space="0" w:color="auto"/>
              <w:right w:val="single" w:sz="4" w:space="0" w:color="auto"/>
            </w:tcBorders>
            <w:shd w:val="clear" w:color="000000" w:fill="D9D9D9"/>
            <w:noWrap/>
            <w:vAlign w:val="center"/>
            <w:hideMark/>
          </w:tcPr>
          <w:p w14:paraId="3A340C89" w14:textId="004AAA10"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w:t>
            </w:r>
          </w:p>
        </w:tc>
        <w:tc>
          <w:tcPr>
            <w:tcW w:w="425" w:type="dxa"/>
            <w:tcBorders>
              <w:top w:val="nil"/>
              <w:left w:val="nil"/>
              <w:bottom w:val="single" w:sz="4" w:space="0" w:color="auto"/>
              <w:right w:val="single" w:sz="4" w:space="0" w:color="auto"/>
            </w:tcBorders>
            <w:shd w:val="clear" w:color="000000" w:fill="D9D9D9"/>
            <w:noWrap/>
            <w:vAlign w:val="center"/>
            <w:hideMark/>
          </w:tcPr>
          <w:p w14:paraId="7C7E1132"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709" w:type="dxa"/>
            <w:tcBorders>
              <w:top w:val="nil"/>
              <w:left w:val="nil"/>
              <w:bottom w:val="single" w:sz="4" w:space="0" w:color="auto"/>
              <w:right w:val="single" w:sz="4" w:space="0" w:color="auto"/>
            </w:tcBorders>
            <w:shd w:val="clear" w:color="000000" w:fill="D9D9D9"/>
            <w:noWrap/>
            <w:vAlign w:val="center"/>
            <w:hideMark/>
          </w:tcPr>
          <w:p w14:paraId="0B66B0EA" w14:textId="5D2F25C5"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372</w:t>
            </w:r>
          </w:p>
        </w:tc>
        <w:tc>
          <w:tcPr>
            <w:tcW w:w="571" w:type="dxa"/>
            <w:tcBorders>
              <w:top w:val="nil"/>
              <w:left w:val="nil"/>
              <w:bottom w:val="single" w:sz="4" w:space="0" w:color="auto"/>
              <w:right w:val="single" w:sz="4" w:space="0" w:color="auto"/>
            </w:tcBorders>
            <w:shd w:val="clear" w:color="000000" w:fill="D9D9D9"/>
            <w:noWrap/>
            <w:vAlign w:val="center"/>
            <w:hideMark/>
          </w:tcPr>
          <w:p w14:paraId="2774FB76"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518" w:type="dxa"/>
            <w:tcBorders>
              <w:top w:val="nil"/>
              <w:left w:val="nil"/>
              <w:bottom w:val="single" w:sz="4" w:space="0" w:color="auto"/>
              <w:right w:val="single" w:sz="4" w:space="0" w:color="auto"/>
            </w:tcBorders>
            <w:shd w:val="clear" w:color="000000" w:fill="D9D9D9"/>
            <w:noWrap/>
            <w:vAlign w:val="center"/>
            <w:hideMark/>
          </w:tcPr>
          <w:p w14:paraId="4DDF9D55"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650" w:type="dxa"/>
            <w:gridSpan w:val="2"/>
            <w:tcBorders>
              <w:top w:val="nil"/>
              <w:left w:val="nil"/>
              <w:bottom w:val="single" w:sz="4" w:space="0" w:color="auto"/>
              <w:right w:val="single" w:sz="4" w:space="0" w:color="auto"/>
            </w:tcBorders>
            <w:shd w:val="clear" w:color="000000" w:fill="D9D9D9"/>
            <w:noWrap/>
            <w:vAlign w:val="center"/>
            <w:hideMark/>
          </w:tcPr>
          <w:p w14:paraId="16A399F4" w14:textId="578570BA"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1781</w:t>
            </w:r>
          </w:p>
        </w:tc>
        <w:tc>
          <w:tcPr>
            <w:tcW w:w="452" w:type="dxa"/>
            <w:gridSpan w:val="2"/>
            <w:tcBorders>
              <w:top w:val="nil"/>
              <w:left w:val="nil"/>
              <w:bottom w:val="single" w:sz="4" w:space="0" w:color="auto"/>
              <w:right w:val="single" w:sz="4" w:space="0" w:color="auto"/>
            </w:tcBorders>
            <w:shd w:val="clear" w:color="000000" w:fill="D9D9D9"/>
            <w:noWrap/>
            <w:vAlign w:val="center"/>
            <w:hideMark/>
          </w:tcPr>
          <w:p w14:paraId="1D55D17A"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sr-Cyrl-RS" w:eastAsia="en-GB"/>
              </w:rPr>
              <w:t>74</w:t>
            </w:r>
          </w:p>
        </w:tc>
        <w:tc>
          <w:tcPr>
            <w:tcW w:w="551" w:type="dxa"/>
            <w:gridSpan w:val="3"/>
            <w:tcBorders>
              <w:top w:val="nil"/>
              <w:left w:val="nil"/>
              <w:bottom w:val="single" w:sz="4" w:space="0" w:color="auto"/>
              <w:right w:val="single" w:sz="4" w:space="0" w:color="auto"/>
            </w:tcBorders>
            <w:shd w:val="clear" w:color="000000" w:fill="D9D9D9"/>
            <w:noWrap/>
            <w:vAlign w:val="center"/>
            <w:hideMark/>
          </w:tcPr>
          <w:p w14:paraId="62DAFA94" w14:textId="77777777" w:rsidR="00D46789" w:rsidRPr="00C44CB0" w:rsidRDefault="00D46789" w:rsidP="00633C84">
            <w:pPr>
              <w:spacing w:after="0" w:line="240" w:lineRule="auto"/>
              <w:jc w:val="center"/>
              <w:rPr>
                <w:rFonts w:ascii="Times New Roman" w:eastAsia="Times New Roman" w:hAnsi="Times New Roman" w:cs="Times New Roman"/>
                <w:b/>
                <w:bCs/>
                <w:color w:val="000000"/>
                <w:sz w:val="16"/>
                <w:szCs w:val="16"/>
                <w:lang w:val="en-GB" w:eastAsia="en-GB"/>
              </w:rPr>
            </w:pPr>
          </w:p>
        </w:tc>
        <w:tc>
          <w:tcPr>
            <w:tcW w:w="554" w:type="dxa"/>
            <w:tcBorders>
              <w:top w:val="nil"/>
              <w:left w:val="nil"/>
              <w:bottom w:val="single" w:sz="4" w:space="0" w:color="auto"/>
              <w:right w:val="nil"/>
            </w:tcBorders>
            <w:shd w:val="clear" w:color="000000" w:fill="D9D9D9"/>
            <w:noWrap/>
            <w:vAlign w:val="center"/>
            <w:hideMark/>
          </w:tcPr>
          <w:p w14:paraId="05CBF482" w14:textId="522897EA" w:rsidR="00D46789" w:rsidRPr="00D46789" w:rsidRDefault="00D46789" w:rsidP="00633C84">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1855</w:t>
            </w:r>
          </w:p>
        </w:tc>
      </w:tr>
      <w:tr w:rsidR="00D46789" w:rsidRPr="00C44CB0" w14:paraId="21347C9F"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B153C7D"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1400" w:type="dxa"/>
            <w:tcBorders>
              <w:top w:val="nil"/>
              <w:left w:val="nil"/>
              <w:bottom w:val="single" w:sz="4" w:space="0" w:color="auto"/>
              <w:right w:val="single" w:sz="4" w:space="0" w:color="auto"/>
            </w:tcBorders>
            <w:shd w:val="clear" w:color="auto" w:fill="auto"/>
            <w:noWrap/>
            <w:vAlign w:val="center"/>
            <w:hideMark/>
          </w:tcPr>
          <w:p w14:paraId="28BE776E"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Српски језик и књижевност</w:t>
            </w:r>
          </w:p>
        </w:tc>
        <w:tc>
          <w:tcPr>
            <w:tcW w:w="599" w:type="dxa"/>
            <w:tcBorders>
              <w:top w:val="nil"/>
              <w:left w:val="nil"/>
              <w:bottom w:val="single" w:sz="4" w:space="0" w:color="auto"/>
              <w:right w:val="single" w:sz="4" w:space="0" w:color="auto"/>
            </w:tcBorders>
            <w:shd w:val="clear" w:color="auto" w:fill="auto"/>
            <w:noWrap/>
            <w:vAlign w:val="center"/>
            <w:hideMark/>
          </w:tcPr>
          <w:p w14:paraId="2DF87FB8"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544" w:type="dxa"/>
            <w:tcBorders>
              <w:top w:val="nil"/>
              <w:left w:val="nil"/>
              <w:bottom w:val="single" w:sz="4" w:space="0" w:color="auto"/>
              <w:right w:val="single" w:sz="4" w:space="0" w:color="auto"/>
            </w:tcBorders>
            <w:shd w:val="clear" w:color="auto" w:fill="auto"/>
            <w:noWrap/>
            <w:vAlign w:val="center"/>
            <w:hideMark/>
          </w:tcPr>
          <w:p w14:paraId="10DCF34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42247C2" w14:textId="34BB4F4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7227C95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111</w:t>
            </w:r>
          </w:p>
        </w:tc>
        <w:tc>
          <w:tcPr>
            <w:tcW w:w="425" w:type="dxa"/>
            <w:tcBorders>
              <w:top w:val="nil"/>
              <w:left w:val="nil"/>
              <w:bottom w:val="single" w:sz="4" w:space="0" w:color="auto"/>
              <w:right w:val="single" w:sz="4" w:space="0" w:color="auto"/>
            </w:tcBorders>
            <w:shd w:val="clear" w:color="auto" w:fill="auto"/>
            <w:noWrap/>
            <w:vAlign w:val="center"/>
            <w:hideMark/>
          </w:tcPr>
          <w:p w14:paraId="7B6530E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7B3E8E4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6C878FF" w14:textId="5076DE64"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23D69898"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1A94873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67735D8" w14:textId="607599A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16596B1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108</w:t>
            </w:r>
          </w:p>
        </w:tc>
        <w:tc>
          <w:tcPr>
            <w:tcW w:w="567" w:type="dxa"/>
            <w:tcBorders>
              <w:top w:val="nil"/>
              <w:left w:val="nil"/>
              <w:bottom w:val="single" w:sz="4" w:space="0" w:color="auto"/>
              <w:right w:val="single" w:sz="4" w:space="0" w:color="auto"/>
            </w:tcBorders>
            <w:shd w:val="clear" w:color="auto" w:fill="auto"/>
            <w:noWrap/>
            <w:vAlign w:val="center"/>
            <w:hideMark/>
          </w:tcPr>
          <w:p w14:paraId="29601A8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55287AD" w14:textId="7DD9D8D3"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6A2BCBB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2D3228F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559" w:type="dxa"/>
            <w:tcBorders>
              <w:top w:val="nil"/>
              <w:left w:val="nil"/>
              <w:bottom w:val="single" w:sz="4" w:space="0" w:color="auto"/>
              <w:right w:val="single" w:sz="4" w:space="0" w:color="auto"/>
            </w:tcBorders>
            <w:shd w:val="clear" w:color="auto" w:fill="auto"/>
            <w:noWrap/>
            <w:vAlign w:val="center"/>
            <w:hideMark/>
          </w:tcPr>
          <w:p w14:paraId="2B3B0D1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110C3D1" w14:textId="1A96EE2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6B3501D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105</w:t>
            </w:r>
          </w:p>
        </w:tc>
        <w:tc>
          <w:tcPr>
            <w:tcW w:w="426" w:type="dxa"/>
            <w:tcBorders>
              <w:top w:val="nil"/>
              <w:left w:val="nil"/>
              <w:bottom w:val="single" w:sz="4" w:space="0" w:color="auto"/>
              <w:right w:val="single" w:sz="4" w:space="0" w:color="auto"/>
            </w:tcBorders>
            <w:shd w:val="clear" w:color="auto" w:fill="auto"/>
            <w:noWrap/>
            <w:vAlign w:val="center"/>
            <w:hideMark/>
          </w:tcPr>
          <w:p w14:paraId="4C30453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E6D763A" w14:textId="43DE8F6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285D66D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223E07F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425" w:type="dxa"/>
            <w:tcBorders>
              <w:top w:val="nil"/>
              <w:left w:val="nil"/>
              <w:bottom w:val="single" w:sz="4" w:space="0" w:color="auto"/>
              <w:right w:val="single" w:sz="4" w:space="0" w:color="auto"/>
            </w:tcBorders>
            <w:shd w:val="clear" w:color="auto" w:fill="auto"/>
            <w:noWrap/>
            <w:vAlign w:val="center"/>
            <w:hideMark/>
          </w:tcPr>
          <w:p w14:paraId="6D9562A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1A88A7A" w14:textId="4A9C69D8"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59D52596" w14:textId="4E33BF8E"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9</w:t>
            </w:r>
            <w:r>
              <w:rPr>
                <w:rFonts w:ascii="Times New Roman" w:eastAsia="Times New Roman" w:hAnsi="Times New Roman" w:cs="Times New Roman"/>
                <w:color w:val="000000"/>
                <w:sz w:val="16"/>
                <w:szCs w:val="16"/>
                <w:lang w:val="sr-Cyrl-RS" w:eastAsia="en-GB"/>
              </w:rPr>
              <w:t>3</w:t>
            </w:r>
          </w:p>
        </w:tc>
        <w:tc>
          <w:tcPr>
            <w:tcW w:w="571" w:type="dxa"/>
            <w:tcBorders>
              <w:top w:val="nil"/>
              <w:left w:val="nil"/>
              <w:bottom w:val="single" w:sz="4" w:space="0" w:color="auto"/>
              <w:right w:val="single" w:sz="4" w:space="0" w:color="auto"/>
            </w:tcBorders>
            <w:shd w:val="clear" w:color="auto" w:fill="auto"/>
            <w:noWrap/>
            <w:vAlign w:val="center"/>
            <w:hideMark/>
          </w:tcPr>
          <w:p w14:paraId="1ABB8A8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8F792AD" w14:textId="68DA5353"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0CC2C5A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2726349F" w14:textId="72A21158"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4</w:t>
            </w:r>
            <w:r>
              <w:rPr>
                <w:rFonts w:ascii="Times New Roman" w:eastAsia="Times New Roman" w:hAnsi="Times New Roman" w:cs="Times New Roman"/>
                <w:color w:val="000000"/>
                <w:sz w:val="16"/>
                <w:szCs w:val="16"/>
                <w:lang w:val="sr-Cyrl-RS" w:eastAsia="en-GB"/>
              </w:rPr>
              <w:t>17</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7FBD892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78232D3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CFBD339" w14:textId="5D649E8B"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33E2DC91" w14:textId="2D8332BC"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417</w:t>
            </w:r>
          </w:p>
        </w:tc>
      </w:tr>
      <w:tr w:rsidR="00D46789" w:rsidRPr="00C44CB0" w14:paraId="0EDC4520"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59DA059"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1400" w:type="dxa"/>
            <w:tcBorders>
              <w:top w:val="nil"/>
              <w:left w:val="nil"/>
              <w:bottom w:val="single" w:sz="4" w:space="0" w:color="auto"/>
              <w:right w:val="single" w:sz="4" w:space="0" w:color="auto"/>
            </w:tcBorders>
            <w:shd w:val="clear" w:color="auto" w:fill="auto"/>
            <w:noWrap/>
            <w:vAlign w:val="center"/>
            <w:hideMark/>
          </w:tcPr>
          <w:p w14:paraId="3B1D6633"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Страни језик</w:t>
            </w:r>
          </w:p>
        </w:tc>
        <w:tc>
          <w:tcPr>
            <w:tcW w:w="599" w:type="dxa"/>
            <w:tcBorders>
              <w:top w:val="nil"/>
              <w:left w:val="nil"/>
              <w:bottom w:val="single" w:sz="4" w:space="0" w:color="auto"/>
              <w:right w:val="single" w:sz="4" w:space="0" w:color="auto"/>
            </w:tcBorders>
            <w:shd w:val="clear" w:color="auto" w:fill="auto"/>
            <w:noWrap/>
            <w:vAlign w:val="center"/>
            <w:hideMark/>
          </w:tcPr>
          <w:p w14:paraId="71E693B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hideMark/>
          </w:tcPr>
          <w:p w14:paraId="21B7A99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090B1F7" w14:textId="7ACCE69A"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0A081D5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hideMark/>
          </w:tcPr>
          <w:p w14:paraId="74592B9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7651919A"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02AAC91" w14:textId="1A4F7BEA"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502AE59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7F77466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5B6F52B" w14:textId="1DB9E44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76E829F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14:paraId="3B86FB3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62F6DF7" w14:textId="3B86C02B"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449A8C6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78080B1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59" w:type="dxa"/>
            <w:tcBorders>
              <w:top w:val="nil"/>
              <w:left w:val="nil"/>
              <w:bottom w:val="single" w:sz="4" w:space="0" w:color="auto"/>
              <w:right w:val="single" w:sz="4" w:space="0" w:color="auto"/>
            </w:tcBorders>
            <w:shd w:val="clear" w:color="auto" w:fill="auto"/>
            <w:noWrap/>
            <w:vAlign w:val="center"/>
            <w:hideMark/>
          </w:tcPr>
          <w:p w14:paraId="3C0C18F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BE8C775" w14:textId="0075A373"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1C38AA4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70</w:t>
            </w:r>
          </w:p>
        </w:tc>
        <w:tc>
          <w:tcPr>
            <w:tcW w:w="426" w:type="dxa"/>
            <w:tcBorders>
              <w:top w:val="nil"/>
              <w:left w:val="nil"/>
              <w:bottom w:val="single" w:sz="4" w:space="0" w:color="auto"/>
              <w:right w:val="single" w:sz="4" w:space="0" w:color="auto"/>
            </w:tcBorders>
            <w:shd w:val="clear" w:color="auto" w:fill="auto"/>
            <w:noWrap/>
            <w:vAlign w:val="center"/>
            <w:hideMark/>
          </w:tcPr>
          <w:p w14:paraId="68CEED6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9AFA973" w14:textId="6755FCC5"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2304860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7F95BD6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14:paraId="52A6774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298AF94" w14:textId="138439B4"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6694BBA5" w14:textId="3B6963D3"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hideMark/>
          </w:tcPr>
          <w:p w14:paraId="228965B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E97C95A" w14:textId="7EB9373F"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5014823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3DD3A5C9" w14:textId="62522472"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7B8BDFE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1E3180C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EE5933A" w14:textId="5AB99FBA"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684DE1CC" w14:textId="1EBE2A06"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r>
      <w:tr w:rsidR="00D46789" w:rsidRPr="00C44CB0" w14:paraId="3652FCE9"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3549353"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1400" w:type="dxa"/>
            <w:tcBorders>
              <w:top w:val="nil"/>
              <w:left w:val="nil"/>
              <w:bottom w:val="single" w:sz="4" w:space="0" w:color="auto"/>
              <w:right w:val="single" w:sz="4" w:space="0" w:color="auto"/>
            </w:tcBorders>
            <w:shd w:val="clear" w:color="auto" w:fill="auto"/>
            <w:noWrap/>
            <w:vAlign w:val="center"/>
            <w:hideMark/>
          </w:tcPr>
          <w:p w14:paraId="4EA4A18E"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Физичко васпитање</w:t>
            </w:r>
          </w:p>
        </w:tc>
        <w:tc>
          <w:tcPr>
            <w:tcW w:w="599" w:type="dxa"/>
            <w:tcBorders>
              <w:top w:val="nil"/>
              <w:left w:val="nil"/>
              <w:bottom w:val="single" w:sz="4" w:space="0" w:color="auto"/>
              <w:right w:val="single" w:sz="4" w:space="0" w:color="auto"/>
            </w:tcBorders>
            <w:shd w:val="clear" w:color="auto" w:fill="auto"/>
            <w:noWrap/>
            <w:vAlign w:val="center"/>
            <w:hideMark/>
          </w:tcPr>
          <w:p w14:paraId="1CD6AC9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hideMark/>
          </w:tcPr>
          <w:p w14:paraId="5A11930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B9C96CB" w14:textId="581288A9"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3151B23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hideMark/>
          </w:tcPr>
          <w:p w14:paraId="262E412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7DA0AD5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D0C8E7C" w14:textId="626FFF44"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15C3288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505EBD8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5DBBDEF" w14:textId="30FC0BD5"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5A12369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14:paraId="5D0A254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11A41C6" w14:textId="0751828E"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575A1F3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376D975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59" w:type="dxa"/>
            <w:tcBorders>
              <w:top w:val="nil"/>
              <w:left w:val="nil"/>
              <w:bottom w:val="single" w:sz="4" w:space="0" w:color="auto"/>
              <w:right w:val="single" w:sz="4" w:space="0" w:color="auto"/>
            </w:tcBorders>
            <w:shd w:val="clear" w:color="auto" w:fill="auto"/>
            <w:noWrap/>
            <w:vAlign w:val="center"/>
            <w:hideMark/>
          </w:tcPr>
          <w:p w14:paraId="70A470B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F7617EB" w14:textId="4BC8C7C3"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30806A3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70</w:t>
            </w:r>
          </w:p>
        </w:tc>
        <w:tc>
          <w:tcPr>
            <w:tcW w:w="426" w:type="dxa"/>
            <w:tcBorders>
              <w:top w:val="nil"/>
              <w:left w:val="nil"/>
              <w:bottom w:val="single" w:sz="4" w:space="0" w:color="auto"/>
              <w:right w:val="single" w:sz="4" w:space="0" w:color="auto"/>
            </w:tcBorders>
            <w:shd w:val="clear" w:color="auto" w:fill="auto"/>
            <w:noWrap/>
            <w:vAlign w:val="center"/>
            <w:hideMark/>
          </w:tcPr>
          <w:p w14:paraId="2F84C99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6DCAE85" w14:textId="654552C2"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3B200F9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5803D81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14:paraId="2F1BA31A"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7C971A0" w14:textId="566656C5"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6618EA54" w14:textId="50EB27B8"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hideMark/>
          </w:tcPr>
          <w:p w14:paraId="61ECFF2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11E3E23" w14:textId="13E561FE"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6042C1C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7C108279" w14:textId="34AFD8BE"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206A48F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7690C18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89129EE" w14:textId="365BB08C"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14024663" w14:textId="70281D05"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r>
      <w:tr w:rsidR="00D46789" w:rsidRPr="00C44CB0" w14:paraId="4955C3C8"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8BD5249"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1400" w:type="dxa"/>
            <w:tcBorders>
              <w:top w:val="nil"/>
              <w:left w:val="nil"/>
              <w:bottom w:val="single" w:sz="4" w:space="0" w:color="auto"/>
              <w:right w:val="single" w:sz="4" w:space="0" w:color="auto"/>
            </w:tcBorders>
            <w:shd w:val="clear" w:color="auto" w:fill="auto"/>
            <w:noWrap/>
            <w:vAlign w:val="center"/>
            <w:hideMark/>
          </w:tcPr>
          <w:p w14:paraId="020A739E"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Математика</w:t>
            </w:r>
          </w:p>
        </w:tc>
        <w:tc>
          <w:tcPr>
            <w:tcW w:w="599" w:type="dxa"/>
            <w:tcBorders>
              <w:top w:val="nil"/>
              <w:left w:val="nil"/>
              <w:bottom w:val="single" w:sz="4" w:space="0" w:color="auto"/>
              <w:right w:val="single" w:sz="4" w:space="0" w:color="auto"/>
            </w:tcBorders>
            <w:shd w:val="clear" w:color="auto" w:fill="auto"/>
            <w:noWrap/>
            <w:vAlign w:val="center"/>
            <w:hideMark/>
          </w:tcPr>
          <w:p w14:paraId="6602379B" w14:textId="48128665"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544" w:type="dxa"/>
            <w:tcBorders>
              <w:top w:val="nil"/>
              <w:left w:val="nil"/>
              <w:bottom w:val="single" w:sz="4" w:space="0" w:color="auto"/>
              <w:right w:val="single" w:sz="4" w:space="0" w:color="auto"/>
            </w:tcBorders>
            <w:shd w:val="clear" w:color="auto" w:fill="auto"/>
            <w:noWrap/>
            <w:vAlign w:val="center"/>
            <w:hideMark/>
          </w:tcPr>
          <w:p w14:paraId="279D96A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AD92FCB" w14:textId="206D9944"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190B4601" w14:textId="5A5507C2"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111</w:t>
            </w:r>
          </w:p>
        </w:tc>
        <w:tc>
          <w:tcPr>
            <w:tcW w:w="425" w:type="dxa"/>
            <w:tcBorders>
              <w:top w:val="nil"/>
              <w:left w:val="nil"/>
              <w:bottom w:val="single" w:sz="4" w:space="0" w:color="auto"/>
              <w:right w:val="single" w:sz="4" w:space="0" w:color="auto"/>
            </w:tcBorders>
            <w:shd w:val="clear" w:color="auto" w:fill="auto"/>
            <w:noWrap/>
            <w:vAlign w:val="center"/>
            <w:hideMark/>
          </w:tcPr>
          <w:p w14:paraId="6089643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5CAB558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A4F743F" w14:textId="1427F9EB"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252B57A6" w14:textId="1DD91525"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4B62E40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7BC6897" w14:textId="47B37A2D"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020536C9" w14:textId="05FCA047"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108</w:t>
            </w:r>
          </w:p>
        </w:tc>
        <w:tc>
          <w:tcPr>
            <w:tcW w:w="567" w:type="dxa"/>
            <w:tcBorders>
              <w:top w:val="nil"/>
              <w:left w:val="nil"/>
              <w:bottom w:val="single" w:sz="4" w:space="0" w:color="auto"/>
              <w:right w:val="single" w:sz="4" w:space="0" w:color="auto"/>
            </w:tcBorders>
            <w:shd w:val="clear" w:color="auto" w:fill="auto"/>
            <w:noWrap/>
            <w:vAlign w:val="center"/>
            <w:hideMark/>
          </w:tcPr>
          <w:p w14:paraId="5A6B401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D459006" w14:textId="73608F6D"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40B2DFD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294214A6" w14:textId="002EB5A5"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559" w:type="dxa"/>
            <w:tcBorders>
              <w:top w:val="nil"/>
              <w:left w:val="nil"/>
              <w:bottom w:val="single" w:sz="4" w:space="0" w:color="auto"/>
              <w:right w:val="single" w:sz="4" w:space="0" w:color="auto"/>
            </w:tcBorders>
            <w:shd w:val="clear" w:color="auto" w:fill="auto"/>
            <w:noWrap/>
            <w:vAlign w:val="center"/>
            <w:hideMark/>
          </w:tcPr>
          <w:p w14:paraId="2D4685A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5A20152" w14:textId="7853433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53197384" w14:textId="32CB9E0D"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105</w:t>
            </w:r>
          </w:p>
        </w:tc>
        <w:tc>
          <w:tcPr>
            <w:tcW w:w="426" w:type="dxa"/>
            <w:tcBorders>
              <w:top w:val="nil"/>
              <w:left w:val="nil"/>
              <w:bottom w:val="single" w:sz="4" w:space="0" w:color="auto"/>
              <w:right w:val="single" w:sz="4" w:space="0" w:color="auto"/>
            </w:tcBorders>
            <w:shd w:val="clear" w:color="auto" w:fill="auto"/>
            <w:noWrap/>
            <w:vAlign w:val="center"/>
            <w:hideMark/>
          </w:tcPr>
          <w:p w14:paraId="661AF7B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3CE056C" w14:textId="7BD644D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31B2B34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2F93DF91" w14:textId="39526FDB"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auto"/>
            <w:noWrap/>
            <w:vAlign w:val="center"/>
            <w:hideMark/>
          </w:tcPr>
          <w:p w14:paraId="669DD30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E490CEF" w14:textId="2490EB4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53823412" w14:textId="7012089D"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93</w:t>
            </w:r>
          </w:p>
        </w:tc>
        <w:tc>
          <w:tcPr>
            <w:tcW w:w="571" w:type="dxa"/>
            <w:tcBorders>
              <w:top w:val="nil"/>
              <w:left w:val="nil"/>
              <w:bottom w:val="single" w:sz="4" w:space="0" w:color="auto"/>
              <w:right w:val="single" w:sz="4" w:space="0" w:color="auto"/>
            </w:tcBorders>
            <w:shd w:val="clear" w:color="auto" w:fill="auto"/>
            <w:noWrap/>
            <w:vAlign w:val="center"/>
            <w:hideMark/>
          </w:tcPr>
          <w:p w14:paraId="295D746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B5ED3F7" w14:textId="40CD91C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3FF671B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6C74474C" w14:textId="26D1C73A"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417</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43E0310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5FEBFB0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CDC26C8" w14:textId="35BE4864"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74C875A2" w14:textId="73B85002"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417</w:t>
            </w:r>
          </w:p>
        </w:tc>
      </w:tr>
      <w:tr w:rsidR="00D46789" w:rsidRPr="00C44CB0" w14:paraId="33E1B703"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1AC8AE7" w14:textId="07A3A1BF" w:rsidR="00D46789" w:rsidRPr="00C44CB0" w:rsidRDefault="00D46789" w:rsidP="00D90BD1">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sidRPr="00C44CB0">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hideMark/>
          </w:tcPr>
          <w:p w14:paraId="435984A1"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Рачунарство и информатика</w:t>
            </w:r>
          </w:p>
        </w:tc>
        <w:tc>
          <w:tcPr>
            <w:tcW w:w="599" w:type="dxa"/>
            <w:tcBorders>
              <w:top w:val="nil"/>
              <w:left w:val="nil"/>
              <w:bottom w:val="single" w:sz="4" w:space="0" w:color="auto"/>
              <w:right w:val="single" w:sz="4" w:space="0" w:color="auto"/>
            </w:tcBorders>
            <w:shd w:val="clear" w:color="auto" w:fill="auto"/>
            <w:noWrap/>
            <w:vAlign w:val="center"/>
            <w:hideMark/>
          </w:tcPr>
          <w:p w14:paraId="5C41DD9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44" w:type="dxa"/>
            <w:tcBorders>
              <w:top w:val="nil"/>
              <w:left w:val="nil"/>
              <w:bottom w:val="single" w:sz="4" w:space="0" w:color="auto"/>
              <w:right w:val="single" w:sz="4" w:space="0" w:color="auto"/>
            </w:tcBorders>
            <w:shd w:val="clear" w:color="auto" w:fill="auto"/>
            <w:noWrap/>
            <w:vAlign w:val="center"/>
            <w:hideMark/>
          </w:tcPr>
          <w:p w14:paraId="0C6A3A7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57E27335" w14:textId="5F63A2D2"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256AA60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77011F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c>
          <w:tcPr>
            <w:tcW w:w="576" w:type="dxa"/>
            <w:tcBorders>
              <w:top w:val="nil"/>
              <w:left w:val="nil"/>
              <w:bottom w:val="single" w:sz="4" w:space="0" w:color="auto"/>
              <w:right w:val="single" w:sz="4" w:space="0" w:color="auto"/>
            </w:tcBorders>
            <w:shd w:val="clear" w:color="auto" w:fill="auto"/>
            <w:noWrap/>
            <w:vAlign w:val="center"/>
            <w:hideMark/>
          </w:tcPr>
          <w:p w14:paraId="318CD2C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A782C01" w14:textId="39CABBA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7F3D049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650D5A4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083499B" w14:textId="77C8951C"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37AB9F1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5CF3E54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4B58712" w14:textId="1CC56D04"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030BA95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716D16D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hideMark/>
          </w:tcPr>
          <w:p w14:paraId="609169D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C294029" w14:textId="67847BE2"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358F4CB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05EEF9F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E08C040" w14:textId="6E81D5AB"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20C4347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221D6B3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8B1BA6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EBB422C" w14:textId="107F8F8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50E67F1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hideMark/>
          </w:tcPr>
          <w:p w14:paraId="06FC0A9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E774A71" w14:textId="4072964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016FB2D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352C70C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04EFE64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6A9D9428"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912F81A" w14:textId="333746A2"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57C4CC6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r>
      <w:tr w:rsidR="00D46789" w:rsidRPr="00C44CB0" w14:paraId="628E7F38"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536C35B" w14:textId="068B1BC8" w:rsidR="00D46789" w:rsidRPr="00C44CB0" w:rsidRDefault="00D46789" w:rsidP="00D90BD1">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hideMark/>
          </w:tcPr>
          <w:p w14:paraId="50F16F05"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Историја</w:t>
            </w:r>
          </w:p>
        </w:tc>
        <w:tc>
          <w:tcPr>
            <w:tcW w:w="599" w:type="dxa"/>
            <w:tcBorders>
              <w:top w:val="nil"/>
              <w:left w:val="nil"/>
              <w:bottom w:val="single" w:sz="4" w:space="0" w:color="auto"/>
              <w:right w:val="single" w:sz="4" w:space="0" w:color="auto"/>
            </w:tcBorders>
            <w:shd w:val="clear" w:color="auto" w:fill="auto"/>
            <w:noWrap/>
            <w:vAlign w:val="center"/>
            <w:hideMark/>
          </w:tcPr>
          <w:p w14:paraId="593D017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hideMark/>
          </w:tcPr>
          <w:p w14:paraId="33AC84F8"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B316262" w14:textId="37C8F6B0"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3098334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hideMark/>
          </w:tcPr>
          <w:p w14:paraId="59F2FC9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2FD91F6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B6C235F" w14:textId="0677753B"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3E95D837" w14:textId="4CC12C3F"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32997DD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01634B0" w14:textId="4A8D87A4"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6EEFFBC2" w14:textId="79C4E857"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14:paraId="33611B2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FF11C8C" w14:textId="322E402F"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1FE0F4A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1415D98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hideMark/>
          </w:tcPr>
          <w:p w14:paraId="050DEB8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2A8A674" w14:textId="3BF36F9F"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3B06736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6FD14D1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24FB0DC" w14:textId="297E5D62"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3640B87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6BF1C30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16C4216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ACA918C" w14:textId="788EBBB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283E845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hideMark/>
          </w:tcPr>
          <w:p w14:paraId="124259F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BD70396" w14:textId="1B6F274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32B1933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6168B45D" w14:textId="332768B4" w:rsidR="00D46789" w:rsidRPr="00C44CB0" w:rsidRDefault="00D46789" w:rsidP="00D90BD1">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146</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08DC2D6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600592C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7F041D4" w14:textId="587A1F09"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171A2F1F" w14:textId="39BACD93"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146</w:t>
            </w:r>
          </w:p>
        </w:tc>
      </w:tr>
      <w:tr w:rsidR="00D46789" w:rsidRPr="00C44CB0" w14:paraId="71F2BD48"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84EB36F" w14:textId="53235A18"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7</w:t>
            </w:r>
            <w:r w:rsidRPr="00C44CB0">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hideMark/>
          </w:tcPr>
          <w:p w14:paraId="4E465B27"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Географија</w:t>
            </w:r>
          </w:p>
        </w:tc>
        <w:tc>
          <w:tcPr>
            <w:tcW w:w="599" w:type="dxa"/>
            <w:tcBorders>
              <w:top w:val="nil"/>
              <w:left w:val="nil"/>
              <w:bottom w:val="single" w:sz="4" w:space="0" w:color="auto"/>
              <w:right w:val="single" w:sz="4" w:space="0" w:color="auto"/>
            </w:tcBorders>
            <w:shd w:val="clear" w:color="auto" w:fill="auto"/>
            <w:noWrap/>
            <w:vAlign w:val="center"/>
            <w:hideMark/>
          </w:tcPr>
          <w:p w14:paraId="7C23B8F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hideMark/>
          </w:tcPr>
          <w:p w14:paraId="3AA2C45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6754F38" w14:textId="0425D68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7D6CEAD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hideMark/>
          </w:tcPr>
          <w:p w14:paraId="5679203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0ED58A08"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A5DD64E" w14:textId="57450B7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2CF352A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4016A5B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63659E6" w14:textId="4A5BD56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2E23A8D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6C8A75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7196991" w14:textId="028516CF"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64F3BA4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753D8D5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hideMark/>
          </w:tcPr>
          <w:p w14:paraId="375D284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0A61D47" w14:textId="61A2A33C"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2FBE290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6ED471A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210F79F" w14:textId="436E05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0FF88D9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4D5DADC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40BF771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236C4AA" w14:textId="6444DC2C"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3A2392E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hideMark/>
          </w:tcPr>
          <w:p w14:paraId="7E66FDE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A8B2E3B" w14:textId="05969F39"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78798BF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69FC51B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0FD877A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4CE9CC2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2659BCC" w14:textId="792CF61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0F169F8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74</w:t>
            </w:r>
          </w:p>
        </w:tc>
      </w:tr>
      <w:tr w:rsidR="00D46789" w:rsidRPr="00C44CB0" w14:paraId="2539C669"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1DCAB50" w14:textId="7BDC875D"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8</w:t>
            </w:r>
            <w:r w:rsidRPr="00C44CB0">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hideMark/>
          </w:tcPr>
          <w:p w14:paraId="19A4ECB0"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Биологија</w:t>
            </w:r>
          </w:p>
        </w:tc>
        <w:tc>
          <w:tcPr>
            <w:tcW w:w="599" w:type="dxa"/>
            <w:tcBorders>
              <w:top w:val="nil"/>
              <w:left w:val="nil"/>
              <w:bottom w:val="single" w:sz="4" w:space="0" w:color="auto"/>
              <w:right w:val="single" w:sz="4" w:space="0" w:color="auto"/>
            </w:tcBorders>
            <w:shd w:val="clear" w:color="auto" w:fill="auto"/>
            <w:noWrap/>
            <w:vAlign w:val="center"/>
            <w:hideMark/>
          </w:tcPr>
          <w:p w14:paraId="6718E07F" w14:textId="3C942A3E"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544" w:type="dxa"/>
            <w:tcBorders>
              <w:top w:val="nil"/>
              <w:left w:val="nil"/>
              <w:bottom w:val="single" w:sz="4" w:space="0" w:color="auto"/>
              <w:right w:val="single" w:sz="4" w:space="0" w:color="auto"/>
            </w:tcBorders>
            <w:shd w:val="clear" w:color="auto" w:fill="auto"/>
            <w:noWrap/>
            <w:vAlign w:val="center"/>
            <w:hideMark/>
          </w:tcPr>
          <w:p w14:paraId="0AE1D29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23CF82C" w14:textId="730E6912"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180986E7" w14:textId="01AD13CD"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74</w:t>
            </w:r>
          </w:p>
        </w:tc>
        <w:tc>
          <w:tcPr>
            <w:tcW w:w="425" w:type="dxa"/>
            <w:tcBorders>
              <w:top w:val="nil"/>
              <w:left w:val="nil"/>
              <w:bottom w:val="single" w:sz="4" w:space="0" w:color="auto"/>
              <w:right w:val="single" w:sz="4" w:space="0" w:color="auto"/>
            </w:tcBorders>
            <w:shd w:val="clear" w:color="auto" w:fill="auto"/>
            <w:noWrap/>
            <w:vAlign w:val="center"/>
            <w:hideMark/>
          </w:tcPr>
          <w:p w14:paraId="40891A5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417C9DB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E528CD0" w14:textId="5F1B9DAB"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14:paraId="7FF0E991" w14:textId="31910CB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78" w:type="dxa"/>
            <w:gridSpan w:val="2"/>
            <w:tcBorders>
              <w:top w:val="nil"/>
              <w:left w:val="nil"/>
              <w:bottom w:val="single" w:sz="4" w:space="0" w:color="auto"/>
              <w:right w:val="single" w:sz="4" w:space="0" w:color="auto"/>
            </w:tcBorders>
            <w:shd w:val="clear" w:color="auto" w:fill="auto"/>
            <w:noWrap/>
            <w:vAlign w:val="center"/>
          </w:tcPr>
          <w:p w14:paraId="4332A7E7" w14:textId="31C3DA7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56" w:type="dxa"/>
            <w:tcBorders>
              <w:top w:val="nil"/>
              <w:left w:val="nil"/>
              <w:bottom w:val="single" w:sz="4" w:space="0" w:color="auto"/>
              <w:right w:val="single" w:sz="4" w:space="0" w:color="auto"/>
            </w:tcBorders>
            <w:shd w:val="clear" w:color="auto" w:fill="auto"/>
            <w:noWrap/>
            <w:vAlign w:val="center"/>
          </w:tcPr>
          <w:p w14:paraId="09602096" w14:textId="67DD599D"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2D8BA9B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6BD125D" w14:textId="5C907955"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7E76638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1ED4576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hideMark/>
          </w:tcPr>
          <w:p w14:paraId="78C26EC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7EA0873" w14:textId="03AF57A8"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1853225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223D6EB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5E4025B" w14:textId="5E4BEFDA"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673B230A"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62BC297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3AE95E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ACBF85C" w14:textId="7E74D8D0"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3E03B9B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hideMark/>
          </w:tcPr>
          <w:p w14:paraId="0880D19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2395BC7" w14:textId="599371C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2D82A7A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08667AA7" w14:textId="1D2DA602"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7</w:t>
            </w:r>
            <w:r>
              <w:rPr>
                <w:rFonts w:ascii="Times New Roman" w:eastAsia="Times New Roman" w:hAnsi="Times New Roman" w:cs="Times New Roman"/>
                <w:color w:val="000000"/>
                <w:sz w:val="16"/>
                <w:szCs w:val="16"/>
                <w:lang w:val="sr-Cyrl-RS" w:eastAsia="en-GB"/>
              </w:rPr>
              <w:t>4</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5E7C08F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189F4D1A"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B3F0784" w14:textId="279BA1EA"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4C1037CE" w14:textId="53E24AAC" w:rsidR="00D46789" w:rsidRPr="00D90BD1"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74</w:t>
            </w:r>
          </w:p>
        </w:tc>
      </w:tr>
      <w:tr w:rsidR="00D46789" w:rsidRPr="00C44CB0" w14:paraId="671515EB"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14:paraId="32BDCCF4" w14:textId="2EF6CC49" w:rsidR="00D46789" w:rsidRDefault="00D46789" w:rsidP="00C44CB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w:t>
            </w:r>
          </w:p>
        </w:tc>
        <w:tc>
          <w:tcPr>
            <w:tcW w:w="1400" w:type="dxa"/>
            <w:tcBorders>
              <w:top w:val="nil"/>
              <w:left w:val="nil"/>
              <w:bottom w:val="single" w:sz="4" w:space="0" w:color="auto"/>
              <w:right w:val="single" w:sz="4" w:space="0" w:color="auto"/>
            </w:tcBorders>
            <w:shd w:val="clear" w:color="auto" w:fill="auto"/>
            <w:noWrap/>
            <w:vAlign w:val="center"/>
          </w:tcPr>
          <w:p w14:paraId="366C8D39" w14:textId="4D07E648" w:rsidR="00D46789" w:rsidRPr="00D349D0" w:rsidRDefault="00D46789" w:rsidP="00C44CB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Ликовна култура</w:t>
            </w:r>
          </w:p>
        </w:tc>
        <w:tc>
          <w:tcPr>
            <w:tcW w:w="599" w:type="dxa"/>
            <w:tcBorders>
              <w:top w:val="nil"/>
              <w:left w:val="nil"/>
              <w:bottom w:val="single" w:sz="4" w:space="0" w:color="auto"/>
              <w:right w:val="single" w:sz="4" w:space="0" w:color="auto"/>
            </w:tcBorders>
            <w:shd w:val="clear" w:color="auto" w:fill="auto"/>
            <w:noWrap/>
            <w:vAlign w:val="center"/>
          </w:tcPr>
          <w:p w14:paraId="7D72A2B6" w14:textId="77777777" w:rsidR="00D46789"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p>
        </w:tc>
        <w:tc>
          <w:tcPr>
            <w:tcW w:w="544" w:type="dxa"/>
            <w:tcBorders>
              <w:top w:val="nil"/>
              <w:left w:val="nil"/>
              <w:bottom w:val="single" w:sz="4" w:space="0" w:color="auto"/>
              <w:right w:val="single" w:sz="4" w:space="0" w:color="auto"/>
            </w:tcBorders>
            <w:shd w:val="clear" w:color="auto" w:fill="auto"/>
            <w:noWrap/>
            <w:vAlign w:val="center"/>
          </w:tcPr>
          <w:p w14:paraId="7391265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85" w:type="dxa"/>
            <w:tcBorders>
              <w:top w:val="nil"/>
              <w:left w:val="nil"/>
              <w:bottom w:val="single" w:sz="4" w:space="0" w:color="auto"/>
              <w:right w:val="single" w:sz="4" w:space="0" w:color="auto"/>
            </w:tcBorders>
            <w:shd w:val="clear" w:color="auto" w:fill="auto"/>
            <w:noWrap/>
            <w:vAlign w:val="center"/>
          </w:tcPr>
          <w:p w14:paraId="22782D33" w14:textId="77777777" w:rsidR="00D46789"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14:paraId="776AB87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76" w:type="dxa"/>
            <w:tcBorders>
              <w:top w:val="nil"/>
              <w:left w:val="nil"/>
              <w:bottom w:val="single" w:sz="4" w:space="0" w:color="auto"/>
              <w:right w:val="single" w:sz="4" w:space="0" w:color="auto"/>
            </w:tcBorders>
            <w:shd w:val="clear" w:color="auto" w:fill="auto"/>
            <w:noWrap/>
            <w:vAlign w:val="center"/>
          </w:tcPr>
          <w:p w14:paraId="0587A0E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63" w:type="dxa"/>
            <w:tcBorders>
              <w:top w:val="nil"/>
              <w:left w:val="nil"/>
              <w:bottom w:val="single" w:sz="4" w:space="0" w:color="auto"/>
              <w:right w:val="single" w:sz="4" w:space="0" w:color="auto"/>
            </w:tcBorders>
            <w:shd w:val="clear" w:color="auto" w:fill="auto"/>
            <w:noWrap/>
            <w:vAlign w:val="center"/>
          </w:tcPr>
          <w:p w14:paraId="3F338CA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78" w:type="dxa"/>
            <w:gridSpan w:val="2"/>
            <w:tcBorders>
              <w:top w:val="nil"/>
              <w:left w:val="nil"/>
              <w:bottom w:val="single" w:sz="4" w:space="0" w:color="auto"/>
              <w:right w:val="single" w:sz="4" w:space="0" w:color="auto"/>
            </w:tcBorders>
            <w:shd w:val="clear" w:color="auto" w:fill="auto"/>
            <w:noWrap/>
            <w:vAlign w:val="center"/>
          </w:tcPr>
          <w:p w14:paraId="235751F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56" w:type="dxa"/>
            <w:tcBorders>
              <w:top w:val="nil"/>
              <w:left w:val="nil"/>
              <w:bottom w:val="single" w:sz="4" w:space="0" w:color="auto"/>
              <w:right w:val="single" w:sz="4" w:space="0" w:color="auto"/>
            </w:tcBorders>
            <w:shd w:val="clear" w:color="auto" w:fill="auto"/>
            <w:noWrap/>
            <w:vAlign w:val="center"/>
          </w:tcPr>
          <w:p w14:paraId="67F0DF86"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049322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411" w:type="dxa"/>
            <w:tcBorders>
              <w:top w:val="nil"/>
              <w:left w:val="nil"/>
              <w:bottom w:val="single" w:sz="4" w:space="0" w:color="auto"/>
              <w:right w:val="single" w:sz="4" w:space="0" w:color="auto"/>
            </w:tcBorders>
            <w:shd w:val="clear" w:color="auto" w:fill="auto"/>
            <w:noWrap/>
            <w:vAlign w:val="center"/>
          </w:tcPr>
          <w:p w14:paraId="0315938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82" w:type="dxa"/>
            <w:gridSpan w:val="4"/>
            <w:tcBorders>
              <w:top w:val="nil"/>
              <w:left w:val="nil"/>
              <w:bottom w:val="single" w:sz="4" w:space="0" w:color="auto"/>
              <w:right w:val="single" w:sz="4" w:space="0" w:color="auto"/>
            </w:tcBorders>
            <w:shd w:val="clear" w:color="auto" w:fill="auto"/>
            <w:noWrap/>
            <w:vAlign w:val="center"/>
          </w:tcPr>
          <w:p w14:paraId="6DCA6774" w14:textId="431A4939" w:rsidR="00D46789" w:rsidRPr="00D349D0"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559" w:type="dxa"/>
            <w:tcBorders>
              <w:top w:val="nil"/>
              <w:left w:val="nil"/>
              <w:bottom w:val="single" w:sz="4" w:space="0" w:color="auto"/>
              <w:right w:val="single" w:sz="4" w:space="0" w:color="auto"/>
            </w:tcBorders>
            <w:shd w:val="clear" w:color="auto" w:fill="auto"/>
            <w:noWrap/>
            <w:vAlign w:val="center"/>
          </w:tcPr>
          <w:p w14:paraId="71DF3AA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716" w:type="dxa"/>
            <w:gridSpan w:val="3"/>
            <w:tcBorders>
              <w:top w:val="nil"/>
              <w:left w:val="nil"/>
              <w:bottom w:val="single" w:sz="4" w:space="0" w:color="auto"/>
              <w:right w:val="single" w:sz="4" w:space="0" w:color="auto"/>
            </w:tcBorders>
            <w:shd w:val="clear" w:color="auto" w:fill="auto"/>
            <w:noWrap/>
            <w:vAlign w:val="center"/>
          </w:tcPr>
          <w:p w14:paraId="1BD98CAF" w14:textId="6277ED37" w:rsidR="00D46789" w:rsidRPr="00D349D0"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35</w:t>
            </w:r>
          </w:p>
        </w:tc>
        <w:tc>
          <w:tcPr>
            <w:tcW w:w="426" w:type="dxa"/>
            <w:tcBorders>
              <w:top w:val="nil"/>
              <w:left w:val="nil"/>
              <w:bottom w:val="single" w:sz="4" w:space="0" w:color="auto"/>
              <w:right w:val="single" w:sz="4" w:space="0" w:color="auto"/>
            </w:tcBorders>
            <w:shd w:val="clear" w:color="auto" w:fill="auto"/>
            <w:noWrap/>
            <w:vAlign w:val="center"/>
          </w:tcPr>
          <w:p w14:paraId="2D2FCD8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392" w:type="dxa"/>
            <w:tcBorders>
              <w:top w:val="nil"/>
              <w:left w:val="nil"/>
              <w:bottom w:val="single" w:sz="4" w:space="0" w:color="auto"/>
              <w:right w:val="single" w:sz="4" w:space="0" w:color="auto"/>
            </w:tcBorders>
            <w:shd w:val="clear" w:color="auto" w:fill="auto"/>
            <w:noWrap/>
            <w:vAlign w:val="center"/>
          </w:tcPr>
          <w:p w14:paraId="1DECC49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600" w:type="dxa"/>
            <w:gridSpan w:val="3"/>
            <w:tcBorders>
              <w:top w:val="nil"/>
              <w:left w:val="nil"/>
              <w:bottom w:val="single" w:sz="4" w:space="0" w:color="auto"/>
              <w:right w:val="single" w:sz="4" w:space="0" w:color="auto"/>
            </w:tcBorders>
            <w:shd w:val="clear" w:color="auto" w:fill="auto"/>
            <w:noWrap/>
            <w:vAlign w:val="center"/>
          </w:tcPr>
          <w:p w14:paraId="1F3E4A5E"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B87450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14:paraId="7F70359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71" w:type="dxa"/>
            <w:tcBorders>
              <w:top w:val="nil"/>
              <w:left w:val="nil"/>
              <w:bottom w:val="single" w:sz="4" w:space="0" w:color="auto"/>
              <w:right w:val="single" w:sz="4" w:space="0" w:color="auto"/>
            </w:tcBorders>
            <w:shd w:val="clear" w:color="auto" w:fill="auto"/>
            <w:noWrap/>
            <w:vAlign w:val="center"/>
          </w:tcPr>
          <w:p w14:paraId="12CA741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18" w:type="dxa"/>
            <w:tcBorders>
              <w:top w:val="nil"/>
              <w:left w:val="nil"/>
              <w:bottom w:val="single" w:sz="4" w:space="0" w:color="auto"/>
              <w:right w:val="single" w:sz="4" w:space="0" w:color="auto"/>
            </w:tcBorders>
            <w:shd w:val="clear" w:color="auto" w:fill="auto"/>
            <w:noWrap/>
            <w:vAlign w:val="center"/>
          </w:tcPr>
          <w:p w14:paraId="7BD3A8C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650" w:type="dxa"/>
            <w:gridSpan w:val="2"/>
            <w:tcBorders>
              <w:top w:val="nil"/>
              <w:left w:val="nil"/>
              <w:bottom w:val="single" w:sz="4" w:space="0" w:color="auto"/>
              <w:right w:val="single" w:sz="4" w:space="0" w:color="auto"/>
            </w:tcBorders>
            <w:shd w:val="clear" w:color="auto" w:fill="auto"/>
            <w:noWrap/>
            <w:vAlign w:val="center"/>
          </w:tcPr>
          <w:p w14:paraId="01FFF7FA" w14:textId="2DD44B32" w:rsidR="00D46789" w:rsidRPr="00D349D0"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35</w:t>
            </w:r>
          </w:p>
        </w:tc>
        <w:tc>
          <w:tcPr>
            <w:tcW w:w="452" w:type="dxa"/>
            <w:gridSpan w:val="2"/>
            <w:tcBorders>
              <w:top w:val="nil"/>
              <w:left w:val="nil"/>
              <w:bottom w:val="single" w:sz="4" w:space="0" w:color="auto"/>
              <w:right w:val="single" w:sz="4" w:space="0" w:color="auto"/>
            </w:tcBorders>
            <w:shd w:val="clear" w:color="auto" w:fill="auto"/>
            <w:noWrap/>
            <w:vAlign w:val="center"/>
          </w:tcPr>
          <w:p w14:paraId="53D8DF2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51" w:type="dxa"/>
            <w:gridSpan w:val="3"/>
            <w:tcBorders>
              <w:top w:val="nil"/>
              <w:left w:val="nil"/>
              <w:bottom w:val="single" w:sz="4" w:space="0" w:color="auto"/>
              <w:right w:val="single" w:sz="4" w:space="0" w:color="auto"/>
            </w:tcBorders>
            <w:shd w:val="clear" w:color="auto" w:fill="auto"/>
            <w:noWrap/>
            <w:vAlign w:val="center"/>
          </w:tcPr>
          <w:p w14:paraId="098FDD8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p>
        </w:tc>
        <w:tc>
          <w:tcPr>
            <w:tcW w:w="554" w:type="dxa"/>
            <w:tcBorders>
              <w:top w:val="nil"/>
              <w:left w:val="nil"/>
              <w:bottom w:val="single" w:sz="4" w:space="0" w:color="auto"/>
              <w:right w:val="single" w:sz="4" w:space="0" w:color="auto"/>
            </w:tcBorders>
            <w:shd w:val="clear" w:color="auto" w:fill="auto"/>
            <w:noWrap/>
            <w:vAlign w:val="center"/>
          </w:tcPr>
          <w:p w14:paraId="6F31DDC1" w14:textId="44558C70" w:rsidR="00D46789"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35</w:t>
            </w:r>
          </w:p>
        </w:tc>
      </w:tr>
      <w:tr w:rsidR="00D46789" w:rsidRPr="00C44CB0" w14:paraId="6B95980A"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hideMark/>
          </w:tcPr>
          <w:p w14:paraId="347D6530" w14:textId="2BFF5E7D" w:rsidR="00D46789" w:rsidRPr="00D349D0" w:rsidRDefault="00D46789" w:rsidP="00D349D0">
            <w:pPr>
              <w:spacing w:after="0" w:line="240" w:lineRule="auto"/>
              <w:rPr>
                <w:rFonts w:ascii="Times New Roman" w:eastAsia="Times New Roman" w:hAnsi="Times New Roman" w:cs="Times New Roman"/>
                <w:color w:val="000000"/>
                <w:sz w:val="16"/>
                <w:szCs w:val="16"/>
                <w:lang w:val="en-GB" w:eastAsia="en-GB"/>
              </w:rPr>
            </w:pPr>
            <w:r w:rsidRPr="00D349D0">
              <w:rPr>
                <w:rFonts w:ascii="Times New Roman" w:eastAsia="Times New Roman" w:hAnsi="Times New Roman" w:cs="Times New Roman"/>
                <w:color w:val="000000"/>
                <w:sz w:val="16"/>
                <w:szCs w:val="16"/>
                <w:lang w:val="sr-Cyrl-RS" w:eastAsia="en-GB"/>
              </w:rPr>
              <w:t>10</w:t>
            </w:r>
            <w:r w:rsidRPr="00D349D0">
              <w:rPr>
                <w:rFonts w:ascii="Times New Roman" w:eastAsia="Times New Roman" w:hAnsi="Times New Roman" w:cs="Times New Roman"/>
                <w:color w:val="000000"/>
                <w:sz w:val="16"/>
                <w:szCs w:val="16"/>
                <w:lang w:val="en-GB" w:eastAsia="en-GB"/>
              </w:rPr>
              <w:t xml:space="preserve">. </w:t>
            </w:r>
          </w:p>
        </w:tc>
        <w:tc>
          <w:tcPr>
            <w:tcW w:w="1400" w:type="dxa"/>
            <w:tcBorders>
              <w:top w:val="nil"/>
              <w:left w:val="nil"/>
              <w:bottom w:val="single" w:sz="4" w:space="0" w:color="auto"/>
              <w:right w:val="single" w:sz="4" w:space="0" w:color="auto"/>
            </w:tcBorders>
            <w:shd w:val="clear" w:color="auto" w:fill="auto"/>
            <w:noWrap/>
            <w:vAlign w:val="center"/>
            <w:hideMark/>
          </w:tcPr>
          <w:p w14:paraId="499FC15F" w14:textId="77777777" w:rsidR="00D46789" w:rsidRPr="00C44CB0" w:rsidRDefault="00D46789"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Социологија са правима грађана</w:t>
            </w:r>
          </w:p>
        </w:tc>
        <w:tc>
          <w:tcPr>
            <w:tcW w:w="599" w:type="dxa"/>
            <w:tcBorders>
              <w:top w:val="nil"/>
              <w:left w:val="nil"/>
              <w:bottom w:val="single" w:sz="4" w:space="0" w:color="auto"/>
              <w:right w:val="single" w:sz="4" w:space="0" w:color="auto"/>
            </w:tcBorders>
            <w:shd w:val="clear" w:color="auto" w:fill="auto"/>
            <w:noWrap/>
            <w:vAlign w:val="center"/>
            <w:hideMark/>
          </w:tcPr>
          <w:p w14:paraId="10CA38A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44" w:type="dxa"/>
            <w:tcBorders>
              <w:top w:val="nil"/>
              <w:left w:val="nil"/>
              <w:bottom w:val="single" w:sz="4" w:space="0" w:color="auto"/>
              <w:right w:val="single" w:sz="4" w:space="0" w:color="auto"/>
            </w:tcBorders>
            <w:shd w:val="clear" w:color="auto" w:fill="auto"/>
            <w:noWrap/>
            <w:vAlign w:val="center"/>
            <w:hideMark/>
          </w:tcPr>
          <w:p w14:paraId="54BEBD4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42DAEC6" w14:textId="7EA32B3D"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1796CAC2"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EED2C7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732AA5FD"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014E0E5" w14:textId="054996CB"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0C046F89"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8" w:type="dxa"/>
            <w:gridSpan w:val="2"/>
            <w:tcBorders>
              <w:top w:val="nil"/>
              <w:left w:val="nil"/>
              <w:bottom w:val="single" w:sz="4" w:space="0" w:color="auto"/>
              <w:right w:val="single" w:sz="4" w:space="0" w:color="auto"/>
            </w:tcBorders>
            <w:shd w:val="clear" w:color="auto" w:fill="auto"/>
            <w:noWrap/>
            <w:vAlign w:val="center"/>
            <w:hideMark/>
          </w:tcPr>
          <w:p w14:paraId="7E38EA9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C10D048" w14:textId="5762A3F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hideMark/>
          </w:tcPr>
          <w:p w14:paraId="5C133857"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DFA53C3"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083809F" w14:textId="108E4BB0"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hideMark/>
          </w:tcPr>
          <w:p w14:paraId="1FEA0D3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hideMark/>
          </w:tcPr>
          <w:p w14:paraId="710A767C"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hideMark/>
          </w:tcPr>
          <w:p w14:paraId="3E2D7CF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6871817" w14:textId="308A2155"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hideMark/>
          </w:tcPr>
          <w:p w14:paraId="27B3EFE4"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34AEDBDA"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808A9C3" w14:textId="0537471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hideMark/>
          </w:tcPr>
          <w:p w14:paraId="0F6579A1"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hideMark/>
          </w:tcPr>
          <w:p w14:paraId="42F7DC8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14:paraId="50B3C90B"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AD2A746" w14:textId="52EFB306"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4E67E559" w14:textId="46BD7CC6" w:rsidR="00D46789" w:rsidRPr="00D349D0"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hideMark/>
          </w:tcPr>
          <w:p w14:paraId="77241AB0"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37A9C40" w14:textId="536224A1"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hideMark/>
          </w:tcPr>
          <w:p w14:paraId="41C940AF"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hideMark/>
          </w:tcPr>
          <w:p w14:paraId="60C346AC" w14:textId="3CAFE41C" w:rsidR="00D46789" w:rsidRPr="00D349D0"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452" w:type="dxa"/>
            <w:gridSpan w:val="2"/>
            <w:tcBorders>
              <w:top w:val="nil"/>
              <w:left w:val="nil"/>
              <w:bottom w:val="single" w:sz="4" w:space="0" w:color="auto"/>
              <w:right w:val="single" w:sz="4" w:space="0" w:color="auto"/>
            </w:tcBorders>
            <w:shd w:val="clear" w:color="auto" w:fill="auto"/>
            <w:noWrap/>
            <w:vAlign w:val="center"/>
            <w:hideMark/>
          </w:tcPr>
          <w:p w14:paraId="3E7B312A"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hideMark/>
          </w:tcPr>
          <w:p w14:paraId="62D4BEA5" w14:textId="77777777"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AD96A33" w14:textId="022BBBEA" w:rsidR="00D46789" w:rsidRPr="00C44CB0" w:rsidRDefault="00D46789"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hideMark/>
          </w:tcPr>
          <w:p w14:paraId="61CC0982" w14:textId="14C82C86" w:rsidR="00D46789" w:rsidRPr="00D349D0" w:rsidRDefault="00D46789"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r>
      <w:tr w:rsidR="0074154A" w:rsidRPr="00C44CB0" w14:paraId="7C392F7C" w14:textId="77777777" w:rsidTr="0074154A">
        <w:trPr>
          <w:gridAfter w:val="1"/>
          <w:wAfter w:w="55" w:type="dxa"/>
          <w:trHeight w:val="320"/>
        </w:trPr>
        <w:tc>
          <w:tcPr>
            <w:tcW w:w="180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4F6B356" w14:textId="77777777" w:rsidR="0074154A" w:rsidRPr="00C44CB0" w:rsidRDefault="0074154A" w:rsidP="00C44CB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 ИЗБОРНИ ПРЕДМЕТИ</w:t>
            </w:r>
          </w:p>
        </w:tc>
        <w:tc>
          <w:tcPr>
            <w:tcW w:w="599" w:type="dxa"/>
            <w:tcBorders>
              <w:top w:val="nil"/>
              <w:left w:val="nil"/>
              <w:bottom w:val="single" w:sz="4" w:space="0" w:color="auto"/>
              <w:right w:val="single" w:sz="4" w:space="0" w:color="auto"/>
            </w:tcBorders>
            <w:shd w:val="clear" w:color="000000" w:fill="D9D9D9"/>
            <w:noWrap/>
            <w:vAlign w:val="center"/>
            <w:hideMark/>
          </w:tcPr>
          <w:p w14:paraId="674AE63F"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w:t>
            </w:r>
          </w:p>
        </w:tc>
        <w:tc>
          <w:tcPr>
            <w:tcW w:w="544" w:type="dxa"/>
            <w:tcBorders>
              <w:top w:val="nil"/>
              <w:left w:val="nil"/>
              <w:bottom w:val="single" w:sz="4" w:space="0" w:color="auto"/>
              <w:right w:val="single" w:sz="4" w:space="0" w:color="auto"/>
            </w:tcBorders>
            <w:shd w:val="clear" w:color="000000" w:fill="D9D9D9"/>
            <w:noWrap/>
            <w:vAlign w:val="center"/>
            <w:hideMark/>
          </w:tcPr>
          <w:p w14:paraId="392C79C4"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4463A081" w14:textId="455DC3C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85" w:type="dxa"/>
            <w:tcBorders>
              <w:top w:val="nil"/>
              <w:left w:val="nil"/>
              <w:bottom w:val="single" w:sz="4" w:space="0" w:color="auto"/>
              <w:right w:val="single" w:sz="4" w:space="0" w:color="auto"/>
            </w:tcBorders>
            <w:shd w:val="clear" w:color="000000" w:fill="D9D9D9"/>
            <w:noWrap/>
            <w:vAlign w:val="center"/>
            <w:hideMark/>
          </w:tcPr>
          <w:p w14:paraId="3D115479"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37</w:t>
            </w:r>
          </w:p>
        </w:tc>
        <w:tc>
          <w:tcPr>
            <w:tcW w:w="425" w:type="dxa"/>
            <w:tcBorders>
              <w:top w:val="nil"/>
              <w:left w:val="nil"/>
              <w:bottom w:val="single" w:sz="4" w:space="0" w:color="auto"/>
              <w:right w:val="single" w:sz="4" w:space="0" w:color="auto"/>
            </w:tcBorders>
            <w:shd w:val="clear" w:color="000000" w:fill="D9D9D9"/>
            <w:noWrap/>
            <w:vAlign w:val="center"/>
            <w:hideMark/>
          </w:tcPr>
          <w:p w14:paraId="5CE2771A"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76" w:type="dxa"/>
            <w:tcBorders>
              <w:top w:val="nil"/>
              <w:left w:val="nil"/>
              <w:bottom w:val="single" w:sz="4" w:space="0" w:color="auto"/>
              <w:right w:val="single" w:sz="4" w:space="0" w:color="auto"/>
            </w:tcBorders>
            <w:shd w:val="clear" w:color="000000" w:fill="D9D9D9"/>
            <w:noWrap/>
            <w:vAlign w:val="center"/>
            <w:hideMark/>
          </w:tcPr>
          <w:p w14:paraId="0B3FA343"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595084BA" w14:textId="650BA82D"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63" w:type="dxa"/>
            <w:tcBorders>
              <w:top w:val="nil"/>
              <w:left w:val="nil"/>
              <w:bottom w:val="single" w:sz="4" w:space="0" w:color="auto"/>
              <w:right w:val="single" w:sz="4" w:space="0" w:color="auto"/>
            </w:tcBorders>
            <w:shd w:val="clear" w:color="000000" w:fill="D9D9D9"/>
            <w:noWrap/>
            <w:vAlign w:val="center"/>
            <w:hideMark/>
          </w:tcPr>
          <w:p w14:paraId="0100C325"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w:t>
            </w:r>
          </w:p>
        </w:tc>
        <w:tc>
          <w:tcPr>
            <w:tcW w:w="567" w:type="dxa"/>
            <w:tcBorders>
              <w:top w:val="nil"/>
              <w:left w:val="nil"/>
              <w:bottom w:val="single" w:sz="4" w:space="0" w:color="auto"/>
              <w:right w:val="single" w:sz="4" w:space="0" w:color="auto"/>
            </w:tcBorders>
            <w:shd w:val="clear" w:color="000000" w:fill="D9D9D9"/>
            <w:noWrap/>
            <w:vAlign w:val="center"/>
            <w:hideMark/>
          </w:tcPr>
          <w:p w14:paraId="26737345"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797E2D9B" w14:textId="29E7389C"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hideMark/>
          </w:tcPr>
          <w:p w14:paraId="78A88CF4"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36</w:t>
            </w:r>
          </w:p>
        </w:tc>
        <w:tc>
          <w:tcPr>
            <w:tcW w:w="567" w:type="dxa"/>
            <w:tcBorders>
              <w:top w:val="nil"/>
              <w:left w:val="nil"/>
              <w:bottom w:val="single" w:sz="4" w:space="0" w:color="auto"/>
              <w:right w:val="single" w:sz="4" w:space="0" w:color="auto"/>
            </w:tcBorders>
            <w:shd w:val="clear" w:color="000000" w:fill="D9D9D9"/>
            <w:noWrap/>
            <w:vAlign w:val="center"/>
            <w:hideMark/>
          </w:tcPr>
          <w:p w14:paraId="5968C6A1"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73C5544E" w14:textId="3F69D04C"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000000" w:fill="D9D9D9"/>
            <w:noWrap/>
            <w:vAlign w:val="center"/>
            <w:hideMark/>
          </w:tcPr>
          <w:p w14:paraId="7440204E"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000000" w:fill="D9D9D9"/>
            <w:noWrap/>
            <w:vAlign w:val="center"/>
            <w:hideMark/>
          </w:tcPr>
          <w:p w14:paraId="5B2446CC"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w:t>
            </w:r>
          </w:p>
        </w:tc>
        <w:tc>
          <w:tcPr>
            <w:tcW w:w="602" w:type="dxa"/>
            <w:gridSpan w:val="3"/>
            <w:tcBorders>
              <w:top w:val="nil"/>
              <w:left w:val="nil"/>
              <w:bottom w:val="single" w:sz="4" w:space="0" w:color="auto"/>
              <w:right w:val="single" w:sz="4" w:space="0" w:color="auto"/>
            </w:tcBorders>
            <w:shd w:val="clear" w:color="000000" w:fill="D9D9D9"/>
            <w:noWrap/>
            <w:vAlign w:val="center"/>
            <w:hideMark/>
          </w:tcPr>
          <w:p w14:paraId="4D72B60F"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7E04C54E" w14:textId="4EFFFBFB"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674" w:type="dxa"/>
            <w:tcBorders>
              <w:top w:val="nil"/>
              <w:left w:val="nil"/>
              <w:bottom w:val="single" w:sz="4" w:space="0" w:color="auto"/>
              <w:right w:val="single" w:sz="4" w:space="0" w:color="auto"/>
            </w:tcBorders>
            <w:shd w:val="clear" w:color="000000" w:fill="D9D9D9"/>
            <w:noWrap/>
            <w:vAlign w:val="center"/>
            <w:hideMark/>
          </w:tcPr>
          <w:p w14:paraId="18124DD4"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105</w:t>
            </w:r>
          </w:p>
        </w:tc>
        <w:tc>
          <w:tcPr>
            <w:tcW w:w="460" w:type="dxa"/>
            <w:gridSpan w:val="2"/>
            <w:tcBorders>
              <w:top w:val="nil"/>
              <w:left w:val="nil"/>
              <w:bottom w:val="single" w:sz="4" w:space="0" w:color="auto"/>
              <w:right w:val="single" w:sz="4" w:space="0" w:color="auto"/>
            </w:tcBorders>
            <w:shd w:val="clear" w:color="000000" w:fill="D9D9D9"/>
            <w:noWrap/>
            <w:vAlign w:val="center"/>
            <w:hideMark/>
          </w:tcPr>
          <w:p w14:paraId="2BED93AB"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73A19A29" w14:textId="2601BE48"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000000" w:fill="D9D9D9"/>
            <w:noWrap/>
            <w:vAlign w:val="center"/>
            <w:hideMark/>
          </w:tcPr>
          <w:p w14:paraId="19A41E71"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50" w:type="dxa"/>
            <w:tcBorders>
              <w:top w:val="nil"/>
              <w:left w:val="nil"/>
              <w:bottom w:val="single" w:sz="4" w:space="0" w:color="auto"/>
              <w:right w:val="single" w:sz="4" w:space="0" w:color="auto"/>
            </w:tcBorders>
            <w:shd w:val="clear" w:color="000000" w:fill="D9D9D9"/>
            <w:noWrap/>
            <w:vAlign w:val="center"/>
            <w:hideMark/>
          </w:tcPr>
          <w:p w14:paraId="48309F28"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w:t>
            </w:r>
          </w:p>
        </w:tc>
        <w:tc>
          <w:tcPr>
            <w:tcW w:w="442" w:type="dxa"/>
            <w:gridSpan w:val="2"/>
            <w:tcBorders>
              <w:top w:val="nil"/>
              <w:left w:val="nil"/>
              <w:bottom w:val="single" w:sz="4" w:space="0" w:color="auto"/>
              <w:right w:val="single" w:sz="4" w:space="0" w:color="auto"/>
            </w:tcBorders>
            <w:shd w:val="clear" w:color="000000" w:fill="D9D9D9"/>
            <w:noWrap/>
            <w:vAlign w:val="center"/>
            <w:hideMark/>
          </w:tcPr>
          <w:p w14:paraId="6A5DCB50"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6F8554D9" w14:textId="3ED0C68C"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709" w:type="dxa"/>
            <w:tcBorders>
              <w:top w:val="nil"/>
              <w:left w:val="nil"/>
              <w:bottom w:val="single" w:sz="4" w:space="0" w:color="auto"/>
              <w:right w:val="single" w:sz="4" w:space="0" w:color="auto"/>
            </w:tcBorders>
            <w:shd w:val="clear" w:color="000000" w:fill="D9D9D9"/>
            <w:noWrap/>
            <w:vAlign w:val="center"/>
            <w:hideMark/>
          </w:tcPr>
          <w:p w14:paraId="6914FB78" w14:textId="360E48CB"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9</w:t>
            </w:r>
            <w:r>
              <w:rPr>
                <w:rFonts w:ascii="Times New Roman" w:eastAsia="Times New Roman" w:hAnsi="Times New Roman" w:cs="Times New Roman"/>
                <w:b/>
                <w:bCs/>
                <w:color w:val="000000"/>
                <w:sz w:val="16"/>
                <w:szCs w:val="16"/>
                <w:lang w:val="sr-Cyrl-RS" w:eastAsia="en-GB"/>
              </w:rPr>
              <w:t>3</w:t>
            </w:r>
          </w:p>
        </w:tc>
        <w:tc>
          <w:tcPr>
            <w:tcW w:w="571" w:type="dxa"/>
            <w:tcBorders>
              <w:top w:val="nil"/>
              <w:left w:val="nil"/>
              <w:bottom w:val="single" w:sz="4" w:space="0" w:color="auto"/>
              <w:right w:val="single" w:sz="4" w:space="0" w:color="auto"/>
            </w:tcBorders>
            <w:shd w:val="clear" w:color="000000" w:fill="D9D9D9"/>
            <w:noWrap/>
            <w:vAlign w:val="center"/>
            <w:hideMark/>
          </w:tcPr>
          <w:p w14:paraId="6500277F"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hideMark/>
          </w:tcPr>
          <w:p w14:paraId="691D0F3E"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38A88FDB" w14:textId="160F6EDF"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000000" w:fill="D9D9D9"/>
            <w:noWrap/>
            <w:vAlign w:val="center"/>
            <w:hideMark/>
          </w:tcPr>
          <w:p w14:paraId="35A3A8AA" w14:textId="1ABFC1EF"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271</w:t>
            </w:r>
          </w:p>
        </w:tc>
        <w:tc>
          <w:tcPr>
            <w:tcW w:w="518" w:type="dxa"/>
            <w:gridSpan w:val="2"/>
            <w:tcBorders>
              <w:top w:val="nil"/>
              <w:left w:val="nil"/>
              <w:bottom w:val="single" w:sz="4" w:space="0" w:color="auto"/>
              <w:right w:val="single" w:sz="4" w:space="0" w:color="auto"/>
            </w:tcBorders>
            <w:shd w:val="clear" w:color="000000" w:fill="D9D9D9"/>
            <w:noWrap/>
            <w:vAlign w:val="center"/>
            <w:hideMark/>
          </w:tcPr>
          <w:p w14:paraId="628A4F02"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425" w:type="dxa"/>
            <w:tcBorders>
              <w:top w:val="nil"/>
              <w:left w:val="nil"/>
              <w:bottom w:val="single" w:sz="4" w:space="0" w:color="auto"/>
              <w:right w:val="single" w:sz="4" w:space="0" w:color="auto"/>
            </w:tcBorders>
            <w:shd w:val="clear" w:color="000000" w:fill="D9D9D9"/>
            <w:noWrap/>
            <w:vAlign w:val="center"/>
            <w:hideMark/>
          </w:tcPr>
          <w:p w14:paraId="1713AEF1"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5007EF5F" w14:textId="625CA430"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000000" w:fill="D9D9D9"/>
            <w:noWrap/>
            <w:vAlign w:val="center"/>
            <w:hideMark/>
          </w:tcPr>
          <w:p w14:paraId="5B76EB99" w14:textId="42196499"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271</w:t>
            </w:r>
          </w:p>
        </w:tc>
      </w:tr>
      <w:tr w:rsidR="0074154A" w:rsidRPr="00C44CB0" w14:paraId="49D31373" w14:textId="77777777" w:rsidTr="0074154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8DF9F42" w14:textId="77777777" w:rsidR="0074154A" w:rsidRPr="00C44CB0" w:rsidRDefault="0074154A"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1400" w:type="dxa"/>
            <w:tcBorders>
              <w:top w:val="nil"/>
              <w:left w:val="nil"/>
              <w:bottom w:val="single" w:sz="4" w:space="0" w:color="auto"/>
              <w:right w:val="single" w:sz="4" w:space="0" w:color="auto"/>
            </w:tcBorders>
            <w:shd w:val="clear" w:color="auto" w:fill="auto"/>
            <w:noWrap/>
            <w:vAlign w:val="center"/>
            <w:hideMark/>
          </w:tcPr>
          <w:p w14:paraId="75ED8083" w14:textId="77777777" w:rsidR="0074154A" w:rsidRPr="00C44CB0" w:rsidRDefault="0074154A"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Грађанско васпитање/Верска настава</w:t>
            </w:r>
          </w:p>
        </w:tc>
        <w:tc>
          <w:tcPr>
            <w:tcW w:w="599" w:type="dxa"/>
            <w:tcBorders>
              <w:top w:val="nil"/>
              <w:left w:val="nil"/>
              <w:bottom w:val="single" w:sz="4" w:space="0" w:color="auto"/>
              <w:right w:val="single" w:sz="4" w:space="0" w:color="auto"/>
            </w:tcBorders>
            <w:shd w:val="clear" w:color="auto" w:fill="auto"/>
            <w:noWrap/>
            <w:vAlign w:val="center"/>
            <w:hideMark/>
          </w:tcPr>
          <w:p w14:paraId="3368241E"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544" w:type="dxa"/>
            <w:tcBorders>
              <w:top w:val="nil"/>
              <w:left w:val="nil"/>
              <w:bottom w:val="single" w:sz="4" w:space="0" w:color="auto"/>
              <w:right w:val="single" w:sz="4" w:space="0" w:color="auto"/>
            </w:tcBorders>
            <w:shd w:val="clear" w:color="auto" w:fill="auto"/>
            <w:noWrap/>
            <w:vAlign w:val="center"/>
            <w:hideMark/>
          </w:tcPr>
          <w:p w14:paraId="2E5B3A6C"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B8B869D" w14:textId="3512D3FC"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52B806A2"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37</w:t>
            </w:r>
          </w:p>
        </w:tc>
        <w:tc>
          <w:tcPr>
            <w:tcW w:w="425" w:type="dxa"/>
            <w:tcBorders>
              <w:top w:val="nil"/>
              <w:left w:val="nil"/>
              <w:bottom w:val="single" w:sz="4" w:space="0" w:color="auto"/>
              <w:right w:val="single" w:sz="4" w:space="0" w:color="auto"/>
            </w:tcBorders>
            <w:shd w:val="clear" w:color="auto" w:fill="auto"/>
            <w:noWrap/>
            <w:vAlign w:val="center"/>
            <w:hideMark/>
          </w:tcPr>
          <w:p w14:paraId="78E34745"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6DBE84BF"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73A0FC0" w14:textId="11365DF0"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297AE8DB"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567" w:type="dxa"/>
            <w:tcBorders>
              <w:top w:val="nil"/>
              <w:left w:val="nil"/>
              <w:bottom w:val="single" w:sz="4" w:space="0" w:color="auto"/>
              <w:right w:val="single" w:sz="4" w:space="0" w:color="auto"/>
            </w:tcBorders>
            <w:shd w:val="clear" w:color="auto" w:fill="auto"/>
            <w:noWrap/>
            <w:vAlign w:val="center"/>
            <w:hideMark/>
          </w:tcPr>
          <w:p w14:paraId="2EABE7D6"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6A43B56" w14:textId="60837853"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05850F9D"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36</w:t>
            </w:r>
          </w:p>
        </w:tc>
        <w:tc>
          <w:tcPr>
            <w:tcW w:w="567" w:type="dxa"/>
            <w:tcBorders>
              <w:top w:val="nil"/>
              <w:left w:val="nil"/>
              <w:bottom w:val="single" w:sz="4" w:space="0" w:color="auto"/>
              <w:right w:val="single" w:sz="4" w:space="0" w:color="auto"/>
            </w:tcBorders>
            <w:shd w:val="clear" w:color="auto" w:fill="auto"/>
            <w:noWrap/>
            <w:vAlign w:val="center"/>
            <w:hideMark/>
          </w:tcPr>
          <w:p w14:paraId="051D415C"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9157BEA" w14:textId="452705FB"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auto" w:fill="auto"/>
            <w:noWrap/>
            <w:vAlign w:val="center"/>
            <w:hideMark/>
          </w:tcPr>
          <w:p w14:paraId="683F72F5"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auto" w:fill="auto"/>
            <w:noWrap/>
            <w:vAlign w:val="center"/>
            <w:hideMark/>
          </w:tcPr>
          <w:p w14:paraId="652A0E9F"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602" w:type="dxa"/>
            <w:gridSpan w:val="3"/>
            <w:tcBorders>
              <w:top w:val="nil"/>
              <w:left w:val="nil"/>
              <w:bottom w:val="single" w:sz="4" w:space="0" w:color="auto"/>
              <w:right w:val="single" w:sz="4" w:space="0" w:color="auto"/>
            </w:tcBorders>
            <w:shd w:val="clear" w:color="auto" w:fill="auto"/>
            <w:noWrap/>
            <w:vAlign w:val="center"/>
            <w:hideMark/>
          </w:tcPr>
          <w:p w14:paraId="039208F6"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9C12B9A" w14:textId="6DD0EFF2"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74" w:type="dxa"/>
            <w:tcBorders>
              <w:top w:val="nil"/>
              <w:left w:val="nil"/>
              <w:bottom w:val="single" w:sz="4" w:space="0" w:color="auto"/>
              <w:right w:val="single" w:sz="4" w:space="0" w:color="auto"/>
            </w:tcBorders>
            <w:shd w:val="clear" w:color="auto" w:fill="auto"/>
            <w:noWrap/>
            <w:vAlign w:val="center"/>
            <w:hideMark/>
          </w:tcPr>
          <w:p w14:paraId="62B29759"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35</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4F7B241E"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9B4CE46" w14:textId="1481B7F6"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auto" w:fill="auto"/>
            <w:noWrap/>
            <w:vAlign w:val="center"/>
            <w:hideMark/>
          </w:tcPr>
          <w:p w14:paraId="085A3045"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0" w:type="dxa"/>
            <w:tcBorders>
              <w:top w:val="nil"/>
              <w:left w:val="nil"/>
              <w:bottom w:val="single" w:sz="4" w:space="0" w:color="auto"/>
              <w:right w:val="single" w:sz="4" w:space="0" w:color="auto"/>
            </w:tcBorders>
            <w:shd w:val="clear" w:color="auto" w:fill="auto"/>
            <w:noWrap/>
            <w:vAlign w:val="center"/>
            <w:hideMark/>
          </w:tcPr>
          <w:p w14:paraId="06FA7C92"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442" w:type="dxa"/>
            <w:gridSpan w:val="2"/>
            <w:tcBorders>
              <w:top w:val="nil"/>
              <w:left w:val="nil"/>
              <w:bottom w:val="single" w:sz="4" w:space="0" w:color="auto"/>
              <w:right w:val="single" w:sz="4" w:space="0" w:color="auto"/>
            </w:tcBorders>
            <w:shd w:val="clear" w:color="auto" w:fill="auto"/>
            <w:noWrap/>
            <w:vAlign w:val="center"/>
            <w:hideMark/>
          </w:tcPr>
          <w:p w14:paraId="527DE47E"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03198E10" w14:textId="7FBEB6F5"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066BADCB" w14:textId="06EF5FC2" w:rsidR="0074154A" w:rsidRPr="0074154A" w:rsidRDefault="0074154A"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3</w:t>
            </w:r>
            <w:r>
              <w:rPr>
                <w:rFonts w:ascii="Times New Roman" w:eastAsia="Times New Roman" w:hAnsi="Times New Roman" w:cs="Times New Roman"/>
                <w:color w:val="000000"/>
                <w:sz w:val="16"/>
                <w:szCs w:val="16"/>
                <w:lang w:val="sr-Cyrl-RS" w:eastAsia="en-GB"/>
              </w:rPr>
              <w:t>1</w:t>
            </w:r>
          </w:p>
        </w:tc>
        <w:tc>
          <w:tcPr>
            <w:tcW w:w="571" w:type="dxa"/>
            <w:tcBorders>
              <w:top w:val="nil"/>
              <w:left w:val="nil"/>
              <w:bottom w:val="single" w:sz="4" w:space="0" w:color="auto"/>
              <w:right w:val="single" w:sz="4" w:space="0" w:color="auto"/>
            </w:tcBorders>
            <w:shd w:val="clear" w:color="auto" w:fill="auto"/>
            <w:noWrap/>
            <w:vAlign w:val="center"/>
            <w:hideMark/>
          </w:tcPr>
          <w:p w14:paraId="6BF6FE24"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2996ED83"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AB3506D" w14:textId="66536D59"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auto" w:fill="auto"/>
            <w:noWrap/>
            <w:vAlign w:val="center"/>
            <w:hideMark/>
          </w:tcPr>
          <w:p w14:paraId="5C2137CB" w14:textId="5E8C9E16" w:rsidR="0074154A" w:rsidRPr="0074154A" w:rsidRDefault="0074154A"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1</w:t>
            </w:r>
            <w:r>
              <w:rPr>
                <w:rFonts w:ascii="Times New Roman" w:eastAsia="Times New Roman" w:hAnsi="Times New Roman" w:cs="Times New Roman"/>
                <w:color w:val="000000"/>
                <w:sz w:val="16"/>
                <w:szCs w:val="16"/>
                <w:lang w:val="sr-Cyrl-RS" w:eastAsia="en-GB"/>
              </w:rPr>
              <w:t>39</w:t>
            </w:r>
          </w:p>
        </w:tc>
        <w:tc>
          <w:tcPr>
            <w:tcW w:w="518" w:type="dxa"/>
            <w:gridSpan w:val="2"/>
            <w:tcBorders>
              <w:top w:val="nil"/>
              <w:left w:val="nil"/>
              <w:bottom w:val="single" w:sz="4" w:space="0" w:color="auto"/>
              <w:right w:val="single" w:sz="4" w:space="0" w:color="auto"/>
            </w:tcBorders>
            <w:shd w:val="clear" w:color="auto" w:fill="auto"/>
            <w:noWrap/>
            <w:vAlign w:val="center"/>
            <w:hideMark/>
          </w:tcPr>
          <w:p w14:paraId="01664A8E"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09D62E4"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54B041B" w14:textId="7B1F7376"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auto" w:fill="auto"/>
            <w:noWrap/>
            <w:vAlign w:val="center"/>
            <w:hideMark/>
          </w:tcPr>
          <w:p w14:paraId="39E964F6" w14:textId="4584D151" w:rsidR="0074154A" w:rsidRPr="0074154A" w:rsidRDefault="0074154A"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139</w:t>
            </w:r>
          </w:p>
        </w:tc>
      </w:tr>
      <w:tr w:rsidR="0074154A" w:rsidRPr="00C44CB0" w14:paraId="242A222D" w14:textId="77777777" w:rsidTr="0074154A">
        <w:trPr>
          <w:gridAfter w:val="1"/>
          <w:wAfter w:w="55" w:type="dxa"/>
          <w:trHeight w:val="463"/>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19DF3B3" w14:textId="77777777" w:rsidR="0074154A" w:rsidRPr="00C44CB0" w:rsidRDefault="0074154A"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1400" w:type="dxa"/>
            <w:tcBorders>
              <w:top w:val="nil"/>
              <w:left w:val="nil"/>
              <w:bottom w:val="single" w:sz="4" w:space="0" w:color="auto"/>
              <w:right w:val="single" w:sz="4" w:space="0" w:color="auto"/>
            </w:tcBorders>
            <w:shd w:val="clear" w:color="auto" w:fill="auto"/>
            <w:vAlign w:val="center"/>
            <w:hideMark/>
          </w:tcPr>
          <w:p w14:paraId="639AFA75" w14:textId="77777777" w:rsidR="0074154A" w:rsidRPr="00C44CB0" w:rsidRDefault="0074154A" w:rsidP="00C44CB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r w:rsidRPr="00C44CB0">
              <w:rPr>
                <w:rFonts w:ascii="Calibri" w:eastAsia="Times New Roman" w:hAnsi="Calibri" w:cs="Times New Roman"/>
                <w:color w:val="000000"/>
                <w:sz w:val="16"/>
                <w:szCs w:val="16"/>
                <w:lang w:val="en-GB" w:eastAsia="en-GB"/>
              </w:rPr>
              <w:t>*</w:t>
            </w:r>
            <w:r w:rsidRPr="00C44CB0">
              <w:rPr>
                <w:rFonts w:ascii="Calibri" w:eastAsia="Times New Roman" w:hAnsi="Calibri" w:cs="Times New Roman"/>
                <w:color w:val="000000"/>
                <w:sz w:val="18"/>
                <w:szCs w:val="18"/>
                <w:lang w:val="en-GB" w:eastAsia="en-GB"/>
              </w:rPr>
              <w:t>*</w:t>
            </w:r>
          </w:p>
        </w:tc>
        <w:tc>
          <w:tcPr>
            <w:tcW w:w="599" w:type="dxa"/>
            <w:tcBorders>
              <w:top w:val="nil"/>
              <w:left w:val="nil"/>
              <w:bottom w:val="single" w:sz="4" w:space="0" w:color="auto"/>
              <w:right w:val="single" w:sz="4" w:space="0" w:color="auto"/>
            </w:tcBorders>
            <w:shd w:val="clear" w:color="auto" w:fill="auto"/>
            <w:noWrap/>
            <w:vAlign w:val="center"/>
            <w:hideMark/>
          </w:tcPr>
          <w:p w14:paraId="4B8751F0"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44" w:type="dxa"/>
            <w:tcBorders>
              <w:top w:val="nil"/>
              <w:left w:val="nil"/>
              <w:bottom w:val="single" w:sz="4" w:space="0" w:color="auto"/>
              <w:right w:val="single" w:sz="4" w:space="0" w:color="auto"/>
            </w:tcBorders>
            <w:shd w:val="clear" w:color="auto" w:fill="auto"/>
            <w:noWrap/>
            <w:vAlign w:val="center"/>
            <w:hideMark/>
          </w:tcPr>
          <w:p w14:paraId="53F4515F"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0EF00C7" w14:textId="4F3C361A"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hideMark/>
          </w:tcPr>
          <w:p w14:paraId="4BFDC169"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0F1C14B"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hideMark/>
          </w:tcPr>
          <w:p w14:paraId="39023096"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14B21DA" w14:textId="1CDBD835"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hideMark/>
          </w:tcPr>
          <w:p w14:paraId="5A5E7140"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3830619"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423A36F" w14:textId="743F17DA"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2641A06F"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D618CFA"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E42D230" w14:textId="68E5A7C1"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auto" w:fill="auto"/>
            <w:noWrap/>
            <w:vAlign w:val="center"/>
            <w:hideMark/>
          </w:tcPr>
          <w:p w14:paraId="548638BA"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auto" w:fill="auto"/>
            <w:noWrap/>
            <w:vAlign w:val="center"/>
            <w:hideMark/>
          </w:tcPr>
          <w:p w14:paraId="3C3B27BD"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602" w:type="dxa"/>
            <w:gridSpan w:val="3"/>
            <w:tcBorders>
              <w:top w:val="nil"/>
              <w:left w:val="nil"/>
              <w:bottom w:val="single" w:sz="4" w:space="0" w:color="auto"/>
              <w:right w:val="single" w:sz="4" w:space="0" w:color="auto"/>
            </w:tcBorders>
            <w:shd w:val="clear" w:color="auto" w:fill="auto"/>
            <w:noWrap/>
            <w:vAlign w:val="center"/>
            <w:hideMark/>
          </w:tcPr>
          <w:p w14:paraId="0E63669D"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45E00BC" w14:textId="2E83B92B"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74" w:type="dxa"/>
            <w:tcBorders>
              <w:top w:val="nil"/>
              <w:left w:val="nil"/>
              <w:bottom w:val="single" w:sz="4" w:space="0" w:color="auto"/>
              <w:right w:val="single" w:sz="4" w:space="0" w:color="auto"/>
            </w:tcBorders>
            <w:shd w:val="clear" w:color="auto" w:fill="auto"/>
            <w:noWrap/>
            <w:vAlign w:val="center"/>
            <w:hideMark/>
          </w:tcPr>
          <w:p w14:paraId="454EF713"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70</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75F1E261"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63C1155" w14:textId="553539A9"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auto" w:fill="auto"/>
            <w:noWrap/>
            <w:vAlign w:val="center"/>
            <w:hideMark/>
          </w:tcPr>
          <w:p w14:paraId="0971B988"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50" w:type="dxa"/>
            <w:tcBorders>
              <w:top w:val="nil"/>
              <w:left w:val="nil"/>
              <w:bottom w:val="single" w:sz="4" w:space="0" w:color="auto"/>
              <w:right w:val="single" w:sz="4" w:space="0" w:color="auto"/>
            </w:tcBorders>
            <w:shd w:val="clear" w:color="auto" w:fill="auto"/>
            <w:noWrap/>
            <w:vAlign w:val="center"/>
            <w:hideMark/>
          </w:tcPr>
          <w:p w14:paraId="6AE75891"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442" w:type="dxa"/>
            <w:gridSpan w:val="2"/>
            <w:tcBorders>
              <w:top w:val="nil"/>
              <w:left w:val="nil"/>
              <w:bottom w:val="single" w:sz="4" w:space="0" w:color="auto"/>
              <w:right w:val="single" w:sz="4" w:space="0" w:color="auto"/>
            </w:tcBorders>
            <w:shd w:val="clear" w:color="auto" w:fill="auto"/>
            <w:noWrap/>
            <w:vAlign w:val="center"/>
            <w:hideMark/>
          </w:tcPr>
          <w:p w14:paraId="4316B6BA"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E807C09" w14:textId="3B944B3A"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hideMark/>
          </w:tcPr>
          <w:p w14:paraId="22236480" w14:textId="322CDECE" w:rsidR="0074154A" w:rsidRPr="0074154A" w:rsidRDefault="0074154A"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hideMark/>
          </w:tcPr>
          <w:p w14:paraId="42D34676"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012C7875"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88C801C" w14:textId="2B55445D"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auto" w:fill="auto"/>
            <w:noWrap/>
            <w:vAlign w:val="center"/>
            <w:hideMark/>
          </w:tcPr>
          <w:p w14:paraId="311B8618" w14:textId="2B37FE38" w:rsidR="0074154A" w:rsidRPr="0074154A" w:rsidRDefault="0074154A"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13</w:t>
            </w:r>
            <w:r>
              <w:rPr>
                <w:rFonts w:ascii="Times New Roman" w:eastAsia="Times New Roman" w:hAnsi="Times New Roman" w:cs="Times New Roman"/>
                <w:color w:val="000000"/>
                <w:sz w:val="16"/>
                <w:szCs w:val="16"/>
                <w:lang w:val="sr-Cyrl-RS" w:eastAsia="en-GB"/>
              </w:rPr>
              <w:t>2</w:t>
            </w:r>
          </w:p>
        </w:tc>
        <w:tc>
          <w:tcPr>
            <w:tcW w:w="518" w:type="dxa"/>
            <w:gridSpan w:val="2"/>
            <w:tcBorders>
              <w:top w:val="nil"/>
              <w:left w:val="nil"/>
              <w:bottom w:val="single" w:sz="4" w:space="0" w:color="auto"/>
              <w:right w:val="single" w:sz="4" w:space="0" w:color="auto"/>
            </w:tcBorders>
            <w:shd w:val="clear" w:color="auto" w:fill="auto"/>
            <w:noWrap/>
            <w:vAlign w:val="center"/>
            <w:hideMark/>
          </w:tcPr>
          <w:p w14:paraId="07F40AFB"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7F87976F" w14:textId="77777777"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7058FA4" w14:textId="23AB5925" w:rsidR="0074154A" w:rsidRPr="00C44CB0" w:rsidRDefault="0074154A" w:rsidP="00C44CB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auto" w:fill="auto"/>
            <w:noWrap/>
            <w:vAlign w:val="center"/>
            <w:hideMark/>
          </w:tcPr>
          <w:p w14:paraId="0B645C00" w14:textId="60D20CDD" w:rsidR="0074154A" w:rsidRPr="0074154A" w:rsidRDefault="0074154A" w:rsidP="00C44CB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132</w:t>
            </w:r>
          </w:p>
        </w:tc>
      </w:tr>
      <w:tr w:rsidR="0074154A" w:rsidRPr="00C44CB0" w14:paraId="1621ACA6" w14:textId="77777777" w:rsidTr="0074154A">
        <w:trPr>
          <w:gridAfter w:val="1"/>
          <w:wAfter w:w="55" w:type="dxa"/>
          <w:trHeight w:val="292"/>
        </w:trPr>
        <w:tc>
          <w:tcPr>
            <w:tcW w:w="180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7F6DD855" w14:textId="77777777" w:rsidR="0074154A" w:rsidRPr="00C44CB0" w:rsidRDefault="0074154A" w:rsidP="00C44CB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 А1 + Б</w:t>
            </w:r>
          </w:p>
        </w:tc>
        <w:tc>
          <w:tcPr>
            <w:tcW w:w="599" w:type="dxa"/>
            <w:tcBorders>
              <w:top w:val="nil"/>
              <w:left w:val="nil"/>
              <w:bottom w:val="single" w:sz="4" w:space="0" w:color="auto"/>
              <w:right w:val="single" w:sz="4" w:space="0" w:color="auto"/>
            </w:tcBorders>
            <w:shd w:val="clear" w:color="000000" w:fill="D9D9D9"/>
            <w:noWrap/>
            <w:vAlign w:val="center"/>
            <w:hideMark/>
          </w:tcPr>
          <w:p w14:paraId="341139BA"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17</w:t>
            </w:r>
          </w:p>
        </w:tc>
        <w:tc>
          <w:tcPr>
            <w:tcW w:w="544" w:type="dxa"/>
            <w:tcBorders>
              <w:top w:val="nil"/>
              <w:left w:val="nil"/>
              <w:bottom w:val="single" w:sz="4" w:space="0" w:color="auto"/>
              <w:right w:val="single" w:sz="4" w:space="0" w:color="auto"/>
            </w:tcBorders>
            <w:shd w:val="clear" w:color="000000" w:fill="D9D9D9"/>
            <w:noWrap/>
            <w:vAlign w:val="center"/>
            <w:hideMark/>
          </w:tcPr>
          <w:p w14:paraId="24434075" w14:textId="7544717E"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 </w:t>
            </w:r>
            <w:r>
              <w:rPr>
                <w:rFonts w:ascii="Times New Roman" w:eastAsia="Times New Roman" w:hAnsi="Times New Roman" w:cs="Times New Roman"/>
                <w:b/>
                <w:bCs/>
                <w:color w:val="000000"/>
                <w:sz w:val="16"/>
                <w:szCs w:val="16"/>
                <w:lang w:val="sr-Cyrl-RS" w:eastAsia="en-GB"/>
              </w:rPr>
              <w:t>2</w:t>
            </w:r>
          </w:p>
        </w:tc>
        <w:tc>
          <w:tcPr>
            <w:tcW w:w="585" w:type="dxa"/>
            <w:tcBorders>
              <w:top w:val="nil"/>
              <w:left w:val="nil"/>
              <w:bottom w:val="single" w:sz="4" w:space="0" w:color="auto"/>
              <w:right w:val="single" w:sz="4" w:space="0" w:color="auto"/>
            </w:tcBorders>
            <w:shd w:val="clear" w:color="000000" w:fill="D9D9D9"/>
            <w:noWrap/>
            <w:vAlign w:val="center"/>
            <w:hideMark/>
          </w:tcPr>
          <w:p w14:paraId="430C8379"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629</w:t>
            </w:r>
          </w:p>
        </w:tc>
        <w:tc>
          <w:tcPr>
            <w:tcW w:w="425" w:type="dxa"/>
            <w:tcBorders>
              <w:top w:val="nil"/>
              <w:left w:val="nil"/>
              <w:bottom w:val="single" w:sz="4" w:space="0" w:color="auto"/>
              <w:right w:val="single" w:sz="4" w:space="0" w:color="auto"/>
            </w:tcBorders>
            <w:shd w:val="clear" w:color="000000" w:fill="D9D9D9"/>
            <w:noWrap/>
            <w:vAlign w:val="center"/>
            <w:hideMark/>
          </w:tcPr>
          <w:p w14:paraId="521C90EC"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74</w:t>
            </w:r>
          </w:p>
        </w:tc>
        <w:tc>
          <w:tcPr>
            <w:tcW w:w="576" w:type="dxa"/>
            <w:tcBorders>
              <w:top w:val="nil"/>
              <w:left w:val="nil"/>
              <w:bottom w:val="single" w:sz="4" w:space="0" w:color="auto"/>
              <w:right w:val="single" w:sz="4" w:space="0" w:color="auto"/>
            </w:tcBorders>
            <w:shd w:val="clear" w:color="000000" w:fill="D9D9D9"/>
            <w:noWrap/>
            <w:vAlign w:val="center"/>
            <w:hideMark/>
          </w:tcPr>
          <w:p w14:paraId="4E01AF70"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23F813C8" w14:textId="255F2456"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63" w:type="dxa"/>
            <w:tcBorders>
              <w:top w:val="nil"/>
              <w:left w:val="nil"/>
              <w:bottom w:val="single" w:sz="4" w:space="0" w:color="auto"/>
              <w:right w:val="single" w:sz="4" w:space="0" w:color="auto"/>
            </w:tcBorders>
            <w:shd w:val="clear" w:color="000000" w:fill="D9D9D9"/>
            <w:noWrap/>
            <w:vAlign w:val="center"/>
            <w:hideMark/>
          </w:tcPr>
          <w:p w14:paraId="7F1BA483" w14:textId="1A485F4B"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w:t>
            </w:r>
          </w:p>
        </w:tc>
        <w:tc>
          <w:tcPr>
            <w:tcW w:w="567" w:type="dxa"/>
            <w:tcBorders>
              <w:top w:val="nil"/>
              <w:left w:val="nil"/>
              <w:bottom w:val="single" w:sz="4" w:space="0" w:color="auto"/>
              <w:right w:val="single" w:sz="4" w:space="0" w:color="auto"/>
            </w:tcBorders>
            <w:shd w:val="clear" w:color="000000" w:fill="D9D9D9"/>
            <w:noWrap/>
            <w:vAlign w:val="center"/>
            <w:hideMark/>
          </w:tcPr>
          <w:p w14:paraId="1FE2CA7F"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5E49235A" w14:textId="6AB7952D"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hideMark/>
          </w:tcPr>
          <w:p w14:paraId="36DE1A0C" w14:textId="71CC793F"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468</w:t>
            </w:r>
          </w:p>
        </w:tc>
        <w:tc>
          <w:tcPr>
            <w:tcW w:w="567" w:type="dxa"/>
            <w:tcBorders>
              <w:top w:val="nil"/>
              <w:left w:val="nil"/>
              <w:bottom w:val="single" w:sz="4" w:space="0" w:color="auto"/>
              <w:right w:val="single" w:sz="4" w:space="0" w:color="auto"/>
            </w:tcBorders>
            <w:shd w:val="clear" w:color="000000" w:fill="D9D9D9"/>
            <w:noWrap/>
            <w:vAlign w:val="center"/>
            <w:hideMark/>
          </w:tcPr>
          <w:p w14:paraId="553209D7"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1051662F" w14:textId="0EC275E8"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000000" w:fill="D9D9D9"/>
            <w:noWrap/>
            <w:vAlign w:val="center"/>
            <w:hideMark/>
          </w:tcPr>
          <w:p w14:paraId="1DC9D924"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000000" w:fill="D9D9D9"/>
            <w:noWrap/>
            <w:vAlign w:val="center"/>
            <w:hideMark/>
          </w:tcPr>
          <w:p w14:paraId="639C04AB" w14:textId="5D812AA7"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w:t>
            </w:r>
          </w:p>
        </w:tc>
        <w:tc>
          <w:tcPr>
            <w:tcW w:w="602" w:type="dxa"/>
            <w:gridSpan w:val="3"/>
            <w:tcBorders>
              <w:top w:val="nil"/>
              <w:left w:val="nil"/>
              <w:bottom w:val="single" w:sz="4" w:space="0" w:color="auto"/>
              <w:right w:val="single" w:sz="4" w:space="0" w:color="auto"/>
            </w:tcBorders>
            <w:shd w:val="clear" w:color="000000" w:fill="D9D9D9"/>
            <w:noWrap/>
            <w:vAlign w:val="center"/>
            <w:hideMark/>
          </w:tcPr>
          <w:p w14:paraId="52417E7B"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107082AD" w14:textId="76345F86"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674" w:type="dxa"/>
            <w:tcBorders>
              <w:top w:val="nil"/>
              <w:left w:val="nil"/>
              <w:bottom w:val="single" w:sz="4" w:space="0" w:color="auto"/>
              <w:right w:val="single" w:sz="4" w:space="0" w:color="auto"/>
            </w:tcBorders>
            <w:shd w:val="clear" w:color="000000" w:fill="D9D9D9"/>
            <w:noWrap/>
            <w:vAlign w:val="center"/>
            <w:hideMark/>
          </w:tcPr>
          <w:p w14:paraId="4751E603" w14:textId="38880D9C"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490</w:t>
            </w:r>
          </w:p>
        </w:tc>
        <w:tc>
          <w:tcPr>
            <w:tcW w:w="460" w:type="dxa"/>
            <w:gridSpan w:val="2"/>
            <w:tcBorders>
              <w:top w:val="nil"/>
              <w:left w:val="nil"/>
              <w:bottom w:val="single" w:sz="4" w:space="0" w:color="auto"/>
              <w:right w:val="single" w:sz="4" w:space="0" w:color="auto"/>
            </w:tcBorders>
            <w:shd w:val="clear" w:color="000000" w:fill="D9D9D9"/>
            <w:noWrap/>
            <w:vAlign w:val="center"/>
            <w:hideMark/>
          </w:tcPr>
          <w:p w14:paraId="0798606B"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791DC5FB" w14:textId="4202FC5D"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000000" w:fill="D9D9D9"/>
            <w:noWrap/>
            <w:vAlign w:val="center"/>
            <w:hideMark/>
          </w:tcPr>
          <w:p w14:paraId="064136DB"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50" w:type="dxa"/>
            <w:tcBorders>
              <w:top w:val="nil"/>
              <w:left w:val="nil"/>
              <w:bottom w:val="single" w:sz="4" w:space="0" w:color="auto"/>
              <w:right w:val="single" w:sz="4" w:space="0" w:color="auto"/>
            </w:tcBorders>
            <w:shd w:val="clear" w:color="000000" w:fill="D9D9D9"/>
            <w:noWrap/>
            <w:vAlign w:val="center"/>
            <w:hideMark/>
          </w:tcPr>
          <w:p w14:paraId="0EE22F07" w14:textId="58F08B70"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15</w:t>
            </w:r>
          </w:p>
        </w:tc>
        <w:tc>
          <w:tcPr>
            <w:tcW w:w="442" w:type="dxa"/>
            <w:gridSpan w:val="2"/>
            <w:tcBorders>
              <w:top w:val="nil"/>
              <w:left w:val="nil"/>
              <w:bottom w:val="single" w:sz="4" w:space="0" w:color="auto"/>
              <w:right w:val="single" w:sz="4" w:space="0" w:color="auto"/>
            </w:tcBorders>
            <w:shd w:val="clear" w:color="000000" w:fill="D9D9D9"/>
            <w:noWrap/>
            <w:vAlign w:val="center"/>
            <w:hideMark/>
          </w:tcPr>
          <w:p w14:paraId="3A69C868"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35F8E273" w14:textId="34D715BD"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709" w:type="dxa"/>
            <w:tcBorders>
              <w:top w:val="nil"/>
              <w:left w:val="nil"/>
              <w:bottom w:val="single" w:sz="4" w:space="0" w:color="auto"/>
              <w:right w:val="single" w:sz="4" w:space="0" w:color="auto"/>
            </w:tcBorders>
            <w:shd w:val="clear" w:color="000000" w:fill="D9D9D9"/>
            <w:noWrap/>
            <w:vAlign w:val="center"/>
            <w:hideMark/>
          </w:tcPr>
          <w:p w14:paraId="28141338" w14:textId="7F863A82"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465</w:t>
            </w:r>
          </w:p>
        </w:tc>
        <w:tc>
          <w:tcPr>
            <w:tcW w:w="571" w:type="dxa"/>
            <w:tcBorders>
              <w:top w:val="nil"/>
              <w:left w:val="nil"/>
              <w:bottom w:val="single" w:sz="4" w:space="0" w:color="auto"/>
              <w:right w:val="single" w:sz="4" w:space="0" w:color="auto"/>
            </w:tcBorders>
            <w:shd w:val="clear" w:color="000000" w:fill="D9D9D9"/>
            <w:noWrap/>
            <w:vAlign w:val="center"/>
            <w:hideMark/>
          </w:tcPr>
          <w:p w14:paraId="25322316"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hideMark/>
          </w:tcPr>
          <w:p w14:paraId="782ACE48"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2904DCD7" w14:textId="3E37A7BD"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000000" w:fill="D9D9D9"/>
            <w:noWrap/>
            <w:vAlign w:val="center"/>
            <w:hideMark/>
          </w:tcPr>
          <w:p w14:paraId="3A98E7D7" w14:textId="461CB565"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2052</w:t>
            </w:r>
          </w:p>
        </w:tc>
        <w:tc>
          <w:tcPr>
            <w:tcW w:w="518" w:type="dxa"/>
            <w:gridSpan w:val="2"/>
            <w:tcBorders>
              <w:top w:val="nil"/>
              <w:left w:val="nil"/>
              <w:bottom w:val="single" w:sz="4" w:space="0" w:color="auto"/>
              <w:right w:val="single" w:sz="4" w:space="0" w:color="auto"/>
            </w:tcBorders>
            <w:shd w:val="clear" w:color="000000" w:fill="D9D9D9"/>
            <w:noWrap/>
            <w:vAlign w:val="center"/>
            <w:hideMark/>
          </w:tcPr>
          <w:p w14:paraId="170304BD"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74</w:t>
            </w:r>
          </w:p>
        </w:tc>
        <w:tc>
          <w:tcPr>
            <w:tcW w:w="425" w:type="dxa"/>
            <w:tcBorders>
              <w:top w:val="nil"/>
              <w:left w:val="nil"/>
              <w:bottom w:val="single" w:sz="4" w:space="0" w:color="auto"/>
              <w:right w:val="single" w:sz="4" w:space="0" w:color="auto"/>
            </w:tcBorders>
            <w:shd w:val="clear" w:color="000000" w:fill="D9D9D9"/>
            <w:noWrap/>
            <w:vAlign w:val="center"/>
            <w:hideMark/>
          </w:tcPr>
          <w:p w14:paraId="04C688FA" w14:textId="77777777"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p w14:paraId="5B14D582" w14:textId="014D125F" w:rsidR="0074154A" w:rsidRPr="00C44CB0" w:rsidRDefault="0074154A"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000000" w:fill="D9D9D9"/>
            <w:noWrap/>
            <w:vAlign w:val="center"/>
            <w:hideMark/>
          </w:tcPr>
          <w:p w14:paraId="494FD16A" w14:textId="67B05B9D" w:rsidR="0074154A"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2126</w:t>
            </w:r>
          </w:p>
        </w:tc>
      </w:tr>
      <w:tr w:rsidR="00C44CB0" w:rsidRPr="00C44CB0" w14:paraId="434B522D" w14:textId="77777777" w:rsidTr="0074154A">
        <w:trPr>
          <w:trHeight w:val="292"/>
        </w:trPr>
        <w:tc>
          <w:tcPr>
            <w:tcW w:w="180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24E90751" w14:textId="77777777" w:rsidR="00C44CB0" w:rsidRPr="00C44CB0" w:rsidRDefault="00C44CB0" w:rsidP="00C44CB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c>
          <w:tcPr>
            <w:tcW w:w="1143"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1ACA6BF2"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19</w:t>
            </w:r>
          </w:p>
        </w:tc>
        <w:tc>
          <w:tcPr>
            <w:tcW w:w="1586"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629BDB42" w14:textId="77777777" w:rsidR="00C44CB0" w:rsidRPr="00C44CB0" w:rsidRDefault="00C44CB0" w:rsidP="00C44CB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703</w:t>
            </w:r>
          </w:p>
        </w:tc>
        <w:tc>
          <w:tcPr>
            <w:tcW w:w="1141"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10376399" w14:textId="6530D226" w:rsidR="00C44CB0"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w:t>
            </w:r>
          </w:p>
        </w:tc>
        <w:tc>
          <w:tcPr>
            <w:tcW w:w="1534"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37F49849" w14:textId="614CC54C" w:rsidR="00C44CB0"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468</w:t>
            </w:r>
          </w:p>
        </w:tc>
        <w:tc>
          <w:tcPr>
            <w:tcW w:w="1141" w:type="dxa"/>
            <w:gridSpan w:val="5"/>
            <w:tcBorders>
              <w:top w:val="single" w:sz="4" w:space="0" w:color="auto"/>
              <w:left w:val="nil"/>
              <w:bottom w:val="single" w:sz="4" w:space="0" w:color="auto"/>
              <w:right w:val="single" w:sz="4" w:space="0" w:color="000000"/>
            </w:tcBorders>
            <w:shd w:val="clear" w:color="000000" w:fill="D9D9D9"/>
            <w:noWrap/>
            <w:vAlign w:val="center"/>
            <w:hideMark/>
          </w:tcPr>
          <w:p w14:paraId="3D82E8BC" w14:textId="1B9A8D77" w:rsidR="00C44CB0"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w:t>
            </w:r>
          </w:p>
        </w:tc>
        <w:tc>
          <w:tcPr>
            <w:tcW w:w="1534" w:type="dxa"/>
            <w:gridSpan w:val="5"/>
            <w:tcBorders>
              <w:top w:val="single" w:sz="4" w:space="0" w:color="auto"/>
              <w:left w:val="nil"/>
              <w:bottom w:val="single" w:sz="4" w:space="0" w:color="auto"/>
              <w:right w:val="single" w:sz="4" w:space="0" w:color="000000"/>
            </w:tcBorders>
            <w:shd w:val="clear" w:color="000000" w:fill="D9D9D9"/>
            <w:noWrap/>
            <w:vAlign w:val="center"/>
            <w:hideMark/>
          </w:tcPr>
          <w:p w14:paraId="62274152" w14:textId="7B0E5E50" w:rsidR="00C44CB0"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490</w:t>
            </w:r>
          </w:p>
        </w:tc>
        <w:tc>
          <w:tcPr>
            <w:tcW w:w="1029" w:type="dxa"/>
            <w:gridSpan w:val="4"/>
            <w:tcBorders>
              <w:top w:val="single" w:sz="4" w:space="0" w:color="auto"/>
              <w:left w:val="nil"/>
              <w:bottom w:val="single" w:sz="4" w:space="0" w:color="auto"/>
              <w:right w:val="single" w:sz="4" w:space="0" w:color="000000"/>
            </w:tcBorders>
            <w:shd w:val="clear" w:color="000000" w:fill="D9D9D9"/>
            <w:noWrap/>
            <w:vAlign w:val="center"/>
            <w:hideMark/>
          </w:tcPr>
          <w:p w14:paraId="1701DC81" w14:textId="048EF7A5" w:rsidR="00C44CB0"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15</w:t>
            </w:r>
          </w:p>
        </w:tc>
        <w:tc>
          <w:tcPr>
            <w:tcW w:w="1794"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3D75020D" w14:textId="6D95B887" w:rsidR="00C44CB0"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465</w:t>
            </w:r>
          </w:p>
        </w:tc>
        <w:tc>
          <w:tcPr>
            <w:tcW w:w="2262" w:type="dxa"/>
            <w:gridSpan w:val="9"/>
            <w:tcBorders>
              <w:top w:val="single" w:sz="4" w:space="0" w:color="auto"/>
              <w:left w:val="nil"/>
              <w:bottom w:val="single" w:sz="4" w:space="0" w:color="auto"/>
              <w:right w:val="single" w:sz="4" w:space="0" w:color="000000"/>
            </w:tcBorders>
            <w:shd w:val="clear" w:color="000000" w:fill="D9D9D9"/>
            <w:noWrap/>
            <w:vAlign w:val="center"/>
            <w:hideMark/>
          </w:tcPr>
          <w:p w14:paraId="4CDC879C" w14:textId="3C005B4C" w:rsidR="00C44CB0" w:rsidRPr="0074154A" w:rsidRDefault="0074154A" w:rsidP="00C44CB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2126</w:t>
            </w:r>
          </w:p>
        </w:tc>
      </w:tr>
      <w:tr w:rsidR="00DA5C53" w:rsidRPr="00DA5C53" w14:paraId="7678BF40" w14:textId="77777777" w:rsidTr="0074154A">
        <w:trPr>
          <w:gridAfter w:val="24"/>
          <w:wAfter w:w="7675" w:type="dxa"/>
          <w:trHeight w:val="292"/>
        </w:trPr>
        <w:tc>
          <w:tcPr>
            <w:tcW w:w="7296" w:type="dxa"/>
            <w:gridSpan w:val="15"/>
            <w:tcBorders>
              <w:top w:val="single" w:sz="4" w:space="0" w:color="auto"/>
              <w:left w:val="nil"/>
              <w:bottom w:val="nil"/>
              <w:right w:val="nil"/>
            </w:tcBorders>
            <w:shd w:val="clear" w:color="auto" w:fill="auto"/>
            <w:noWrap/>
            <w:vAlign w:val="bottom"/>
            <w:hideMark/>
          </w:tcPr>
          <w:p w14:paraId="3B9C4E68" w14:textId="77777777" w:rsidR="00DA5C53" w:rsidRPr="00DA5C53" w:rsidRDefault="00DA5C53" w:rsidP="00DA5C53">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Напомена: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8"/>
                <w:szCs w:val="18"/>
                <w:lang w:val="en-GB" w:eastAsia="en-GB"/>
              </w:rPr>
              <w:t>За ученике који наставу слушају на матерњем језику националне мањине</w:t>
            </w:r>
          </w:p>
        </w:tc>
      </w:tr>
      <w:tr w:rsidR="00DA5C53" w:rsidRPr="00DA5C53" w14:paraId="3EA68E57" w14:textId="77777777" w:rsidTr="0074154A">
        <w:trPr>
          <w:gridAfter w:val="24"/>
          <w:wAfter w:w="7675" w:type="dxa"/>
          <w:trHeight w:val="215"/>
        </w:trPr>
        <w:tc>
          <w:tcPr>
            <w:tcW w:w="7296" w:type="dxa"/>
            <w:gridSpan w:val="15"/>
            <w:tcBorders>
              <w:top w:val="nil"/>
              <w:left w:val="nil"/>
              <w:bottom w:val="nil"/>
              <w:right w:val="nil"/>
            </w:tcBorders>
            <w:shd w:val="clear" w:color="auto" w:fill="auto"/>
            <w:noWrap/>
            <w:vAlign w:val="bottom"/>
            <w:hideMark/>
          </w:tcPr>
          <w:p w14:paraId="114DE16E" w14:textId="77777777" w:rsidR="00DA5C53" w:rsidRDefault="00DA5C53" w:rsidP="00DA5C53">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p w14:paraId="73CDF114" w14:textId="77777777" w:rsidR="00DA5C53" w:rsidRPr="00DA5C53" w:rsidRDefault="00DA5C53" w:rsidP="00DA5C53">
            <w:pPr>
              <w:spacing w:after="0" w:line="240" w:lineRule="auto"/>
              <w:rPr>
                <w:rFonts w:ascii="Times New Roman" w:eastAsia="Times New Roman" w:hAnsi="Times New Roman" w:cs="Times New Roman"/>
                <w:color w:val="000000"/>
                <w:sz w:val="24"/>
                <w:szCs w:val="24"/>
                <w:lang w:val="en-GB" w:eastAsia="en-GB"/>
              </w:rPr>
            </w:pPr>
          </w:p>
        </w:tc>
      </w:tr>
    </w:tbl>
    <w:p w14:paraId="3D8A457A" w14:textId="77777777" w:rsidR="007004D2" w:rsidRDefault="007004D2" w:rsidP="00FE6EFF">
      <w:pPr>
        <w:rPr>
          <w:rFonts w:ascii="Times New Roman" w:hAnsi="Times New Roman" w:cs="Times New Roman"/>
          <w:b/>
          <w:noProof/>
          <w:sz w:val="24"/>
          <w:szCs w:val="24"/>
          <w:lang w:val="sr-Cyrl-RS"/>
        </w:rPr>
        <w:sectPr w:rsidR="007004D2" w:rsidSect="00B35ED9">
          <w:pgSz w:w="16838" w:h="11906" w:orient="landscape" w:code="9"/>
          <w:pgMar w:top="720" w:right="720" w:bottom="720" w:left="720" w:header="709" w:footer="709" w:gutter="0"/>
          <w:cols w:space="708"/>
          <w:docGrid w:linePitch="360"/>
        </w:sectPr>
      </w:pPr>
    </w:p>
    <w:p w14:paraId="16AF8609" w14:textId="502F317C" w:rsidR="00C44CB0" w:rsidRPr="00723D19" w:rsidRDefault="00723D19" w:rsidP="00FE6EFF">
      <w:pP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lastRenderedPageBreak/>
        <w:t>А2: Листа изборних предмета према програму образовног профила</w:t>
      </w:r>
    </w:p>
    <w:tbl>
      <w:tblPr>
        <w:tblW w:w="9113" w:type="dxa"/>
        <w:tblInd w:w="113" w:type="dxa"/>
        <w:tblLook w:val="04A0" w:firstRow="1" w:lastRow="0" w:firstColumn="1" w:lastColumn="0" w:noHBand="0" w:noVBand="1"/>
      </w:tblPr>
      <w:tblGrid>
        <w:gridCol w:w="472"/>
        <w:gridCol w:w="4560"/>
        <w:gridCol w:w="526"/>
        <w:gridCol w:w="908"/>
        <w:gridCol w:w="1290"/>
        <w:gridCol w:w="1357"/>
      </w:tblGrid>
      <w:tr w:rsidR="00156C54" w:rsidRPr="00156C54" w14:paraId="3040A8C3" w14:textId="77777777" w:rsidTr="00097285">
        <w:trPr>
          <w:trHeight w:val="309"/>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B5C65B"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878F03"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hideMark/>
          </w:tcPr>
          <w:p w14:paraId="79864CE3"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156C54" w:rsidRPr="00156C54" w14:paraId="1F03D449" w14:textId="77777777" w:rsidTr="00097285">
        <w:trPr>
          <w:trHeight w:val="309"/>
        </w:trPr>
        <w:tc>
          <w:tcPr>
            <w:tcW w:w="472" w:type="dxa"/>
            <w:vMerge/>
            <w:tcBorders>
              <w:top w:val="single" w:sz="4" w:space="0" w:color="auto"/>
              <w:left w:val="single" w:sz="4" w:space="0" w:color="auto"/>
              <w:bottom w:val="single" w:sz="4" w:space="0" w:color="000000"/>
              <w:right w:val="single" w:sz="4" w:space="0" w:color="auto"/>
            </w:tcBorders>
            <w:vAlign w:val="center"/>
            <w:hideMark/>
          </w:tcPr>
          <w:p w14:paraId="3B9703E7"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14:paraId="2B7D7E33"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hideMark/>
          </w:tcPr>
          <w:p w14:paraId="085F36BC"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hideMark/>
          </w:tcPr>
          <w:p w14:paraId="47C3735C"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hideMark/>
          </w:tcPr>
          <w:p w14:paraId="302D5894"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hideMark/>
          </w:tcPr>
          <w:p w14:paraId="56ABFC88"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156C54" w:rsidRPr="00156C54" w14:paraId="50C27950" w14:textId="77777777" w:rsidTr="00097285">
        <w:trPr>
          <w:trHeight w:val="309"/>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70F3B70E" w14:textId="77777777" w:rsidR="00156C54" w:rsidRPr="00156C54" w:rsidRDefault="00156C54" w:rsidP="00156C54">
            <w:pPr>
              <w:spacing w:after="0" w:line="240" w:lineRule="auto"/>
              <w:rPr>
                <w:rFonts w:ascii="Times New Roman" w:eastAsia="Times New Roman" w:hAnsi="Times New Roman" w:cs="Times New Roman"/>
                <w:b/>
                <w:bCs/>
                <w:color w:val="000000"/>
                <w:sz w:val="24"/>
                <w:szCs w:val="24"/>
                <w:lang w:val="en-GB" w:eastAsia="en-GB"/>
              </w:rPr>
            </w:pPr>
            <w:r w:rsidRPr="00156C54">
              <w:rPr>
                <w:rFonts w:ascii="Times New Roman" w:eastAsia="Times New Roman" w:hAnsi="Times New Roman" w:cs="Times New Roman"/>
                <w:b/>
                <w:bCs/>
                <w:color w:val="000000"/>
                <w:sz w:val="24"/>
                <w:szCs w:val="24"/>
                <w:lang w:val="en-GB" w:eastAsia="en-GB"/>
              </w:rPr>
              <w:t>Општеобразовни предмети</w:t>
            </w:r>
          </w:p>
        </w:tc>
      </w:tr>
      <w:tr w:rsidR="00156C54" w:rsidRPr="00156C54" w14:paraId="71B2C150" w14:textId="77777777" w:rsidTr="00097285">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4FB4DB30"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hideMark/>
          </w:tcPr>
          <w:p w14:paraId="68499435"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Музичка култура</w:t>
            </w:r>
            <w:r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14:paraId="69C791F0"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2836987A"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51845690" w14:textId="3702AED9" w:rsidR="00156C54"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5CF9AEC6" w14:textId="32B38CD7" w:rsidR="00156C54"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156C54" w:rsidRPr="00156C54" w14:paraId="7E34333E" w14:textId="77777777" w:rsidTr="00097285">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71AEFCAA"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hideMark/>
          </w:tcPr>
          <w:p w14:paraId="61200775" w14:textId="5475D82E" w:rsidR="00156C54" w:rsidRPr="00097285" w:rsidRDefault="00097285" w:rsidP="00156C54">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Физика</w:t>
            </w:r>
            <w:r w:rsidR="00491C8E"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14:paraId="24CAFD88"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1A6CFEB5"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62743759" w14:textId="57328196" w:rsidR="00156C54"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1F7C4A1E" w14:textId="3425FD3C" w:rsidR="00156C54"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097285" w:rsidRPr="00156C54" w14:paraId="5C94DA8D" w14:textId="77777777" w:rsidTr="00097285">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14:paraId="101977EB" w14:textId="55912A53" w:rsidR="00097285" w:rsidRPr="00097285" w:rsidRDefault="00097285" w:rsidP="00156C54">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3.</w:t>
            </w:r>
          </w:p>
        </w:tc>
        <w:tc>
          <w:tcPr>
            <w:tcW w:w="4560" w:type="dxa"/>
            <w:tcBorders>
              <w:top w:val="nil"/>
              <w:left w:val="nil"/>
              <w:bottom w:val="single" w:sz="4" w:space="0" w:color="auto"/>
              <w:right w:val="single" w:sz="4" w:space="0" w:color="auto"/>
            </w:tcBorders>
            <w:shd w:val="clear" w:color="auto" w:fill="auto"/>
            <w:noWrap/>
            <w:vAlign w:val="bottom"/>
          </w:tcPr>
          <w:p w14:paraId="3C1A2FBD" w14:textId="68FD155C" w:rsidR="00097285" w:rsidRPr="00097285" w:rsidRDefault="00097285" w:rsidP="00156C54">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Хемија*</w:t>
            </w:r>
          </w:p>
        </w:tc>
        <w:tc>
          <w:tcPr>
            <w:tcW w:w="526" w:type="dxa"/>
            <w:tcBorders>
              <w:top w:val="nil"/>
              <w:left w:val="nil"/>
              <w:bottom w:val="single" w:sz="4" w:space="0" w:color="auto"/>
              <w:right w:val="single" w:sz="4" w:space="0" w:color="auto"/>
            </w:tcBorders>
            <w:shd w:val="clear" w:color="auto" w:fill="auto"/>
            <w:noWrap/>
            <w:vAlign w:val="bottom"/>
          </w:tcPr>
          <w:p w14:paraId="53A6366F" w14:textId="77777777" w:rsidR="00097285" w:rsidRPr="00156C54" w:rsidRDefault="00097285" w:rsidP="00156C54">
            <w:pPr>
              <w:spacing w:after="0" w:line="240" w:lineRule="auto"/>
              <w:rPr>
                <w:rFonts w:ascii="Times New Roman" w:eastAsia="Times New Roman" w:hAnsi="Times New Roman" w:cs="Times New Roman"/>
                <w:color w:val="000000"/>
                <w:sz w:val="24"/>
                <w:szCs w:val="24"/>
                <w:lang w:val="en-GB" w:eastAsia="en-GB"/>
              </w:rPr>
            </w:pPr>
          </w:p>
        </w:tc>
        <w:tc>
          <w:tcPr>
            <w:tcW w:w="908" w:type="dxa"/>
            <w:tcBorders>
              <w:top w:val="nil"/>
              <w:left w:val="nil"/>
              <w:bottom w:val="single" w:sz="4" w:space="0" w:color="auto"/>
              <w:right w:val="single" w:sz="4" w:space="0" w:color="auto"/>
            </w:tcBorders>
            <w:shd w:val="clear" w:color="auto" w:fill="auto"/>
            <w:noWrap/>
            <w:vAlign w:val="bottom"/>
          </w:tcPr>
          <w:p w14:paraId="2A8312D2" w14:textId="77777777" w:rsidR="00097285" w:rsidRPr="00156C54" w:rsidRDefault="00097285" w:rsidP="00156C54">
            <w:pPr>
              <w:spacing w:after="0" w:line="240" w:lineRule="auto"/>
              <w:rPr>
                <w:rFonts w:ascii="Times New Roman" w:eastAsia="Times New Roman" w:hAnsi="Times New Roman" w:cs="Times New Roman"/>
                <w:color w:val="000000"/>
                <w:sz w:val="24"/>
                <w:szCs w:val="24"/>
                <w:lang w:val="en-GB" w:eastAsia="en-GB"/>
              </w:rPr>
            </w:pPr>
          </w:p>
        </w:tc>
        <w:tc>
          <w:tcPr>
            <w:tcW w:w="1290" w:type="dxa"/>
            <w:tcBorders>
              <w:top w:val="nil"/>
              <w:left w:val="nil"/>
              <w:bottom w:val="single" w:sz="4" w:space="0" w:color="auto"/>
              <w:right w:val="single" w:sz="4" w:space="0" w:color="auto"/>
            </w:tcBorders>
            <w:shd w:val="clear" w:color="auto" w:fill="auto"/>
            <w:noWrap/>
            <w:vAlign w:val="bottom"/>
          </w:tcPr>
          <w:p w14:paraId="0175DB9C" w14:textId="50296275" w:rsidR="00097285"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tcPr>
          <w:p w14:paraId="21769091" w14:textId="5EB2FBE4" w:rsidR="00097285"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097285" w:rsidRPr="00156C54" w14:paraId="5A7437B9" w14:textId="77777777" w:rsidTr="00097285">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14:paraId="0BF900CC" w14:textId="378AA1FA" w:rsidR="00097285" w:rsidRDefault="00097285" w:rsidP="00156C54">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4.</w:t>
            </w:r>
          </w:p>
        </w:tc>
        <w:tc>
          <w:tcPr>
            <w:tcW w:w="4560" w:type="dxa"/>
            <w:tcBorders>
              <w:top w:val="nil"/>
              <w:left w:val="nil"/>
              <w:bottom w:val="single" w:sz="4" w:space="0" w:color="auto"/>
              <w:right w:val="single" w:sz="4" w:space="0" w:color="auto"/>
            </w:tcBorders>
            <w:shd w:val="clear" w:color="auto" w:fill="auto"/>
            <w:noWrap/>
            <w:vAlign w:val="bottom"/>
          </w:tcPr>
          <w:p w14:paraId="6AA03CE4" w14:textId="47F3520C" w:rsidR="00097285" w:rsidRPr="00097285" w:rsidRDefault="00097285" w:rsidP="00156C54">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Изабрана поглавља математике</w:t>
            </w:r>
            <w:r w:rsidR="00491C8E"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tcPr>
          <w:p w14:paraId="204CEC2B" w14:textId="77777777" w:rsidR="00097285" w:rsidRPr="00156C54" w:rsidRDefault="00097285" w:rsidP="00156C54">
            <w:pPr>
              <w:spacing w:after="0" w:line="240" w:lineRule="auto"/>
              <w:rPr>
                <w:rFonts w:ascii="Times New Roman" w:eastAsia="Times New Roman" w:hAnsi="Times New Roman" w:cs="Times New Roman"/>
                <w:color w:val="000000"/>
                <w:sz w:val="24"/>
                <w:szCs w:val="24"/>
                <w:lang w:val="en-GB" w:eastAsia="en-GB"/>
              </w:rPr>
            </w:pPr>
          </w:p>
        </w:tc>
        <w:tc>
          <w:tcPr>
            <w:tcW w:w="908" w:type="dxa"/>
            <w:tcBorders>
              <w:top w:val="nil"/>
              <w:left w:val="nil"/>
              <w:bottom w:val="single" w:sz="4" w:space="0" w:color="auto"/>
              <w:right w:val="single" w:sz="4" w:space="0" w:color="auto"/>
            </w:tcBorders>
            <w:shd w:val="clear" w:color="auto" w:fill="auto"/>
            <w:noWrap/>
            <w:vAlign w:val="bottom"/>
          </w:tcPr>
          <w:p w14:paraId="420CF255" w14:textId="77777777" w:rsidR="00097285" w:rsidRPr="00156C54" w:rsidRDefault="00097285" w:rsidP="00156C54">
            <w:pPr>
              <w:spacing w:after="0" w:line="240" w:lineRule="auto"/>
              <w:rPr>
                <w:rFonts w:ascii="Times New Roman" w:eastAsia="Times New Roman" w:hAnsi="Times New Roman" w:cs="Times New Roman"/>
                <w:color w:val="000000"/>
                <w:sz w:val="24"/>
                <w:szCs w:val="24"/>
                <w:lang w:val="en-GB" w:eastAsia="en-GB"/>
              </w:rPr>
            </w:pPr>
          </w:p>
        </w:tc>
        <w:tc>
          <w:tcPr>
            <w:tcW w:w="1290" w:type="dxa"/>
            <w:tcBorders>
              <w:top w:val="nil"/>
              <w:left w:val="nil"/>
              <w:bottom w:val="single" w:sz="4" w:space="0" w:color="auto"/>
              <w:right w:val="single" w:sz="4" w:space="0" w:color="auto"/>
            </w:tcBorders>
            <w:shd w:val="clear" w:color="auto" w:fill="auto"/>
            <w:noWrap/>
            <w:vAlign w:val="bottom"/>
          </w:tcPr>
          <w:p w14:paraId="05B97003" w14:textId="089AF737" w:rsidR="00097285"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tcPr>
          <w:p w14:paraId="360AE15B" w14:textId="3C0AB7C5" w:rsidR="00097285" w:rsidRPr="00097285" w:rsidRDefault="00097285"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156C54" w:rsidRPr="00156C54" w14:paraId="3B1EEBD2" w14:textId="77777777" w:rsidTr="00097285">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339EC344" w14:textId="5B5BCB3A" w:rsidR="00156C54" w:rsidRPr="00097285" w:rsidRDefault="00097285" w:rsidP="00156C54">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5.</w:t>
            </w:r>
          </w:p>
        </w:tc>
        <w:tc>
          <w:tcPr>
            <w:tcW w:w="4560" w:type="dxa"/>
            <w:tcBorders>
              <w:top w:val="nil"/>
              <w:left w:val="nil"/>
              <w:bottom w:val="single" w:sz="4" w:space="0" w:color="auto"/>
              <w:right w:val="single" w:sz="4" w:space="0" w:color="auto"/>
            </w:tcBorders>
            <w:shd w:val="clear" w:color="auto" w:fill="auto"/>
            <w:noWrap/>
            <w:vAlign w:val="bottom"/>
            <w:hideMark/>
          </w:tcPr>
          <w:p w14:paraId="6CB5D759"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Историја (одабране теме)</w:t>
            </w:r>
            <w:r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14:paraId="171374C2"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60730107"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36FB5F7B"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648AC7C6"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156C54" w:rsidRPr="00156C54" w14:paraId="73400939" w14:textId="77777777" w:rsidTr="00097285">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670F5568" w14:textId="6177234C" w:rsidR="00156C54" w:rsidRPr="00156C54" w:rsidRDefault="00097285" w:rsidP="0009728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sr-Cyrl-RS" w:eastAsia="en-GB"/>
              </w:rPr>
              <w:t>6</w:t>
            </w:r>
            <w:r w:rsidR="00156C54" w:rsidRPr="00156C54">
              <w:rPr>
                <w:rFonts w:ascii="Times New Roman" w:eastAsia="Times New Roman" w:hAnsi="Times New Roman" w:cs="Times New Roman"/>
                <w:color w:val="000000"/>
                <w:sz w:val="24"/>
                <w:szCs w:val="24"/>
                <w:lang w:val="en-GB" w:eastAsia="en-GB"/>
              </w:rPr>
              <w:t>.</w:t>
            </w:r>
          </w:p>
        </w:tc>
        <w:tc>
          <w:tcPr>
            <w:tcW w:w="4560" w:type="dxa"/>
            <w:tcBorders>
              <w:top w:val="nil"/>
              <w:left w:val="nil"/>
              <w:bottom w:val="single" w:sz="4" w:space="0" w:color="auto"/>
              <w:right w:val="single" w:sz="4" w:space="0" w:color="auto"/>
            </w:tcBorders>
            <w:shd w:val="clear" w:color="auto" w:fill="auto"/>
            <w:noWrap/>
            <w:vAlign w:val="bottom"/>
            <w:hideMark/>
          </w:tcPr>
          <w:p w14:paraId="524C746F"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Логика са етиком</w:t>
            </w:r>
            <w:r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14:paraId="5A1BB79D"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745FF473"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2031C7A1"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30C43C0A"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156C54" w:rsidRPr="00156C54" w14:paraId="1B715D2D" w14:textId="77777777" w:rsidTr="00097285">
        <w:trPr>
          <w:trHeight w:val="292"/>
        </w:trPr>
        <w:tc>
          <w:tcPr>
            <w:tcW w:w="911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AEB562" w14:textId="77777777" w:rsidR="00156C54" w:rsidRPr="00156C54" w:rsidRDefault="00156C54" w:rsidP="00156C54">
            <w:pPr>
              <w:spacing w:after="0" w:line="240" w:lineRule="auto"/>
              <w:rPr>
                <w:rFonts w:ascii="Times New Roman" w:eastAsia="Times New Roman" w:hAnsi="Times New Roman" w:cs="Times New Roman"/>
                <w:color w:val="000000"/>
                <w:sz w:val="16"/>
                <w:szCs w:val="16"/>
                <w:lang w:val="en-GB" w:eastAsia="en-GB"/>
              </w:rPr>
            </w:pPr>
            <w:r w:rsidRPr="00156C54">
              <w:rPr>
                <w:rFonts w:ascii="Calibri" w:eastAsia="Times New Roman" w:hAnsi="Calibri" w:cs="Times New Roman"/>
                <w:color w:val="000000"/>
                <w:sz w:val="16"/>
                <w:szCs w:val="16"/>
                <w:lang w:val="en-GB" w:eastAsia="en-GB"/>
              </w:rPr>
              <w:t>*</w:t>
            </w:r>
            <w:r w:rsidRPr="00156C54">
              <w:rPr>
                <w:rFonts w:ascii="Times New Roman" w:eastAsia="Times New Roman" w:hAnsi="Times New Roman" w:cs="Times New Roman"/>
                <w:color w:val="000000"/>
                <w:sz w:val="16"/>
                <w:szCs w:val="16"/>
                <w:lang w:val="en-GB" w:eastAsia="en-GB"/>
              </w:rPr>
              <w:t>Ученик предмет бира једном у току школовања у трећем или четвртом разреду</w:t>
            </w:r>
          </w:p>
        </w:tc>
      </w:tr>
    </w:tbl>
    <w:p w14:paraId="67104277" w14:textId="77777777" w:rsidR="002E0448" w:rsidRDefault="002E0448" w:rsidP="00445ABF">
      <w:pPr>
        <w:jc w:val="both"/>
        <w:rPr>
          <w:rFonts w:ascii="Times New Roman" w:hAnsi="Times New Roman" w:cs="Times New Roman"/>
          <w:b/>
          <w:noProof/>
          <w:sz w:val="24"/>
          <w:szCs w:val="24"/>
        </w:rPr>
      </w:pPr>
    </w:p>
    <w:p w14:paraId="75D2B521" w14:textId="77777777" w:rsidR="004938CD" w:rsidRDefault="004938CD" w:rsidP="009A2E21">
      <w:pPr>
        <w:jc w:val="center"/>
        <w:rPr>
          <w:rFonts w:ascii="Times New Roman" w:hAnsi="Times New Roman" w:cs="Times New Roman"/>
          <w:b/>
          <w:noProof/>
          <w:sz w:val="24"/>
          <w:szCs w:val="24"/>
        </w:rPr>
      </w:pPr>
    </w:p>
    <w:p w14:paraId="2F7BB464" w14:textId="77777777" w:rsidR="009A2E21" w:rsidRPr="009A2E21" w:rsidRDefault="009A2E21" w:rsidP="009A2E21">
      <w:pPr>
        <w:jc w:val="center"/>
        <w:rPr>
          <w:rFonts w:ascii="Times New Roman" w:hAnsi="Times New Roman" w:cs="Times New Roman"/>
          <w:b/>
          <w:noProof/>
          <w:sz w:val="24"/>
          <w:szCs w:val="24"/>
        </w:rPr>
      </w:pPr>
      <w:r w:rsidRPr="009A2E21">
        <w:rPr>
          <w:rFonts w:ascii="Times New Roman" w:hAnsi="Times New Roman" w:cs="Times New Roman"/>
          <w:b/>
          <w:noProof/>
          <w:sz w:val="24"/>
          <w:szCs w:val="24"/>
        </w:rPr>
        <w:t>Остали обавезни облици образовно – васпитног рада током школске године</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9A2E21" w:rsidRPr="009A2E21" w14:paraId="0C3DDEA1" w14:textId="77777777">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7B" w14:textId="77777777" w:rsidR="009A2E21" w:rsidRPr="009A2E21" w:rsidRDefault="009A2E21">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37E977"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0470B2"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416E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CEBB1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D074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9A2E21" w:rsidRPr="009A2E21" w14:paraId="5A7D0D14" w14:textId="77777777">
        <w:tc>
          <w:tcPr>
            <w:tcW w:w="3798" w:type="dxa"/>
            <w:tcBorders>
              <w:top w:val="single" w:sz="4" w:space="0" w:color="auto"/>
              <w:left w:val="single" w:sz="4" w:space="0" w:color="auto"/>
              <w:bottom w:val="single" w:sz="4" w:space="0" w:color="auto"/>
              <w:right w:val="single" w:sz="4" w:space="0" w:color="auto"/>
            </w:tcBorders>
            <w:hideMark/>
          </w:tcPr>
          <w:p w14:paraId="3C928F2B"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14:paraId="5D8B45CD" w14:textId="77777777" w:rsidR="009A2E21" w:rsidRPr="002E0448" w:rsidRDefault="004938CD" w:rsidP="004938CD">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74</w:t>
            </w:r>
          </w:p>
        </w:tc>
        <w:tc>
          <w:tcPr>
            <w:tcW w:w="1890" w:type="dxa"/>
            <w:tcBorders>
              <w:top w:val="single" w:sz="4" w:space="0" w:color="auto"/>
              <w:left w:val="single" w:sz="4" w:space="0" w:color="auto"/>
              <w:bottom w:val="single" w:sz="4" w:space="0" w:color="auto"/>
              <w:right w:val="single" w:sz="4" w:space="0" w:color="auto"/>
            </w:tcBorders>
            <w:hideMark/>
          </w:tcPr>
          <w:p w14:paraId="4301B9DD" w14:textId="77777777" w:rsidR="009A2E21" w:rsidRPr="004938CD" w:rsidRDefault="004938CD" w:rsidP="004938CD">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250" w:type="dxa"/>
            <w:tcBorders>
              <w:top w:val="single" w:sz="4" w:space="0" w:color="auto"/>
              <w:left w:val="single" w:sz="4" w:space="0" w:color="auto"/>
              <w:bottom w:val="single" w:sz="4" w:space="0" w:color="auto"/>
              <w:right w:val="single" w:sz="4" w:space="0" w:color="auto"/>
            </w:tcBorders>
            <w:hideMark/>
          </w:tcPr>
          <w:p w14:paraId="34443ECF" w14:textId="77777777" w:rsidR="009A2E21" w:rsidRPr="002E0448" w:rsidRDefault="002E0448" w:rsidP="004938CD">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70</w:t>
            </w:r>
          </w:p>
        </w:tc>
        <w:tc>
          <w:tcPr>
            <w:tcW w:w="2082" w:type="dxa"/>
            <w:tcBorders>
              <w:top w:val="single" w:sz="4" w:space="0" w:color="auto"/>
              <w:left w:val="single" w:sz="4" w:space="0" w:color="auto"/>
              <w:bottom w:val="single" w:sz="4" w:space="0" w:color="auto"/>
              <w:right w:val="single" w:sz="4" w:space="0" w:color="auto"/>
            </w:tcBorders>
            <w:hideMark/>
          </w:tcPr>
          <w:p w14:paraId="392A57C7" w14:textId="2369B13D" w:rsidR="009A2E21" w:rsidRPr="004938CD" w:rsidRDefault="00097285" w:rsidP="004938CD">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14:paraId="28763932" w14:textId="19F6F5B8" w:rsidR="009A2E21" w:rsidRPr="004938CD" w:rsidRDefault="00097285" w:rsidP="004938CD">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278</w:t>
            </w:r>
          </w:p>
        </w:tc>
      </w:tr>
      <w:tr w:rsidR="009A2E21" w:rsidRPr="009A2E21" w14:paraId="51C53A69" w14:textId="77777777">
        <w:tc>
          <w:tcPr>
            <w:tcW w:w="3798" w:type="dxa"/>
            <w:tcBorders>
              <w:top w:val="single" w:sz="4" w:space="0" w:color="auto"/>
              <w:left w:val="single" w:sz="4" w:space="0" w:color="auto"/>
              <w:bottom w:val="single" w:sz="4" w:space="0" w:color="auto"/>
              <w:right w:val="single" w:sz="4" w:space="0" w:color="auto"/>
            </w:tcBorders>
            <w:hideMark/>
          </w:tcPr>
          <w:p w14:paraId="0A6B90E9"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14:paraId="5BA2E98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13E694D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0FE82AE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58C1FDD6"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2533DD80"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9A2E21" w:rsidRPr="009A2E21" w14:paraId="54FD0012" w14:textId="77777777">
        <w:tc>
          <w:tcPr>
            <w:tcW w:w="3798" w:type="dxa"/>
            <w:tcBorders>
              <w:top w:val="single" w:sz="4" w:space="0" w:color="auto"/>
              <w:left w:val="single" w:sz="4" w:space="0" w:color="auto"/>
              <w:bottom w:val="single" w:sz="4" w:space="0" w:color="auto"/>
              <w:right w:val="single" w:sz="4" w:space="0" w:color="auto"/>
            </w:tcBorders>
            <w:hideMark/>
          </w:tcPr>
          <w:p w14:paraId="165EAFDB"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14:paraId="498D12A4"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4410EC41"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84448D0"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4EAA2D2D"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7193FA7A"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9A2E21" w:rsidRPr="009A2E21" w14:paraId="1C6EC2DB" w14:textId="77777777">
        <w:tc>
          <w:tcPr>
            <w:tcW w:w="3798" w:type="dxa"/>
            <w:tcBorders>
              <w:top w:val="single" w:sz="4" w:space="0" w:color="auto"/>
              <w:left w:val="single" w:sz="4" w:space="0" w:color="auto"/>
              <w:bottom w:val="single" w:sz="4" w:space="0" w:color="auto"/>
              <w:right w:val="single" w:sz="4" w:space="0" w:color="auto"/>
            </w:tcBorders>
            <w:hideMark/>
          </w:tcPr>
          <w:p w14:paraId="08F8A628"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14:paraId="460B0A6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309BAC6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F32873F"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307B57D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06E50EA0"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14:paraId="6035FDE9" w14:textId="77777777" w:rsidR="009A2E21" w:rsidRPr="004938CD" w:rsidRDefault="009A2E21" w:rsidP="009A2E21">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14:paraId="125AAFE2" w14:textId="77777777" w:rsidR="002E0448" w:rsidRDefault="002E0448" w:rsidP="009A2E21">
      <w:pPr>
        <w:jc w:val="both"/>
        <w:rPr>
          <w:rFonts w:ascii="Times New Roman" w:hAnsi="Times New Roman" w:cs="Times New Roman"/>
          <w:noProof/>
          <w:sz w:val="24"/>
          <w:szCs w:val="24"/>
        </w:rPr>
        <w:sectPr w:rsidR="002E0448" w:rsidSect="00B35ED9">
          <w:pgSz w:w="16838" w:h="11906" w:orient="landscape" w:code="9"/>
          <w:pgMar w:top="720" w:right="720" w:bottom="720" w:left="720" w:header="709" w:footer="709" w:gutter="0"/>
          <w:cols w:space="708"/>
          <w:docGrid w:linePitch="360"/>
        </w:sectPr>
      </w:pPr>
    </w:p>
    <w:tbl>
      <w:tblPr>
        <w:tblStyle w:val="TableGrid"/>
        <w:tblW w:w="0" w:type="auto"/>
        <w:tblLook w:val="04A0" w:firstRow="1" w:lastRow="0" w:firstColumn="1" w:lastColumn="0" w:noHBand="0" w:noVBand="1"/>
      </w:tblPr>
      <w:tblGrid>
        <w:gridCol w:w="5242"/>
        <w:gridCol w:w="2188"/>
        <w:gridCol w:w="2103"/>
        <w:gridCol w:w="2377"/>
        <w:gridCol w:w="2308"/>
      </w:tblGrid>
      <w:tr w:rsidR="009A2E21" w:rsidRPr="009A2E21" w14:paraId="52E509DC" w14:textId="77777777" w:rsidTr="00CE7DCD">
        <w:tc>
          <w:tcPr>
            <w:tcW w:w="5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21F01" w14:textId="77777777" w:rsidR="00CE7DCD" w:rsidRPr="00CE7DCD" w:rsidRDefault="00CE7DCD" w:rsidP="00CE7DCD">
            <w:pPr>
              <w:spacing w:after="0" w:line="240" w:lineRule="auto"/>
              <w:jc w:val="both"/>
              <w:rPr>
                <w:rFonts w:ascii="Times New Roman" w:eastAsia="Times New Roman" w:hAnsi="Times New Roman" w:cs="Times New Roman"/>
                <w:b/>
                <w:noProof/>
                <w:sz w:val="24"/>
                <w:szCs w:val="24"/>
                <w:lang w:val="sr-Cyrl-RS"/>
              </w:rPr>
            </w:pPr>
            <w:r w:rsidRPr="00CE7DCD">
              <w:rPr>
                <w:rFonts w:ascii="Times New Roman" w:eastAsia="Times New Roman" w:hAnsi="Times New Roman" w:cs="Times New Roman"/>
                <w:b/>
                <w:noProof/>
                <w:sz w:val="24"/>
                <w:szCs w:val="24"/>
                <w:lang w:val="sr-Cyrl-RS"/>
              </w:rPr>
              <w:lastRenderedPageBreak/>
              <w:t xml:space="preserve">ОСТАЛИ ОБЛИЦИ </w:t>
            </w:r>
          </w:p>
          <w:p w14:paraId="556C8BBC" w14:textId="34CC35B7" w:rsidR="009A2E21" w:rsidRPr="00CE7DCD" w:rsidRDefault="00CE7DCD" w:rsidP="00CE7DCD">
            <w:pPr>
              <w:spacing w:after="0" w:line="240" w:lineRule="auto"/>
              <w:jc w:val="both"/>
              <w:rPr>
                <w:rFonts w:ascii="Times New Roman" w:eastAsia="Times New Roman" w:hAnsi="Times New Roman" w:cs="Times New Roman"/>
                <w:b/>
                <w:noProof/>
                <w:sz w:val="24"/>
                <w:szCs w:val="24"/>
                <w:lang w:val="sr-Cyrl-RS"/>
              </w:rPr>
            </w:pPr>
            <w:r w:rsidRPr="00CE7DCD">
              <w:rPr>
                <w:rFonts w:ascii="Times New Roman" w:eastAsia="Times New Roman" w:hAnsi="Times New Roman" w:cs="Times New Roman"/>
                <w:b/>
                <w:noProof/>
                <w:sz w:val="24"/>
                <w:szCs w:val="24"/>
                <w:lang w:val="sr-Cyrl-RS"/>
              </w:rPr>
              <w:t>ОБРАЗОВНО - ВАСПИТНОГ РАДА</w:t>
            </w:r>
          </w:p>
        </w:tc>
        <w:tc>
          <w:tcPr>
            <w:tcW w:w="21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98583" w14:textId="77777777" w:rsidR="009A2E21" w:rsidRPr="009A2E21" w:rsidRDefault="006B0D29" w:rsidP="006B0D29">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I разред</w:t>
            </w:r>
          </w:p>
        </w:tc>
        <w:tc>
          <w:tcPr>
            <w:tcW w:w="2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3C0BD" w14:textId="77777777" w:rsidR="009A2E21" w:rsidRPr="009A2E21" w:rsidRDefault="009A2E21" w:rsidP="006B0D29">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C5FDCE" w14:textId="77777777" w:rsidR="009A2E21" w:rsidRPr="009A2E21" w:rsidRDefault="009A2E21" w:rsidP="006B0D29">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6BE72" w14:textId="77777777" w:rsidR="009A2E21" w:rsidRPr="009A2E21" w:rsidRDefault="009A2E21" w:rsidP="006B0D29">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9A2E21" w:rsidRPr="009A2E21" w14:paraId="4A4FBBF5" w14:textId="77777777" w:rsidTr="00CE7DCD">
        <w:tc>
          <w:tcPr>
            <w:tcW w:w="5242" w:type="dxa"/>
            <w:tcBorders>
              <w:top w:val="single" w:sz="4" w:space="0" w:color="auto"/>
              <w:left w:val="single" w:sz="4" w:space="0" w:color="auto"/>
              <w:bottom w:val="single" w:sz="4" w:space="0" w:color="auto"/>
              <w:right w:val="single" w:sz="4" w:space="0" w:color="auto"/>
            </w:tcBorders>
            <w:hideMark/>
          </w:tcPr>
          <w:p w14:paraId="37B80CDF"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Екскурзија</w:t>
            </w:r>
          </w:p>
        </w:tc>
        <w:tc>
          <w:tcPr>
            <w:tcW w:w="2188" w:type="dxa"/>
            <w:tcBorders>
              <w:top w:val="single" w:sz="4" w:space="0" w:color="auto"/>
              <w:left w:val="single" w:sz="4" w:space="0" w:color="auto"/>
              <w:bottom w:val="single" w:sz="4" w:space="0" w:color="auto"/>
              <w:right w:val="single" w:sz="4" w:space="0" w:color="auto"/>
            </w:tcBorders>
            <w:hideMark/>
          </w:tcPr>
          <w:p w14:paraId="2AD29996"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 дана</w:t>
            </w:r>
          </w:p>
        </w:tc>
        <w:tc>
          <w:tcPr>
            <w:tcW w:w="2103" w:type="dxa"/>
            <w:tcBorders>
              <w:top w:val="single" w:sz="4" w:space="0" w:color="auto"/>
              <w:left w:val="single" w:sz="4" w:space="0" w:color="auto"/>
              <w:bottom w:val="single" w:sz="4" w:space="0" w:color="auto"/>
              <w:right w:val="single" w:sz="4" w:space="0" w:color="auto"/>
            </w:tcBorders>
            <w:hideMark/>
          </w:tcPr>
          <w:p w14:paraId="6C5AC969"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5 дана</w:t>
            </w:r>
          </w:p>
        </w:tc>
        <w:tc>
          <w:tcPr>
            <w:tcW w:w="2377" w:type="dxa"/>
            <w:tcBorders>
              <w:top w:val="single" w:sz="4" w:space="0" w:color="auto"/>
              <w:left w:val="single" w:sz="4" w:space="0" w:color="auto"/>
              <w:bottom w:val="single" w:sz="4" w:space="0" w:color="auto"/>
              <w:right w:val="single" w:sz="4" w:space="0" w:color="auto"/>
            </w:tcBorders>
            <w:hideMark/>
          </w:tcPr>
          <w:p w14:paraId="71EDAAA4"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5 наставних дана</w:t>
            </w:r>
          </w:p>
        </w:tc>
        <w:tc>
          <w:tcPr>
            <w:tcW w:w="2308" w:type="dxa"/>
            <w:tcBorders>
              <w:top w:val="single" w:sz="4" w:space="0" w:color="auto"/>
              <w:left w:val="single" w:sz="4" w:space="0" w:color="auto"/>
              <w:bottom w:val="single" w:sz="4" w:space="0" w:color="auto"/>
              <w:right w:val="single" w:sz="4" w:space="0" w:color="auto"/>
            </w:tcBorders>
            <w:hideMark/>
          </w:tcPr>
          <w:p w14:paraId="45B84C31"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5 наставних дана</w:t>
            </w:r>
          </w:p>
        </w:tc>
      </w:tr>
      <w:tr w:rsidR="009A2E21" w:rsidRPr="009A2E21" w14:paraId="46367006" w14:textId="77777777" w:rsidTr="00CE7DCD">
        <w:tc>
          <w:tcPr>
            <w:tcW w:w="5242" w:type="dxa"/>
            <w:tcBorders>
              <w:top w:val="single" w:sz="4" w:space="0" w:color="auto"/>
              <w:left w:val="single" w:sz="4" w:space="0" w:color="auto"/>
              <w:bottom w:val="single" w:sz="4" w:space="0" w:color="auto"/>
              <w:right w:val="single" w:sz="4" w:space="0" w:color="auto"/>
            </w:tcBorders>
            <w:hideMark/>
          </w:tcPr>
          <w:p w14:paraId="6FEA7CC5"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Језик другог народа или националне мањине са елементима националне културе</w:t>
            </w:r>
          </w:p>
        </w:tc>
        <w:tc>
          <w:tcPr>
            <w:tcW w:w="8976" w:type="dxa"/>
            <w:gridSpan w:val="4"/>
            <w:tcBorders>
              <w:top w:val="single" w:sz="4" w:space="0" w:color="auto"/>
              <w:left w:val="single" w:sz="4" w:space="0" w:color="auto"/>
              <w:bottom w:val="single" w:sz="4" w:space="0" w:color="auto"/>
              <w:right w:val="single" w:sz="4" w:space="0" w:color="auto"/>
            </w:tcBorders>
            <w:hideMark/>
          </w:tcPr>
          <w:p w14:paraId="11C17872"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 часа недељно</w:t>
            </w:r>
          </w:p>
        </w:tc>
      </w:tr>
      <w:tr w:rsidR="009A2E21" w:rsidRPr="009A2E21" w14:paraId="57128903" w14:textId="77777777" w:rsidTr="00CE7DCD">
        <w:tc>
          <w:tcPr>
            <w:tcW w:w="5242" w:type="dxa"/>
            <w:tcBorders>
              <w:top w:val="single" w:sz="4" w:space="0" w:color="auto"/>
              <w:left w:val="single" w:sz="4" w:space="0" w:color="auto"/>
              <w:bottom w:val="single" w:sz="4" w:space="0" w:color="auto"/>
              <w:right w:val="single" w:sz="4" w:space="0" w:color="auto"/>
            </w:tcBorders>
            <w:hideMark/>
          </w:tcPr>
          <w:p w14:paraId="31748261" w14:textId="77777777" w:rsidR="009A2E21" w:rsidRPr="009A2E21" w:rsidRDefault="006B0D29">
            <w:pPr>
              <w:jc w:val="both"/>
              <w:rPr>
                <w:rFonts w:ascii="Times New Roman" w:eastAsia="Times New Roman" w:hAnsi="Times New Roman" w:cs="Times New Roman"/>
                <w:noProof/>
                <w:sz w:val="24"/>
                <w:szCs w:val="24"/>
              </w:rPr>
            </w:pPr>
            <w:r>
              <w:rPr>
                <w:rFonts w:ascii="Times New Roman" w:hAnsi="Times New Roman" w:cs="Times New Roman"/>
                <w:noProof/>
                <w:sz w:val="24"/>
                <w:szCs w:val="24"/>
                <w:lang w:val="sr-Cyrl-RS"/>
              </w:rPr>
              <w:t>Трећи</w:t>
            </w:r>
            <w:r w:rsidR="009A2E21" w:rsidRPr="009A2E21">
              <w:rPr>
                <w:rFonts w:ascii="Times New Roman" w:hAnsi="Times New Roman" w:cs="Times New Roman"/>
                <w:noProof/>
                <w:sz w:val="24"/>
                <w:szCs w:val="24"/>
              </w:rPr>
              <w:t xml:space="preserve"> страни језик</w:t>
            </w:r>
          </w:p>
        </w:tc>
        <w:tc>
          <w:tcPr>
            <w:tcW w:w="8976" w:type="dxa"/>
            <w:gridSpan w:val="4"/>
            <w:tcBorders>
              <w:top w:val="single" w:sz="4" w:space="0" w:color="auto"/>
              <w:left w:val="single" w:sz="4" w:space="0" w:color="auto"/>
              <w:bottom w:val="single" w:sz="4" w:space="0" w:color="auto"/>
              <w:right w:val="single" w:sz="4" w:space="0" w:color="auto"/>
            </w:tcBorders>
            <w:hideMark/>
          </w:tcPr>
          <w:p w14:paraId="5DBA81CD"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 часа недељно</w:t>
            </w:r>
          </w:p>
        </w:tc>
      </w:tr>
      <w:tr w:rsidR="009A2E21" w:rsidRPr="009A2E21" w14:paraId="5AAF5DB6" w14:textId="77777777" w:rsidTr="00CE7DCD">
        <w:tc>
          <w:tcPr>
            <w:tcW w:w="5242" w:type="dxa"/>
            <w:tcBorders>
              <w:top w:val="single" w:sz="4" w:space="0" w:color="auto"/>
              <w:left w:val="single" w:sz="4" w:space="0" w:color="auto"/>
              <w:bottom w:val="single" w:sz="4" w:space="0" w:color="auto"/>
              <w:right w:val="single" w:sz="4" w:space="0" w:color="auto"/>
            </w:tcBorders>
            <w:hideMark/>
          </w:tcPr>
          <w:p w14:paraId="7D1F155F"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Други предмети*</w:t>
            </w:r>
          </w:p>
        </w:tc>
        <w:tc>
          <w:tcPr>
            <w:tcW w:w="8976" w:type="dxa"/>
            <w:gridSpan w:val="4"/>
            <w:tcBorders>
              <w:top w:val="single" w:sz="4" w:space="0" w:color="auto"/>
              <w:left w:val="single" w:sz="4" w:space="0" w:color="auto"/>
              <w:bottom w:val="single" w:sz="4" w:space="0" w:color="auto"/>
              <w:right w:val="single" w:sz="4" w:space="0" w:color="auto"/>
            </w:tcBorders>
            <w:hideMark/>
          </w:tcPr>
          <w:p w14:paraId="2C83E32F"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1 – 2 часа недељно</w:t>
            </w:r>
          </w:p>
        </w:tc>
      </w:tr>
      <w:tr w:rsidR="009A2E21" w:rsidRPr="009A2E21" w14:paraId="246E5C0A" w14:textId="77777777" w:rsidTr="00CE7DCD">
        <w:tc>
          <w:tcPr>
            <w:tcW w:w="5242" w:type="dxa"/>
            <w:tcBorders>
              <w:top w:val="single" w:sz="4" w:space="0" w:color="auto"/>
              <w:left w:val="single" w:sz="4" w:space="0" w:color="auto"/>
              <w:bottom w:val="single" w:sz="4" w:space="0" w:color="auto"/>
              <w:right w:val="single" w:sz="4" w:space="0" w:color="auto"/>
            </w:tcBorders>
            <w:hideMark/>
          </w:tcPr>
          <w:p w14:paraId="14AAEE94"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Стваралачке и слободне активности ученика (хор, секције и др.)</w:t>
            </w:r>
          </w:p>
        </w:tc>
        <w:tc>
          <w:tcPr>
            <w:tcW w:w="8976" w:type="dxa"/>
            <w:gridSpan w:val="4"/>
            <w:tcBorders>
              <w:top w:val="single" w:sz="4" w:space="0" w:color="auto"/>
              <w:left w:val="single" w:sz="4" w:space="0" w:color="auto"/>
              <w:bottom w:val="single" w:sz="4" w:space="0" w:color="auto"/>
              <w:right w:val="single" w:sz="4" w:space="0" w:color="auto"/>
            </w:tcBorders>
            <w:hideMark/>
          </w:tcPr>
          <w:p w14:paraId="7C8F66F9"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30 – 60 часова годишње</w:t>
            </w:r>
          </w:p>
        </w:tc>
      </w:tr>
      <w:tr w:rsidR="009A2E21" w:rsidRPr="009A2E21" w14:paraId="442525CE" w14:textId="77777777" w:rsidTr="00CE7DCD">
        <w:tc>
          <w:tcPr>
            <w:tcW w:w="5242" w:type="dxa"/>
            <w:tcBorders>
              <w:top w:val="single" w:sz="4" w:space="0" w:color="auto"/>
              <w:left w:val="single" w:sz="4" w:space="0" w:color="auto"/>
              <w:bottom w:val="single" w:sz="4" w:space="0" w:color="auto"/>
              <w:right w:val="single" w:sz="4" w:space="0" w:color="auto"/>
            </w:tcBorders>
            <w:hideMark/>
          </w:tcPr>
          <w:p w14:paraId="38CDAF98"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Друштвене активности – ученички парламент, ученичке задруге</w:t>
            </w:r>
          </w:p>
        </w:tc>
        <w:tc>
          <w:tcPr>
            <w:tcW w:w="8976" w:type="dxa"/>
            <w:gridSpan w:val="4"/>
            <w:tcBorders>
              <w:top w:val="single" w:sz="4" w:space="0" w:color="auto"/>
              <w:left w:val="single" w:sz="4" w:space="0" w:color="auto"/>
              <w:bottom w:val="single" w:sz="4" w:space="0" w:color="auto"/>
              <w:right w:val="single" w:sz="4" w:space="0" w:color="auto"/>
            </w:tcBorders>
            <w:hideMark/>
          </w:tcPr>
          <w:p w14:paraId="45D62A64"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15 – 30 часова годишње</w:t>
            </w:r>
          </w:p>
        </w:tc>
      </w:tr>
    </w:tbl>
    <w:p w14:paraId="088F741D" w14:textId="4200C2BE" w:rsidR="009A2E21" w:rsidRPr="009A2E21" w:rsidRDefault="009A2E21" w:rsidP="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w:t>
      </w:r>
      <w:r w:rsidRPr="006B0D29">
        <w:rPr>
          <w:rFonts w:ascii="Times New Roman" w:hAnsi="Times New Roman" w:cs="Times New Roman"/>
          <w:noProof/>
          <w:sz w:val="16"/>
          <w:szCs w:val="16"/>
        </w:rPr>
        <w:t>Поред наведених предмета школа може да организује, у складу са опредељењима ученика, наставу из предмета који су утврђени наставним планом других образовних профила истог или другог подручја рада</w:t>
      </w:r>
      <w:r w:rsidR="00CE7DCD">
        <w:rPr>
          <w:rFonts w:ascii="Times New Roman" w:hAnsi="Times New Roman" w:cs="Times New Roman"/>
          <w:noProof/>
          <w:sz w:val="16"/>
          <w:szCs w:val="16"/>
          <w:lang w:val="sr-Cyrl-RS"/>
        </w:rPr>
        <w:t xml:space="preserve"> или у</w:t>
      </w:r>
      <w:r w:rsidRPr="006B0D29">
        <w:rPr>
          <w:rFonts w:ascii="Times New Roman" w:hAnsi="Times New Roman" w:cs="Times New Roman"/>
          <w:noProof/>
          <w:sz w:val="16"/>
          <w:szCs w:val="16"/>
        </w:rPr>
        <w:t xml:space="preserve"> наставним плановима гимназије.</w:t>
      </w:r>
    </w:p>
    <w:p w14:paraId="0266399B" w14:textId="77777777" w:rsidR="009A2E21" w:rsidRDefault="009A2E21" w:rsidP="009A2E21">
      <w:pPr>
        <w:jc w:val="center"/>
        <w:rPr>
          <w:rFonts w:ascii="Times New Roman" w:hAnsi="Times New Roman" w:cs="Times New Roman"/>
          <w:b/>
          <w:noProof/>
          <w:sz w:val="24"/>
          <w:szCs w:val="24"/>
        </w:rPr>
      </w:pPr>
    </w:p>
    <w:p w14:paraId="26BCA436" w14:textId="77777777" w:rsidR="002E0448" w:rsidRDefault="002E0448" w:rsidP="009A2E21">
      <w:pPr>
        <w:jc w:val="center"/>
        <w:rPr>
          <w:rFonts w:ascii="Times New Roman" w:hAnsi="Times New Roman" w:cs="Times New Roman"/>
          <w:b/>
          <w:noProof/>
          <w:sz w:val="24"/>
          <w:szCs w:val="24"/>
        </w:rPr>
        <w:sectPr w:rsidR="002E0448" w:rsidSect="0095553C">
          <w:pgSz w:w="16838" w:h="11906" w:orient="landscape" w:code="9"/>
          <w:pgMar w:top="1418" w:right="1418" w:bottom="851" w:left="1418" w:header="709" w:footer="709" w:gutter="0"/>
          <w:cols w:space="708"/>
          <w:docGrid w:linePitch="360"/>
        </w:sectPr>
      </w:pPr>
    </w:p>
    <w:p w14:paraId="2DF4683D" w14:textId="30EA5F6A" w:rsidR="009A2E21" w:rsidRPr="009A2E21" w:rsidRDefault="009A2E21" w:rsidP="00336D08">
      <w:pPr>
        <w:pStyle w:val="ListParagraph"/>
        <w:jc w:val="center"/>
        <w:rPr>
          <w:b/>
          <w:noProof/>
        </w:rPr>
      </w:pPr>
      <w:r w:rsidRPr="009A2E21">
        <w:rPr>
          <w:b/>
          <w:noProof/>
        </w:rPr>
        <w:lastRenderedPageBreak/>
        <w:t xml:space="preserve">Остваривање </w:t>
      </w:r>
      <w:r w:rsidR="00CE7DCD">
        <w:rPr>
          <w:b/>
          <w:noProof/>
          <w:lang w:val="sr-Cyrl-RS"/>
        </w:rPr>
        <w:t>плана програма наставе и учења</w:t>
      </w:r>
    </w:p>
    <w:p w14:paraId="144FB49E" w14:textId="77777777" w:rsidR="009A2E21" w:rsidRPr="009A2E21" w:rsidRDefault="009A2E21" w:rsidP="009A2E21">
      <w:pPr>
        <w:pStyle w:val="ListParagraph"/>
        <w:rPr>
          <w:b/>
          <w:noProof/>
        </w:rPr>
      </w:pPr>
    </w:p>
    <w:tbl>
      <w:tblPr>
        <w:tblStyle w:val="TableGrid"/>
        <w:tblW w:w="0" w:type="auto"/>
        <w:jc w:val="center"/>
        <w:tblLook w:val="04A0" w:firstRow="1" w:lastRow="0" w:firstColumn="1" w:lastColumn="0" w:noHBand="0" w:noVBand="1"/>
      </w:tblPr>
      <w:tblGrid>
        <w:gridCol w:w="3874"/>
        <w:gridCol w:w="2452"/>
        <w:gridCol w:w="2711"/>
        <w:gridCol w:w="2711"/>
        <w:gridCol w:w="2470"/>
      </w:tblGrid>
      <w:tr w:rsidR="009A2E21" w:rsidRPr="009A2E21" w14:paraId="4BAF3A69" w14:textId="77777777" w:rsidTr="00336D08">
        <w:trPr>
          <w:jc w:val="center"/>
        </w:trPr>
        <w:tc>
          <w:tcPr>
            <w:tcW w:w="3978" w:type="dxa"/>
            <w:tcBorders>
              <w:top w:val="single" w:sz="4" w:space="0" w:color="auto"/>
              <w:left w:val="single" w:sz="4" w:space="0" w:color="auto"/>
              <w:bottom w:val="single" w:sz="4" w:space="0" w:color="auto"/>
              <w:right w:val="single" w:sz="4" w:space="0" w:color="auto"/>
            </w:tcBorders>
          </w:tcPr>
          <w:p w14:paraId="50D0DDAD" w14:textId="77777777" w:rsidR="009A2E21" w:rsidRPr="009A2E21" w:rsidRDefault="009A2E21">
            <w:pPr>
              <w:jc w:val="both"/>
              <w:rPr>
                <w:rFonts w:ascii="Times New Roman" w:eastAsia="Times New Roman" w:hAnsi="Times New Roman" w:cs="Times New Roman"/>
                <w:noProof/>
                <w:sz w:val="24"/>
                <w:szCs w:val="24"/>
              </w:rPr>
            </w:pPr>
          </w:p>
        </w:tc>
        <w:tc>
          <w:tcPr>
            <w:tcW w:w="2520" w:type="dxa"/>
            <w:tcBorders>
              <w:top w:val="single" w:sz="4" w:space="0" w:color="auto"/>
              <w:left w:val="single" w:sz="4" w:space="0" w:color="auto"/>
              <w:bottom w:val="single" w:sz="4" w:space="0" w:color="auto"/>
              <w:right w:val="single" w:sz="4" w:space="0" w:color="auto"/>
            </w:tcBorders>
            <w:hideMark/>
          </w:tcPr>
          <w:p w14:paraId="77D50C3D"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2790" w:type="dxa"/>
            <w:tcBorders>
              <w:top w:val="single" w:sz="4" w:space="0" w:color="auto"/>
              <w:left w:val="single" w:sz="4" w:space="0" w:color="auto"/>
              <w:bottom w:val="single" w:sz="4" w:space="0" w:color="auto"/>
              <w:right w:val="single" w:sz="4" w:space="0" w:color="auto"/>
            </w:tcBorders>
            <w:hideMark/>
          </w:tcPr>
          <w:p w14:paraId="43436A8F"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790" w:type="dxa"/>
            <w:tcBorders>
              <w:top w:val="single" w:sz="4" w:space="0" w:color="auto"/>
              <w:left w:val="single" w:sz="4" w:space="0" w:color="auto"/>
              <w:bottom w:val="single" w:sz="4" w:space="0" w:color="auto"/>
              <w:right w:val="single" w:sz="4" w:space="0" w:color="auto"/>
            </w:tcBorders>
            <w:hideMark/>
          </w:tcPr>
          <w:p w14:paraId="0C5BC718"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538" w:type="dxa"/>
            <w:tcBorders>
              <w:top w:val="single" w:sz="4" w:space="0" w:color="auto"/>
              <w:left w:val="single" w:sz="4" w:space="0" w:color="auto"/>
              <w:bottom w:val="single" w:sz="4" w:space="0" w:color="auto"/>
              <w:right w:val="single" w:sz="4" w:space="0" w:color="auto"/>
            </w:tcBorders>
            <w:hideMark/>
          </w:tcPr>
          <w:p w14:paraId="37F1A0B6"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9A2E21" w:rsidRPr="009A2E21" w14:paraId="5633ABB0" w14:textId="77777777" w:rsidTr="00336D08">
        <w:trPr>
          <w:jc w:val="center"/>
        </w:trPr>
        <w:tc>
          <w:tcPr>
            <w:tcW w:w="3978" w:type="dxa"/>
            <w:tcBorders>
              <w:top w:val="single" w:sz="4" w:space="0" w:color="auto"/>
              <w:left w:val="single" w:sz="4" w:space="0" w:color="auto"/>
              <w:bottom w:val="single" w:sz="4" w:space="0" w:color="auto"/>
              <w:right w:val="single" w:sz="4" w:space="0" w:color="auto"/>
            </w:tcBorders>
            <w:hideMark/>
          </w:tcPr>
          <w:p w14:paraId="1C60B540"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5160954" w14:textId="77777777" w:rsidR="009A2E21" w:rsidRPr="002E0448" w:rsidRDefault="00336D08" w:rsidP="00336D08">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37</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970B461" w14:textId="77777777" w:rsidR="009A2E21" w:rsidRPr="00336D08" w:rsidRDefault="00336D08"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36</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3C4D769" w14:textId="77777777" w:rsidR="009A2E21" w:rsidRPr="00336D08" w:rsidRDefault="00336D08"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188BFD1" w14:textId="42BC77CF" w:rsidR="009A2E21" w:rsidRPr="00336D08" w:rsidRDefault="00CE7DCD"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r>
      <w:tr w:rsidR="009A2E21" w:rsidRPr="009A2E21" w14:paraId="48DC1BE0" w14:textId="77777777" w:rsidTr="00336D08">
        <w:trPr>
          <w:jc w:val="center"/>
        </w:trPr>
        <w:tc>
          <w:tcPr>
            <w:tcW w:w="3978" w:type="dxa"/>
            <w:tcBorders>
              <w:top w:val="single" w:sz="4" w:space="0" w:color="auto"/>
              <w:left w:val="single" w:sz="4" w:space="0" w:color="auto"/>
              <w:bottom w:val="single" w:sz="4" w:space="0" w:color="auto"/>
              <w:right w:val="single" w:sz="4" w:space="0" w:color="auto"/>
            </w:tcBorders>
            <w:hideMark/>
          </w:tcPr>
          <w:p w14:paraId="174E54F5" w14:textId="77777777" w:rsidR="00336D08" w:rsidRDefault="00336D08" w:rsidP="00336D08">
            <w:pPr>
              <w:spacing w:after="0" w:line="240" w:lineRule="auto"/>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Менторски рад </w:t>
            </w:r>
          </w:p>
          <w:p w14:paraId="331E0290" w14:textId="77777777" w:rsidR="009A2E21" w:rsidRPr="00336D08" w:rsidRDefault="00336D08" w:rsidP="00336D08">
            <w:pPr>
              <w:spacing w:after="0" w:line="240" w:lineRule="auto"/>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(настава у блоку, пракса)</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15513B3" w14:textId="77777777" w:rsidR="009A2E21" w:rsidRPr="002E0448" w:rsidRDefault="009A2E21" w:rsidP="00336D08">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7E17525" w14:textId="77777777" w:rsidR="009A2E21" w:rsidRPr="002E0448" w:rsidRDefault="00336D08" w:rsidP="00336D08">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1</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F57F257" w14:textId="77777777" w:rsidR="009A2E21" w:rsidRPr="002E0448" w:rsidRDefault="002E0448" w:rsidP="00336D08">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BF8F501" w14:textId="50EC97CB" w:rsidR="009A2E21" w:rsidRPr="00CE7DCD" w:rsidRDefault="00CE7DCD"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r>
      <w:tr w:rsidR="009A2E21" w:rsidRPr="009A2E21" w14:paraId="0B8EE04C" w14:textId="77777777" w:rsidTr="00336D08">
        <w:trPr>
          <w:jc w:val="center"/>
        </w:trPr>
        <w:tc>
          <w:tcPr>
            <w:tcW w:w="3978" w:type="dxa"/>
            <w:tcBorders>
              <w:top w:val="single" w:sz="4" w:space="0" w:color="auto"/>
              <w:left w:val="single" w:sz="4" w:space="0" w:color="auto"/>
              <w:bottom w:val="single" w:sz="4" w:space="0" w:color="auto"/>
              <w:right w:val="single" w:sz="4" w:space="0" w:color="auto"/>
            </w:tcBorders>
            <w:hideMark/>
          </w:tcPr>
          <w:p w14:paraId="3F264B99"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B2F03A6"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5ABD3B2"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BE505B6"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C192436" w14:textId="77777777" w:rsidR="009A2E21" w:rsidRPr="002E0448" w:rsidRDefault="002E0448" w:rsidP="00336D08">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9A2E21" w:rsidRPr="009A2E21" w14:paraId="593F507E" w14:textId="77777777" w:rsidTr="00336D08">
        <w:trPr>
          <w:jc w:val="center"/>
        </w:trPr>
        <w:tc>
          <w:tcPr>
            <w:tcW w:w="3978" w:type="dxa"/>
            <w:tcBorders>
              <w:top w:val="single" w:sz="4" w:space="0" w:color="auto"/>
              <w:left w:val="single" w:sz="4" w:space="0" w:color="auto"/>
              <w:bottom w:val="single" w:sz="4" w:space="0" w:color="auto"/>
              <w:right w:val="single" w:sz="4" w:space="0" w:color="auto"/>
            </w:tcBorders>
            <w:hideMark/>
          </w:tcPr>
          <w:p w14:paraId="033F6B53"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3050CF8" w14:textId="77777777" w:rsidR="009A2E21" w:rsidRPr="002E0448" w:rsidRDefault="009A2E21" w:rsidP="00336D08">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3CF5A50" w14:textId="77777777" w:rsidR="009A2E21" w:rsidRPr="009A2E21" w:rsidRDefault="009A2E21" w:rsidP="00336D08">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4C8A633" w14:textId="77777777" w:rsidR="009A2E21" w:rsidRPr="009A2E21" w:rsidRDefault="009A2E21" w:rsidP="00336D08">
            <w:pPr>
              <w:jc w:val="center"/>
              <w:rPr>
                <w:rFonts w:ascii="Times New Roman" w:eastAsia="Times New Roman" w:hAnsi="Times New Roman" w:cs="Times New Roman"/>
                <w:noProof/>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hideMark/>
          </w:tcPr>
          <w:p w14:paraId="409CC506"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9A2E21" w:rsidRPr="009A2E21" w14:paraId="117C20CD" w14:textId="77777777" w:rsidTr="00336D08">
        <w:trPr>
          <w:jc w:val="center"/>
        </w:trPr>
        <w:tc>
          <w:tcPr>
            <w:tcW w:w="3978" w:type="dxa"/>
            <w:tcBorders>
              <w:top w:val="single" w:sz="4" w:space="0" w:color="auto"/>
              <w:left w:val="single" w:sz="4" w:space="0" w:color="auto"/>
              <w:bottom w:val="single" w:sz="4" w:space="0" w:color="auto"/>
              <w:right w:val="single" w:sz="4" w:space="0" w:color="auto"/>
            </w:tcBorders>
            <w:hideMark/>
          </w:tcPr>
          <w:p w14:paraId="6CFFDF64" w14:textId="77777777" w:rsidR="009A2E21" w:rsidRPr="009A2E21" w:rsidRDefault="009A2E21">
            <w:pPr>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F29F591"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7BE876D"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35E52F0"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4A0A238"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14:paraId="620325DF" w14:textId="77777777" w:rsidR="009A2E21" w:rsidRPr="009A2E21" w:rsidRDefault="009A2E21" w:rsidP="009A2E21">
      <w:pPr>
        <w:jc w:val="both"/>
        <w:rPr>
          <w:rFonts w:ascii="Times New Roman" w:eastAsia="Times New Roman" w:hAnsi="Times New Roman" w:cs="Times New Roman"/>
          <w:noProof/>
          <w:sz w:val="24"/>
          <w:szCs w:val="24"/>
        </w:rPr>
      </w:pPr>
    </w:p>
    <w:p w14:paraId="2DD0CE34" w14:textId="77777777" w:rsidR="009A2E21" w:rsidRPr="00336D08" w:rsidRDefault="00336D08" w:rsidP="00336D08">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t>Подела одељења у групе</w:t>
      </w:r>
    </w:p>
    <w:tbl>
      <w:tblPr>
        <w:tblStyle w:val="TableGrid"/>
        <w:tblW w:w="0" w:type="auto"/>
        <w:tblLook w:val="04A0" w:firstRow="1" w:lastRow="0" w:firstColumn="1" w:lastColumn="0" w:noHBand="0" w:noVBand="1"/>
      </w:tblPr>
      <w:tblGrid>
        <w:gridCol w:w="1101"/>
        <w:gridCol w:w="3637"/>
        <w:gridCol w:w="2370"/>
        <w:gridCol w:w="2370"/>
        <w:gridCol w:w="2370"/>
        <w:gridCol w:w="2370"/>
      </w:tblGrid>
      <w:tr w:rsidR="00F64103" w:rsidRPr="00F64103" w14:paraId="059008FE" w14:textId="77777777" w:rsidTr="00F64103">
        <w:tc>
          <w:tcPr>
            <w:tcW w:w="1101" w:type="dxa"/>
            <w:vMerge w:val="restart"/>
            <w:textDirection w:val="btLr"/>
          </w:tcPr>
          <w:p w14:paraId="777BEE6F" w14:textId="4FAD3924" w:rsidR="00F64103" w:rsidRPr="00F64103" w:rsidRDefault="00F64103" w:rsidP="00F64103">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637" w:type="dxa"/>
            <w:vMerge w:val="restart"/>
            <w:vAlign w:val="center"/>
          </w:tcPr>
          <w:p w14:paraId="687703FE" w14:textId="3609F1EC"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7110" w:type="dxa"/>
            <w:gridSpan w:val="3"/>
            <w:shd w:val="clear" w:color="auto" w:fill="D9D9D9" w:themeFill="background1" w:themeFillShade="D9"/>
            <w:vAlign w:val="center"/>
          </w:tcPr>
          <w:p w14:paraId="5D87C091" w14:textId="2F893C4F" w:rsidR="00F64103" w:rsidRPr="00F64103" w:rsidRDefault="00F64103" w:rsidP="00F64103">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370" w:type="dxa"/>
            <w:vMerge w:val="restart"/>
            <w:vAlign w:val="center"/>
          </w:tcPr>
          <w:p w14:paraId="3BF37303" w14:textId="3ED83A17" w:rsidR="00F64103" w:rsidRPr="00F64103" w:rsidRDefault="00EA644D" w:rsidP="00EA644D">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00F64103" w:rsidRPr="00F64103">
              <w:rPr>
                <w:rFonts w:ascii="Times New Roman" w:hAnsi="Times New Roman" w:cs="Times New Roman"/>
                <w:noProof/>
                <w:sz w:val="24"/>
                <w:szCs w:val="24"/>
                <w:lang w:val="sr-Cyrl-RS"/>
              </w:rPr>
              <w:t>рој ученика у групи - до</w:t>
            </w:r>
          </w:p>
        </w:tc>
      </w:tr>
      <w:tr w:rsidR="00F64103" w:rsidRPr="00F64103" w14:paraId="0C49593A" w14:textId="77777777" w:rsidTr="00F64103">
        <w:tc>
          <w:tcPr>
            <w:tcW w:w="1101" w:type="dxa"/>
            <w:vMerge/>
          </w:tcPr>
          <w:p w14:paraId="60C501C0" w14:textId="64E8BD26" w:rsidR="00F64103" w:rsidRPr="00F64103" w:rsidRDefault="00F64103" w:rsidP="005F0CC3">
            <w:pPr>
              <w:jc w:val="both"/>
              <w:rPr>
                <w:rFonts w:ascii="Times New Roman" w:hAnsi="Times New Roman" w:cs="Times New Roman"/>
                <w:noProof/>
                <w:sz w:val="24"/>
                <w:szCs w:val="24"/>
                <w:lang w:val="sr-Cyrl-RS"/>
              </w:rPr>
            </w:pPr>
          </w:p>
        </w:tc>
        <w:tc>
          <w:tcPr>
            <w:tcW w:w="3637" w:type="dxa"/>
            <w:vMerge/>
          </w:tcPr>
          <w:p w14:paraId="00E1147F" w14:textId="743BD291" w:rsidR="00F64103" w:rsidRPr="00F64103" w:rsidRDefault="00F64103" w:rsidP="005F0CC3">
            <w:pPr>
              <w:jc w:val="both"/>
              <w:rPr>
                <w:rFonts w:ascii="Times New Roman" w:hAnsi="Times New Roman" w:cs="Times New Roman"/>
                <w:noProof/>
                <w:sz w:val="24"/>
                <w:szCs w:val="24"/>
                <w:lang w:val="sr-Cyrl-RS"/>
              </w:rPr>
            </w:pPr>
          </w:p>
        </w:tc>
        <w:tc>
          <w:tcPr>
            <w:tcW w:w="2370" w:type="dxa"/>
            <w:shd w:val="clear" w:color="auto" w:fill="D9D9D9" w:themeFill="background1" w:themeFillShade="D9"/>
            <w:vAlign w:val="center"/>
          </w:tcPr>
          <w:p w14:paraId="55DBF545" w14:textId="0CE48554"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370" w:type="dxa"/>
            <w:shd w:val="clear" w:color="auto" w:fill="D9D9D9" w:themeFill="background1" w:themeFillShade="D9"/>
            <w:vAlign w:val="center"/>
          </w:tcPr>
          <w:p w14:paraId="725D4D8D" w14:textId="01FA61D7"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370" w:type="dxa"/>
            <w:shd w:val="clear" w:color="auto" w:fill="D9D9D9" w:themeFill="background1" w:themeFillShade="D9"/>
            <w:vAlign w:val="center"/>
          </w:tcPr>
          <w:p w14:paraId="00751EB3" w14:textId="53981CE0"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370" w:type="dxa"/>
            <w:vMerge/>
          </w:tcPr>
          <w:p w14:paraId="282771E6" w14:textId="65FA0C24" w:rsidR="00F64103" w:rsidRPr="00F64103" w:rsidRDefault="00F64103" w:rsidP="005F0CC3">
            <w:pPr>
              <w:jc w:val="both"/>
              <w:rPr>
                <w:rFonts w:ascii="Times New Roman" w:hAnsi="Times New Roman" w:cs="Times New Roman"/>
                <w:noProof/>
                <w:sz w:val="24"/>
                <w:szCs w:val="24"/>
                <w:lang w:val="sr-Cyrl-RS"/>
              </w:rPr>
            </w:pPr>
          </w:p>
        </w:tc>
      </w:tr>
      <w:tr w:rsidR="00F64103" w:rsidRPr="00F64103" w14:paraId="749E1E63" w14:textId="77777777" w:rsidTr="00F64103">
        <w:tc>
          <w:tcPr>
            <w:tcW w:w="1101" w:type="dxa"/>
          </w:tcPr>
          <w:p w14:paraId="74F0CEC9" w14:textId="6EE19D2B" w:rsidR="00F64103" w:rsidRPr="00F64103" w:rsidRDefault="00F64103" w:rsidP="005F0CC3">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637" w:type="dxa"/>
          </w:tcPr>
          <w:p w14:paraId="5539ECDE" w14:textId="1406D305" w:rsidR="00F64103" w:rsidRPr="00F64103" w:rsidRDefault="00F64103" w:rsidP="005F0CC3">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Рачунарство и информатика</w:t>
            </w:r>
          </w:p>
        </w:tc>
        <w:tc>
          <w:tcPr>
            <w:tcW w:w="2370" w:type="dxa"/>
            <w:shd w:val="clear" w:color="auto" w:fill="D9D9D9" w:themeFill="background1" w:themeFillShade="D9"/>
          </w:tcPr>
          <w:p w14:paraId="2A40DBD6" w14:textId="48E7D0F1" w:rsidR="00F64103" w:rsidRPr="00F64103" w:rsidRDefault="00F64103" w:rsidP="00F64103">
            <w:pPr>
              <w:jc w:val="center"/>
              <w:rPr>
                <w:rFonts w:ascii="Times New Roman" w:hAnsi="Times New Roman" w:cs="Times New Roman"/>
                <w:b/>
                <w:noProof/>
                <w:sz w:val="24"/>
                <w:szCs w:val="24"/>
                <w:lang w:val="sr-Cyrl-RS"/>
              </w:rPr>
            </w:pPr>
            <w:r w:rsidRPr="00F64103">
              <w:rPr>
                <w:rFonts w:ascii="Times New Roman" w:hAnsi="Times New Roman" w:cs="Times New Roman"/>
                <w:b/>
                <w:noProof/>
                <w:sz w:val="24"/>
                <w:szCs w:val="24"/>
                <w:lang w:val="sr-Cyrl-RS"/>
              </w:rPr>
              <w:t>74</w:t>
            </w:r>
          </w:p>
        </w:tc>
        <w:tc>
          <w:tcPr>
            <w:tcW w:w="2370" w:type="dxa"/>
            <w:shd w:val="clear" w:color="auto" w:fill="D9D9D9" w:themeFill="background1" w:themeFillShade="D9"/>
          </w:tcPr>
          <w:p w14:paraId="153E7CC2" w14:textId="77777777" w:rsidR="00F64103" w:rsidRPr="00F64103" w:rsidRDefault="00F64103" w:rsidP="00F64103">
            <w:pPr>
              <w:jc w:val="center"/>
              <w:rPr>
                <w:rFonts w:ascii="Times New Roman" w:hAnsi="Times New Roman" w:cs="Times New Roman"/>
                <w:noProof/>
                <w:sz w:val="24"/>
                <w:szCs w:val="24"/>
              </w:rPr>
            </w:pPr>
          </w:p>
        </w:tc>
        <w:tc>
          <w:tcPr>
            <w:tcW w:w="2370" w:type="dxa"/>
            <w:shd w:val="clear" w:color="auto" w:fill="D9D9D9" w:themeFill="background1" w:themeFillShade="D9"/>
          </w:tcPr>
          <w:p w14:paraId="1944D40E" w14:textId="77777777" w:rsidR="00F64103" w:rsidRPr="00F64103" w:rsidRDefault="00F64103" w:rsidP="00F64103">
            <w:pPr>
              <w:jc w:val="center"/>
              <w:rPr>
                <w:rFonts w:ascii="Times New Roman" w:hAnsi="Times New Roman" w:cs="Times New Roman"/>
                <w:noProof/>
                <w:sz w:val="24"/>
                <w:szCs w:val="24"/>
              </w:rPr>
            </w:pPr>
          </w:p>
        </w:tc>
        <w:tc>
          <w:tcPr>
            <w:tcW w:w="2370" w:type="dxa"/>
          </w:tcPr>
          <w:p w14:paraId="0087CBB2" w14:textId="228443C4"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bl>
    <w:p w14:paraId="3E8373D6" w14:textId="77777777" w:rsidR="005F0CC3" w:rsidRDefault="005F0CC3" w:rsidP="005F0CC3">
      <w:pPr>
        <w:jc w:val="both"/>
        <w:rPr>
          <w:noProof/>
        </w:rPr>
      </w:pPr>
    </w:p>
    <w:p w14:paraId="53FFB581" w14:textId="25934E1A" w:rsidR="00336D08" w:rsidRDefault="00336D08" w:rsidP="005F0CC3">
      <w:pPr>
        <w:jc w:val="both"/>
        <w:rPr>
          <w:noProof/>
        </w:rPr>
      </w:pPr>
    </w:p>
    <w:p w14:paraId="37EEA8D2" w14:textId="77777777" w:rsidR="00F64103" w:rsidRDefault="00F64103" w:rsidP="005F0CC3">
      <w:pPr>
        <w:jc w:val="both"/>
        <w:rPr>
          <w:noProof/>
        </w:rPr>
        <w:sectPr w:rsidR="00F64103" w:rsidSect="0095553C">
          <w:pgSz w:w="16838" w:h="11906" w:orient="landscape" w:code="9"/>
          <w:pgMar w:top="1418" w:right="1418" w:bottom="851" w:left="1418" w:header="709" w:footer="709" w:gutter="0"/>
          <w:cols w:space="708"/>
          <w:docGrid w:linePitch="360"/>
        </w:sectPr>
      </w:pPr>
    </w:p>
    <w:tbl>
      <w:tblPr>
        <w:tblW w:w="15506" w:type="dxa"/>
        <w:jc w:val="center"/>
        <w:tblLayout w:type="fixed"/>
        <w:tblLook w:val="04A0" w:firstRow="1" w:lastRow="0" w:firstColumn="1" w:lastColumn="0" w:noHBand="0" w:noVBand="1"/>
      </w:tblPr>
      <w:tblGrid>
        <w:gridCol w:w="480"/>
        <w:gridCol w:w="1417"/>
        <w:gridCol w:w="425"/>
        <w:gridCol w:w="426"/>
        <w:gridCol w:w="567"/>
        <w:gridCol w:w="567"/>
        <w:gridCol w:w="425"/>
        <w:gridCol w:w="567"/>
        <w:gridCol w:w="567"/>
        <w:gridCol w:w="567"/>
        <w:gridCol w:w="567"/>
        <w:gridCol w:w="567"/>
        <w:gridCol w:w="425"/>
        <w:gridCol w:w="567"/>
        <w:gridCol w:w="567"/>
        <w:gridCol w:w="567"/>
        <w:gridCol w:w="567"/>
        <w:gridCol w:w="567"/>
        <w:gridCol w:w="567"/>
        <w:gridCol w:w="567"/>
        <w:gridCol w:w="709"/>
        <w:gridCol w:w="567"/>
        <w:gridCol w:w="567"/>
        <w:gridCol w:w="567"/>
        <w:gridCol w:w="567"/>
        <w:gridCol w:w="993"/>
      </w:tblGrid>
      <w:tr w:rsidR="00F64103" w:rsidRPr="00C44CB0" w14:paraId="00CFF020" w14:textId="77777777" w:rsidTr="00AA26B7">
        <w:trPr>
          <w:trHeight w:val="446"/>
          <w:jc w:val="center"/>
        </w:trPr>
        <w:tc>
          <w:tcPr>
            <w:tcW w:w="1897"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14:paraId="68300F58" w14:textId="7E65FB0A" w:rsidR="00F64103" w:rsidRPr="00C44CB0" w:rsidRDefault="006369A0"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lastRenderedPageBreak/>
              <w:t>А2</w:t>
            </w:r>
            <w:r w:rsidR="00F64103" w:rsidRPr="00C44CB0">
              <w:rPr>
                <w:rFonts w:ascii="Times New Roman" w:eastAsia="Times New Roman" w:hAnsi="Times New Roman" w:cs="Times New Roman"/>
                <w:b/>
                <w:bCs/>
                <w:color w:val="000000"/>
                <w:sz w:val="16"/>
                <w:szCs w:val="16"/>
                <w:lang w:val="en-GB" w:eastAsia="en-GB"/>
              </w:rPr>
              <w:t xml:space="preserve">. ОБАВЕЗНИ </w:t>
            </w:r>
            <w:r>
              <w:rPr>
                <w:rFonts w:ascii="Times New Roman" w:eastAsia="Times New Roman" w:hAnsi="Times New Roman" w:cs="Times New Roman"/>
                <w:b/>
                <w:bCs/>
                <w:color w:val="000000"/>
                <w:sz w:val="16"/>
                <w:szCs w:val="16"/>
                <w:lang w:val="sr-Cyrl-RS" w:eastAsia="en-GB"/>
              </w:rPr>
              <w:t>СТРУЧНИ</w:t>
            </w:r>
            <w:r w:rsidR="00F64103" w:rsidRPr="00C44CB0">
              <w:rPr>
                <w:rFonts w:ascii="Times New Roman" w:eastAsia="Times New Roman" w:hAnsi="Times New Roman" w:cs="Times New Roman"/>
                <w:b/>
                <w:bCs/>
                <w:color w:val="000000"/>
                <w:sz w:val="16"/>
                <w:szCs w:val="16"/>
                <w:lang w:val="en-GB" w:eastAsia="en-GB"/>
              </w:rPr>
              <w:t xml:space="preserve"> ПРЕДМЕТИ</w:t>
            </w:r>
          </w:p>
        </w:tc>
        <w:tc>
          <w:tcPr>
            <w:tcW w:w="241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6C9813B"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83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B6F7B3E"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26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D7C5F4"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97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6D1DF9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69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C7C1F77"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6369A0" w:rsidRPr="00C44CB0" w14:paraId="2AE79AC6" w14:textId="77777777" w:rsidTr="007346A6">
        <w:trPr>
          <w:trHeight w:val="292"/>
          <w:jc w:val="center"/>
        </w:trPr>
        <w:tc>
          <w:tcPr>
            <w:tcW w:w="1897" w:type="dxa"/>
            <w:gridSpan w:val="2"/>
            <w:vMerge/>
            <w:tcBorders>
              <w:top w:val="single" w:sz="4" w:space="0" w:color="auto"/>
              <w:left w:val="single" w:sz="4" w:space="0" w:color="auto"/>
              <w:bottom w:val="single" w:sz="4" w:space="0" w:color="000000"/>
              <w:right w:val="single" w:sz="4" w:space="0" w:color="000000"/>
            </w:tcBorders>
            <w:vAlign w:val="center"/>
            <w:hideMark/>
          </w:tcPr>
          <w:p w14:paraId="443BB193" w14:textId="77777777" w:rsidR="00F64103" w:rsidRPr="00C44CB0" w:rsidRDefault="00F64103" w:rsidP="006369A0">
            <w:pPr>
              <w:spacing w:after="0" w:line="240" w:lineRule="auto"/>
              <w:rPr>
                <w:rFonts w:ascii="Times New Roman" w:eastAsia="Times New Roman" w:hAnsi="Times New Roman" w:cs="Times New Roman"/>
                <w:b/>
                <w:bCs/>
                <w:color w:val="000000"/>
                <w:sz w:val="16"/>
                <w:szCs w:val="16"/>
                <w:lang w:val="en-GB" w:eastAsia="en-GB"/>
              </w:rPr>
            </w:pP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11825DA"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59"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5670EC25"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1134"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5201A03"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701"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7B92C55F"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8AAB703"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701"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583BBE56"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1134"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701D7B1"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6CBC4AB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694" w:type="dxa"/>
            <w:gridSpan w:val="4"/>
            <w:tcBorders>
              <w:top w:val="single" w:sz="4" w:space="0" w:color="auto"/>
              <w:left w:val="nil"/>
              <w:bottom w:val="single" w:sz="4" w:space="0" w:color="auto"/>
              <w:right w:val="nil"/>
            </w:tcBorders>
            <w:shd w:val="clear" w:color="000000" w:fill="D9D9D9"/>
            <w:noWrap/>
            <w:vAlign w:val="center"/>
            <w:hideMark/>
          </w:tcPr>
          <w:p w14:paraId="0E8BF94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8B6D39" w:rsidRPr="00C44CB0" w14:paraId="6A888A55" w14:textId="77777777" w:rsidTr="007346A6">
        <w:trPr>
          <w:trHeight w:val="292"/>
          <w:jc w:val="center"/>
        </w:trPr>
        <w:tc>
          <w:tcPr>
            <w:tcW w:w="1897" w:type="dxa"/>
            <w:gridSpan w:val="2"/>
            <w:vMerge/>
            <w:tcBorders>
              <w:top w:val="single" w:sz="4" w:space="0" w:color="auto"/>
              <w:left w:val="single" w:sz="4" w:space="0" w:color="auto"/>
              <w:bottom w:val="single" w:sz="4" w:space="0" w:color="000000"/>
              <w:right w:val="single" w:sz="4" w:space="0" w:color="000000"/>
            </w:tcBorders>
            <w:vAlign w:val="center"/>
            <w:hideMark/>
          </w:tcPr>
          <w:p w14:paraId="12296052" w14:textId="77777777" w:rsidR="008B6D39" w:rsidRPr="00C44CB0" w:rsidRDefault="008B6D39" w:rsidP="006369A0">
            <w:pPr>
              <w:spacing w:after="0" w:line="240" w:lineRule="auto"/>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14:paraId="5860DAB7"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14:paraId="019F6AFC" w14:textId="114954DC"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5BD80708"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0992B4AC"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noWrap/>
            <w:vAlign w:val="center"/>
            <w:hideMark/>
          </w:tcPr>
          <w:p w14:paraId="4E5A2AD9"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14:paraId="742AA1DE"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24A64E53" w14:textId="394A1099"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1B1781F3"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24B5D326" w14:textId="62458F55"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6E722A40"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425" w:type="dxa"/>
            <w:tcBorders>
              <w:top w:val="nil"/>
              <w:left w:val="nil"/>
              <w:bottom w:val="single" w:sz="4" w:space="0" w:color="auto"/>
              <w:right w:val="single" w:sz="4" w:space="0" w:color="auto"/>
            </w:tcBorders>
            <w:shd w:val="clear" w:color="000000" w:fill="D9D9D9"/>
            <w:noWrap/>
            <w:vAlign w:val="center"/>
            <w:hideMark/>
          </w:tcPr>
          <w:p w14:paraId="2CCBC419"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3E9AC9DB" w14:textId="01719EAF"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533EA4DC"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3E06A7CC" w14:textId="6DCE84AE" w:rsidR="008B6D39" w:rsidRPr="00EB0335" w:rsidRDefault="008B6D39" w:rsidP="00EB0335">
            <w:pPr>
              <w:spacing w:after="0" w:line="240" w:lineRule="auto"/>
              <w:jc w:val="center"/>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20601E5E"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14:paraId="2279CD26"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1EC78A6C" w14:textId="4EA3A254"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6816199D"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709" w:type="dxa"/>
            <w:tcBorders>
              <w:top w:val="nil"/>
              <w:left w:val="nil"/>
              <w:bottom w:val="single" w:sz="4" w:space="0" w:color="auto"/>
              <w:right w:val="single" w:sz="4" w:space="0" w:color="auto"/>
            </w:tcBorders>
            <w:shd w:val="clear" w:color="000000" w:fill="D9D9D9"/>
            <w:noWrap/>
            <w:vAlign w:val="center"/>
            <w:hideMark/>
          </w:tcPr>
          <w:p w14:paraId="11200545" w14:textId="1AF9F99F"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1476EBBB"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14:paraId="313E193C"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57F8C91D" w14:textId="6CBE84C4" w:rsidR="008B6D39" w:rsidRPr="00333683" w:rsidRDefault="008B6D39" w:rsidP="00333683">
            <w:pPr>
              <w:spacing w:after="0" w:line="240" w:lineRule="auto"/>
              <w:jc w:val="center"/>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7E482FE1"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993" w:type="dxa"/>
            <w:tcBorders>
              <w:top w:val="nil"/>
              <w:left w:val="nil"/>
              <w:bottom w:val="single" w:sz="4" w:space="0" w:color="auto"/>
              <w:right w:val="nil"/>
            </w:tcBorders>
            <w:shd w:val="clear" w:color="000000" w:fill="D9D9D9"/>
            <w:noWrap/>
            <w:vAlign w:val="center"/>
            <w:hideMark/>
          </w:tcPr>
          <w:p w14:paraId="3261BC7B" w14:textId="77777777" w:rsidR="008B6D39" w:rsidRPr="00C44CB0" w:rsidRDefault="008B6D39" w:rsidP="006369A0">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8B6D39" w:rsidRPr="00C44CB0" w14:paraId="6A4362C3" w14:textId="77777777" w:rsidTr="007346A6">
        <w:trPr>
          <w:trHeight w:val="292"/>
          <w:jc w:val="center"/>
        </w:trPr>
        <w:tc>
          <w:tcPr>
            <w:tcW w:w="1897" w:type="dxa"/>
            <w:gridSpan w:val="2"/>
            <w:vMerge/>
            <w:tcBorders>
              <w:top w:val="single" w:sz="4" w:space="0" w:color="auto"/>
              <w:left w:val="single" w:sz="4" w:space="0" w:color="auto"/>
              <w:bottom w:val="single" w:sz="4" w:space="0" w:color="000000"/>
              <w:right w:val="single" w:sz="4" w:space="0" w:color="000000"/>
            </w:tcBorders>
            <w:vAlign w:val="center"/>
            <w:hideMark/>
          </w:tcPr>
          <w:p w14:paraId="132FBBF1" w14:textId="77777777" w:rsidR="008B6D39" w:rsidRPr="00C44CB0" w:rsidRDefault="008B6D39" w:rsidP="006369A0">
            <w:pPr>
              <w:spacing w:after="0" w:line="240" w:lineRule="auto"/>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14:paraId="2949D6F5" w14:textId="6DB2972D" w:rsidR="008B6D39" w:rsidRPr="00CB7AD0" w:rsidRDefault="00CB7AD0"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9</w:t>
            </w:r>
          </w:p>
        </w:tc>
        <w:tc>
          <w:tcPr>
            <w:tcW w:w="426" w:type="dxa"/>
            <w:tcBorders>
              <w:top w:val="nil"/>
              <w:left w:val="nil"/>
              <w:bottom w:val="single" w:sz="4" w:space="0" w:color="auto"/>
              <w:right w:val="single" w:sz="4" w:space="0" w:color="auto"/>
            </w:tcBorders>
            <w:shd w:val="clear" w:color="000000" w:fill="D9D9D9"/>
            <w:noWrap/>
            <w:vAlign w:val="center"/>
            <w:hideMark/>
          </w:tcPr>
          <w:p w14:paraId="6BE50FE9" w14:textId="7ECBDADE"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4</w:t>
            </w:r>
          </w:p>
        </w:tc>
        <w:tc>
          <w:tcPr>
            <w:tcW w:w="567" w:type="dxa"/>
            <w:tcBorders>
              <w:top w:val="nil"/>
              <w:left w:val="nil"/>
              <w:bottom w:val="single" w:sz="4" w:space="0" w:color="auto"/>
              <w:right w:val="single" w:sz="4" w:space="0" w:color="auto"/>
            </w:tcBorders>
            <w:shd w:val="clear" w:color="000000" w:fill="D9D9D9"/>
            <w:noWrap/>
            <w:vAlign w:val="center"/>
            <w:hideMark/>
          </w:tcPr>
          <w:p w14:paraId="4DA051C8" w14:textId="0A9BF766"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333</w:t>
            </w:r>
          </w:p>
        </w:tc>
        <w:tc>
          <w:tcPr>
            <w:tcW w:w="567" w:type="dxa"/>
            <w:tcBorders>
              <w:top w:val="nil"/>
              <w:left w:val="nil"/>
              <w:bottom w:val="single" w:sz="4" w:space="0" w:color="auto"/>
              <w:right w:val="single" w:sz="4" w:space="0" w:color="auto"/>
            </w:tcBorders>
            <w:shd w:val="clear" w:color="000000" w:fill="D9D9D9"/>
            <w:noWrap/>
            <w:vAlign w:val="center"/>
            <w:hideMark/>
          </w:tcPr>
          <w:p w14:paraId="1A6E547A" w14:textId="5D643B02"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148</w:t>
            </w:r>
          </w:p>
        </w:tc>
        <w:tc>
          <w:tcPr>
            <w:tcW w:w="425" w:type="dxa"/>
            <w:tcBorders>
              <w:top w:val="nil"/>
              <w:left w:val="nil"/>
              <w:bottom w:val="single" w:sz="4" w:space="0" w:color="auto"/>
              <w:right w:val="single" w:sz="4" w:space="0" w:color="auto"/>
            </w:tcBorders>
            <w:shd w:val="clear" w:color="000000" w:fill="D9D9D9"/>
            <w:noWrap/>
            <w:vAlign w:val="center"/>
            <w:hideMark/>
          </w:tcPr>
          <w:p w14:paraId="7309FBF9" w14:textId="77777777" w:rsidR="008B6D39" w:rsidRPr="00AA26B7" w:rsidRDefault="008B6D39" w:rsidP="006369A0">
            <w:pPr>
              <w:spacing w:after="0" w:line="240" w:lineRule="auto"/>
              <w:jc w:val="center"/>
              <w:rPr>
                <w:rFonts w:ascii="Times New Roman" w:eastAsia="Times New Roman" w:hAnsi="Times New Roman" w:cs="Times New Roman"/>
                <w:b/>
                <w:bCs/>
                <w:color w:val="000000"/>
                <w:sz w:val="14"/>
                <w:szCs w:val="14"/>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611469DA" w14:textId="3F01BCFB"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12</w:t>
            </w:r>
          </w:p>
        </w:tc>
        <w:tc>
          <w:tcPr>
            <w:tcW w:w="567" w:type="dxa"/>
            <w:tcBorders>
              <w:top w:val="nil"/>
              <w:left w:val="nil"/>
              <w:bottom w:val="single" w:sz="4" w:space="0" w:color="auto"/>
              <w:right w:val="single" w:sz="4" w:space="0" w:color="auto"/>
            </w:tcBorders>
            <w:shd w:val="clear" w:color="000000" w:fill="D9D9D9"/>
            <w:noWrap/>
            <w:vAlign w:val="center"/>
            <w:hideMark/>
          </w:tcPr>
          <w:p w14:paraId="63392F61" w14:textId="7D219B43"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7</w:t>
            </w:r>
          </w:p>
        </w:tc>
        <w:tc>
          <w:tcPr>
            <w:tcW w:w="567" w:type="dxa"/>
            <w:tcBorders>
              <w:top w:val="nil"/>
              <w:left w:val="nil"/>
              <w:bottom w:val="single" w:sz="4" w:space="0" w:color="auto"/>
              <w:right w:val="single" w:sz="4" w:space="0" w:color="auto"/>
            </w:tcBorders>
            <w:shd w:val="clear" w:color="000000" w:fill="D9D9D9"/>
            <w:noWrap/>
            <w:vAlign w:val="center"/>
            <w:hideMark/>
          </w:tcPr>
          <w:p w14:paraId="23DB96E6" w14:textId="1388A754"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432</w:t>
            </w:r>
          </w:p>
        </w:tc>
        <w:tc>
          <w:tcPr>
            <w:tcW w:w="567" w:type="dxa"/>
            <w:tcBorders>
              <w:top w:val="nil"/>
              <w:left w:val="nil"/>
              <w:bottom w:val="single" w:sz="4" w:space="0" w:color="auto"/>
              <w:right w:val="single" w:sz="4" w:space="0" w:color="auto"/>
            </w:tcBorders>
            <w:shd w:val="clear" w:color="000000" w:fill="D9D9D9"/>
            <w:noWrap/>
            <w:vAlign w:val="center"/>
            <w:hideMark/>
          </w:tcPr>
          <w:p w14:paraId="2CB632B0" w14:textId="0A693C6F"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252</w:t>
            </w:r>
          </w:p>
        </w:tc>
        <w:tc>
          <w:tcPr>
            <w:tcW w:w="567" w:type="dxa"/>
            <w:tcBorders>
              <w:top w:val="nil"/>
              <w:left w:val="nil"/>
              <w:bottom w:val="single" w:sz="4" w:space="0" w:color="auto"/>
              <w:right w:val="single" w:sz="4" w:space="0" w:color="auto"/>
            </w:tcBorders>
            <w:shd w:val="clear" w:color="000000" w:fill="D9D9D9"/>
            <w:noWrap/>
            <w:vAlign w:val="center"/>
            <w:hideMark/>
          </w:tcPr>
          <w:p w14:paraId="64C362CD" w14:textId="2D021289"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30</w:t>
            </w:r>
          </w:p>
        </w:tc>
        <w:tc>
          <w:tcPr>
            <w:tcW w:w="425" w:type="dxa"/>
            <w:tcBorders>
              <w:top w:val="nil"/>
              <w:left w:val="nil"/>
              <w:bottom w:val="single" w:sz="4" w:space="0" w:color="auto"/>
              <w:right w:val="single" w:sz="4" w:space="0" w:color="auto"/>
            </w:tcBorders>
            <w:shd w:val="clear" w:color="000000" w:fill="D9D9D9"/>
            <w:noWrap/>
            <w:vAlign w:val="center"/>
            <w:hideMark/>
          </w:tcPr>
          <w:p w14:paraId="36B23CA6" w14:textId="2B99FB68"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10</w:t>
            </w:r>
          </w:p>
        </w:tc>
        <w:tc>
          <w:tcPr>
            <w:tcW w:w="567" w:type="dxa"/>
            <w:tcBorders>
              <w:top w:val="nil"/>
              <w:left w:val="nil"/>
              <w:bottom w:val="single" w:sz="4" w:space="0" w:color="auto"/>
              <w:right w:val="single" w:sz="4" w:space="0" w:color="auto"/>
            </w:tcBorders>
            <w:shd w:val="clear" w:color="000000" w:fill="D9D9D9"/>
            <w:noWrap/>
            <w:vAlign w:val="center"/>
            <w:hideMark/>
          </w:tcPr>
          <w:p w14:paraId="5A1693DA" w14:textId="5B36964C" w:rsidR="008B6D39" w:rsidRPr="00AA26B7" w:rsidRDefault="00CB7AD0" w:rsidP="006369A0">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8</w:t>
            </w:r>
          </w:p>
        </w:tc>
        <w:tc>
          <w:tcPr>
            <w:tcW w:w="567" w:type="dxa"/>
            <w:tcBorders>
              <w:top w:val="nil"/>
              <w:left w:val="nil"/>
              <w:bottom w:val="single" w:sz="4" w:space="0" w:color="auto"/>
              <w:right w:val="single" w:sz="4" w:space="0" w:color="auto"/>
            </w:tcBorders>
            <w:shd w:val="clear" w:color="000000" w:fill="D9D9D9"/>
            <w:noWrap/>
            <w:vAlign w:val="center"/>
            <w:hideMark/>
          </w:tcPr>
          <w:p w14:paraId="2F32E571" w14:textId="19259E11"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350</w:t>
            </w:r>
          </w:p>
        </w:tc>
        <w:tc>
          <w:tcPr>
            <w:tcW w:w="567" w:type="dxa"/>
            <w:tcBorders>
              <w:top w:val="nil"/>
              <w:left w:val="nil"/>
              <w:bottom w:val="single" w:sz="4" w:space="0" w:color="auto"/>
              <w:right w:val="single" w:sz="4" w:space="0" w:color="auto"/>
            </w:tcBorders>
            <w:shd w:val="clear" w:color="000000" w:fill="D9D9D9"/>
            <w:noWrap/>
            <w:vAlign w:val="center"/>
            <w:hideMark/>
          </w:tcPr>
          <w:p w14:paraId="5C951E8F" w14:textId="19B183E9"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280</w:t>
            </w:r>
          </w:p>
        </w:tc>
        <w:tc>
          <w:tcPr>
            <w:tcW w:w="567" w:type="dxa"/>
            <w:tcBorders>
              <w:top w:val="nil"/>
              <w:left w:val="nil"/>
              <w:bottom w:val="single" w:sz="4" w:space="0" w:color="auto"/>
              <w:right w:val="single" w:sz="4" w:space="0" w:color="auto"/>
            </w:tcBorders>
            <w:shd w:val="clear" w:color="000000" w:fill="D9D9D9"/>
            <w:noWrap/>
            <w:vAlign w:val="center"/>
            <w:hideMark/>
          </w:tcPr>
          <w:p w14:paraId="5FC24DEE" w14:textId="06A61862"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60</w:t>
            </w:r>
          </w:p>
        </w:tc>
        <w:tc>
          <w:tcPr>
            <w:tcW w:w="567" w:type="dxa"/>
            <w:tcBorders>
              <w:top w:val="nil"/>
              <w:left w:val="nil"/>
              <w:bottom w:val="single" w:sz="4" w:space="0" w:color="auto"/>
              <w:right w:val="single" w:sz="4" w:space="0" w:color="auto"/>
            </w:tcBorders>
            <w:shd w:val="clear" w:color="000000" w:fill="D9D9D9"/>
            <w:noWrap/>
            <w:vAlign w:val="center"/>
            <w:hideMark/>
          </w:tcPr>
          <w:p w14:paraId="3C349893" w14:textId="10D18DF7"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6</w:t>
            </w:r>
          </w:p>
        </w:tc>
        <w:tc>
          <w:tcPr>
            <w:tcW w:w="567" w:type="dxa"/>
            <w:tcBorders>
              <w:top w:val="nil"/>
              <w:left w:val="nil"/>
              <w:bottom w:val="single" w:sz="4" w:space="0" w:color="auto"/>
              <w:right w:val="single" w:sz="4" w:space="0" w:color="auto"/>
            </w:tcBorders>
            <w:shd w:val="clear" w:color="000000" w:fill="D9D9D9"/>
            <w:noWrap/>
            <w:vAlign w:val="center"/>
            <w:hideMark/>
          </w:tcPr>
          <w:p w14:paraId="251E5789" w14:textId="792E5B96"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11</w:t>
            </w:r>
          </w:p>
        </w:tc>
        <w:tc>
          <w:tcPr>
            <w:tcW w:w="567" w:type="dxa"/>
            <w:tcBorders>
              <w:top w:val="nil"/>
              <w:left w:val="nil"/>
              <w:bottom w:val="single" w:sz="4" w:space="0" w:color="auto"/>
              <w:right w:val="single" w:sz="4" w:space="0" w:color="auto"/>
            </w:tcBorders>
            <w:shd w:val="clear" w:color="000000" w:fill="D9D9D9"/>
            <w:noWrap/>
            <w:vAlign w:val="center"/>
            <w:hideMark/>
          </w:tcPr>
          <w:p w14:paraId="1810DFEA" w14:textId="7FCC5732"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186</w:t>
            </w:r>
          </w:p>
        </w:tc>
        <w:tc>
          <w:tcPr>
            <w:tcW w:w="709" w:type="dxa"/>
            <w:tcBorders>
              <w:top w:val="nil"/>
              <w:left w:val="nil"/>
              <w:bottom w:val="single" w:sz="4" w:space="0" w:color="auto"/>
              <w:right w:val="single" w:sz="4" w:space="0" w:color="auto"/>
            </w:tcBorders>
            <w:shd w:val="clear" w:color="000000" w:fill="D9D9D9"/>
            <w:noWrap/>
            <w:vAlign w:val="center"/>
            <w:hideMark/>
          </w:tcPr>
          <w:p w14:paraId="4EB5A33C" w14:textId="19C3AA34"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341</w:t>
            </w:r>
          </w:p>
        </w:tc>
        <w:tc>
          <w:tcPr>
            <w:tcW w:w="567" w:type="dxa"/>
            <w:tcBorders>
              <w:top w:val="nil"/>
              <w:left w:val="nil"/>
              <w:bottom w:val="single" w:sz="4" w:space="0" w:color="auto"/>
              <w:right w:val="single" w:sz="4" w:space="0" w:color="auto"/>
            </w:tcBorders>
            <w:shd w:val="clear" w:color="000000" w:fill="D9D9D9"/>
            <w:noWrap/>
            <w:vAlign w:val="center"/>
            <w:hideMark/>
          </w:tcPr>
          <w:p w14:paraId="29440CFD" w14:textId="00AE0FF9"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90</w:t>
            </w:r>
          </w:p>
        </w:tc>
        <w:tc>
          <w:tcPr>
            <w:tcW w:w="567" w:type="dxa"/>
            <w:tcBorders>
              <w:top w:val="nil"/>
              <w:left w:val="nil"/>
              <w:bottom w:val="single" w:sz="4" w:space="0" w:color="auto"/>
              <w:right w:val="single" w:sz="4" w:space="0" w:color="auto"/>
            </w:tcBorders>
            <w:shd w:val="clear" w:color="000000" w:fill="D9D9D9"/>
            <w:noWrap/>
            <w:vAlign w:val="center"/>
            <w:hideMark/>
          </w:tcPr>
          <w:p w14:paraId="32B317BC" w14:textId="222347A9"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1301</w:t>
            </w:r>
          </w:p>
        </w:tc>
        <w:tc>
          <w:tcPr>
            <w:tcW w:w="567" w:type="dxa"/>
            <w:tcBorders>
              <w:top w:val="nil"/>
              <w:left w:val="nil"/>
              <w:bottom w:val="single" w:sz="4" w:space="0" w:color="auto"/>
              <w:right w:val="single" w:sz="4" w:space="0" w:color="auto"/>
            </w:tcBorders>
            <w:shd w:val="clear" w:color="000000" w:fill="D9D9D9"/>
            <w:noWrap/>
            <w:vAlign w:val="center"/>
            <w:hideMark/>
          </w:tcPr>
          <w:p w14:paraId="3BBAF853" w14:textId="72E9EC9C"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1021</w:t>
            </w:r>
          </w:p>
        </w:tc>
        <w:tc>
          <w:tcPr>
            <w:tcW w:w="567" w:type="dxa"/>
            <w:tcBorders>
              <w:top w:val="nil"/>
              <w:left w:val="nil"/>
              <w:bottom w:val="single" w:sz="4" w:space="0" w:color="auto"/>
              <w:right w:val="single" w:sz="4" w:space="0" w:color="auto"/>
            </w:tcBorders>
            <w:shd w:val="clear" w:color="000000" w:fill="D9D9D9"/>
            <w:noWrap/>
            <w:vAlign w:val="center"/>
            <w:hideMark/>
          </w:tcPr>
          <w:p w14:paraId="0ED554A8" w14:textId="5ED92BB4"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180</w:t>
            </w:r>
          </w:p>
        </w:tc>
        <w:tc>
          <w:tcPr>
            <w:tcW w:w="993" w:type="dxa"/>
            <w:tcBorders>
              <w:top w:val="nil"/>
              <w:left w:val="nil"/>
              <w:bottom w:val="single" w:sz="4" w:space="0" w:color="auto"/>
              <w:right w:val="nil"/>
            </w:tcBorders>
            <w:shd w:val="clear" w:color="000000" w:fill="D9D9D9"/>
            <w:noWrap/>
            <w:vAlign w:val="center"/>
            <w:hideMark/>
          </w:tcPr>
          <w:p w14:paraId="291D75F8" w14:textId="46B9153B" w:rsidR="008B6D39" w:rsidRPr="00AA26B7" w:rsidRDefault="003060A4" w:rsidP="006369A0">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2502</w:t>
            </w:r>
          </w:p>
        </w:tc>
      </w:tr>
      <w:tr w:rsidR="008B6D39" w:rsidRPr="00C44CB0" w14:paraId="4B920DE5"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B1D1EA7" w14:textId="1E40AEE5" w:rsidR="008B6D39" w:rsidRPr="00C44CB0" w:rsidRDefault="008B6D39"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14:paraId="572DD0C5" w14:textId="6A96B081" w:rsidR="008B6D39" w:rsidRPr="00C44CB0"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Принципи економије</w:t>
            </w:r>
          </w:p>
        </w:tc>
        <w:tc>
          <w:tcPr>
            <w:tcW w:w="425" w:type="dxa"/>
            <w:tcBorders>
              <w:top w:val="nil"/>
              <w:left w:val="nil"/>
              <w:bottom w:val="single" w:sz="4" w:space="0" w:color="auto"/>
              <w:right w:val="single" w:sz="4" w:space="0" w:color="auto"/>
            </w:tcBorders>
            <w:shd w:val="clear" w:color="auto" w:fill="auto"/>
            <w:noWrap/>
            <w:vAlign w:val="center"/>
          </w:tcPr>
          <w:p w14:paraId="13AF092F" w14:textId="7ABEE29D"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3</w:t>
            </w:r>
          </w:p>
        </w:tc>
        <w:tc>
          <w:tcPr>
            <w:tcW w:w="426" w:type="dxa"/>
            <w:tcBorders>
              <w:top w:val="nil"/>
              <w:left w:val="nil"/>
              <w:bottom w:val="single" w:sz="4" w:space="0" w:color="auto"/>
              <w:right w:val="single" w:sz="4" w:space="0" w:color="auto"/>
            </w:tcBorders>
            <w:shd w:val="clear" w:color="auto" w:fill="auto"/>
            <w:noWrap/>
            <w:vAlign w:val="center"/>
          </w:tcPr>
          <w:p w14:paraId="462497EB" w14:textId="0D6C589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4E4EE63" w14:textId="65DF84D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111</w:t>
            </w:r>
          </w:p>
        </w:tc>
        <w:tc>
          <w:tcPr>
            <w:tcW w:w="567" w:type="dxa"/>
            <w:tcBorders>
              <w:top w:val="nil"/>
              <w:left w:val="nil"/>
              <w:bottom w:val="single" w:sz="4" w:space="0" w:color="auto"/>
              <w:right w:val="single" w:sz="4" w:space="0" w:color="auto"/>
            </w:tcBorders>
            <w:shd w:val="clear" w:color="auto" w:fill="auto"/>
            <w:noWrap/>
            <w:vAlign w:val="center"/>
          </w:tcPr>
          <w:p w14:paraId="5D9A0189" w14:textId="0BB9176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F571E89" w14:textId="3085622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C3B4690" w14:textId="65155B5C"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45C827E4" w14:textId="716E399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AAF1EE3" w14:textId="676FA4E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198A91A1" w14:textId="6BD38BF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4019484" w14:textId="26DF9E9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BAB93A5" w14:textId="0FE031B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35B5D4C" w14:textId="60B4D6A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316D66B" w14:textId="35BE4DA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550BD7B" w14:textId="351E09E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581DB0B" w14:textId="445CBF2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BD1A26" w14:textId="7F2EE03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26BA677" w14:textId="5ED84E6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6DDE457" w14:textId="757684F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14:paraId="11A0212B" w14:textId="53BEB8E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7253235" w14:textId="390A1B1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903EEF2" w14:textId="34584ED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183</w:t>
            </w:r>
          </w:p>
        </w:tc>
        <w:tc>
          <w:tcPr>
            <w:tcW w:w="567" w:type="dxa"/>
            <w:tcBorders>
              <w:top w:val="nil"/>
              <w:left w:val="nil"/>
              <w:bottom w:val="single" w:sz="4" w:space="0" w:color="auto"/>
              <w:right w:val="single" w:sz="4" w:space="0" w:color="auto"/>
            </w:tcBorders>
            <w:shd w:val="clear" w:color="auto" w:fill="auto"/>
            <w:noWrap/>
            <w:vAlign w:val="center"/>
          </w:tcPr>
          <w:p w14:paraId="483CC9AF" w14:textId="66A436F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F121471" w14:textId="7C01A85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53A71308" w14:textId="6C13FDF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183</w:t>
            </w:r>
          </w:p>
        </w:tc>
      </w:tr>
      <w:tr w:rsidR="008B6D39" w:rsidRPr="00C44CB0" w14:paraId="3284D428"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D2BEAED" w14:textId="4E10AA3E" w:rsidR="008B6D39" w:rsidRPr="00C44CB0" w:rsidRDefault="008B6D39"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14:paraId="58E04CAE" w14:textId="2B26632C" w:rsidR="008B6D39" w:rsidRPr="00C44CB0"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економија</w:t>
            </w:r>
          </w:p>
        </w:tc>
        <w:tc>
          <w:tcPr>
            <w:tcW w:w="425" w:type="dxa"/>
            <w:tcBorders>
              <w:top w:val="nil"/>
              <w:left w:val="nil"/>
              <w:bottom w:val="single" w:sz="4" w:space="0" w:color="auto"/>
              <w:right w:val="single" w:sz="4" w:space="0" w:color="auto"/>
            </w:tcBorders>
            <w:shd w:val="clear" w:color="auto" w:fill="auto"/>
            <w:noWrap/>
            <w:vAlign w:val="center"/>
          </w:tcPr>
          <w:p w14:paraId="2FEA8D19" w14:textId="0A6903B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426" w:type="dxa"/>
            <w:tcBorders>
              <w:top w:val="nil"/>
              <w:left w:val="nil"/>
              <w:bottom w:val="single" w:sz="4" w:space="0" w:color="auto"/>
              <w:right w:val="single" w:sz="4" w:space="0" w:color="auto"/>
            </w:tcBorders>
            <w:shd w:val="clear" w:color="auto" w:fill="auto"/>
            <w:noWrap/>
            <w:vAlign w:val="center"/>
          </w:tcPr>
          <w:p w14:paraId="60B6172D" w14:textId="46431D6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4A3FBCE" w14:textId="1B84789C"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14:paraId="61FFDB3C" w14:textId="21E4CBB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F3682DA" w14:textId="36B502D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946E853" w14:textId="5B973127" w:rsidR="008B6D39" w:rsidRPr="00BA551C" w:rsidRDefault="007346A6"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77B4D96F" w14:textId="48385C7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70067247" w14:textId="4F6E1E2A" w:rsidR="008B6D39" w:rsidRPr="00BA551C" w:rsidRDefault="007346A6"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3AA1FC78" w14:textId="70B851A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35F64CD" w14:textId="08EFC07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DAB0B2E" w14:textId="3B749662" w:rsidR="008B6D39" w:rsidRPr="007346A6" w:rsidRDefault="007346A6"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3212D3C4" w14:textId="435F319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752C8D1" w14:textId="02B9F862" w:rsidR="008B6D39" w:rsidRPr="007346A6" w:rsidRDefault="007346A6"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14:paraId="2B3F5A68" w14:textId="1CB8E0C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87C14F5" w14:textId="49D21D3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B3CD84B" w14:textId="63BFA2B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78A2970" w14:textId="1F92C74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A648D26" w14:textId="00A0456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14:paraId="762BA6AB" w14:textId="1069263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3A5D873" w14:textId="1284EC4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C6D5DAA" w14:textId="335FF998" w:rsidR="008B6D39" w:rsidRPr="00BA551C" w:rsidRDefault="007346A6"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216</w:t>
            </w:r>
          </w:p>
        </w:tc>
        <w:tc>
          <w:tcPr>
            <w:tcW w:w="567" w:type="dxa"/>
            <w:tcBorders>
              <w:top w:val="nil"/>
              <w:left w:val="nil"/>
              <w:bottom w:val="single" w:sz="4" w:space="0" w:color="auto"/>
              <w:right w:val="single" w:sz="4" w:space="0" w:color="auto"/>
            </w:tcBorders>
            <w:shd w:val="clear" w:color="auto" w:fill="auto"/>
            <w:noWrap/>
            <w:vAlign w:val="center"/>
          </w:tcPr>
          <w:p w14:paraId="083FA9E8" w14:textId="105ECFB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D65EDEB" w14:textId="4CC0829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1A651289" w14:textId="38163AA2" w:rsidR="008B6D39" w:rsidRPr="00BA551C" w:rsidRDefault="007346A6"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216</w:t>
            </w:r>
          </w:p>
        </w:tc>
      </w:tr>
      <w:tr w:rsidR="008B6D39" w:rsidRPr="00C44CB0" w14:paraId="6EF98EF9"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812D9BE" w14:textId="6801068C" w:rsidR="008B6D39" w:rsidRPr="00C44CB0" w:rsidRDefault="008B6D39" w:rsidP="00EB033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3</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14:paraId="56380937" w14:textId="62FE7894" w:rsidR="008B6D39" w:rsidRPr="00BA551C"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Рачуноводство</w:t>
            </w:r>
          </w:p>
        </w:tc>
        <w:tc>
          <w:tcPr>
            <w:tcW w:w="425" w:type="dxa"/>
            <w:tcBorders>
              <w:top w:val="nil"/>
              <w:left w:val="nil"/>
              <w:bottom w:val="single" w:sz="4" w:space="0" w:color="auto"/>
              <w:right w:val="single" w:sz="4" w:space="0" w:color="auto"/>
            </w:tcBorders>
            <w:shd w:val="clear" w:color="auto" w:fill="auto"/>
            <w:noWrap/>
            <w:vAlign w:val="center"/>
          </w:tcPr>
          <w:p w14:paraId="3EC66FDA" w14:textId="2C4B42DF"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426" w:type="dxa"/>
            <w:tcBorders>
              <w:top w:val="nil"/>
              <w:left w:val="nil"/>
              <w:bottom w:val="single" w:sz="4" w:space="0" w:color="auto"/>
              <w:right w:val="single" w:sz="4" w:space="0" w:color="auto"/>
            </w:tcBorders>
            <w:shd w:val="clear" w:color="auto" w:fill="auto"/>
            <w:noWrap/>
            <w:vAlign w:val="center"/>
          </w:tcPr>
          <w:p w14:paraId="56A587FC" w14:textId="58065F9C"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275EAF35" w14:textId="6D1EABCA"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14:paraId="767443DD" w14:textId="4BBD474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74</w:t>
            </w:r>
          </w:p>
        </w:tc>
        <w:tc>
          <w:tcPr>
            <w:tcW w:w="425" w:type="dxa"/>
            <w:tcBorders>
              <w:top w:val="nil"/>
              <w:left w:val="nil"/>
              <w:bottom w:val="single" w:sz="4" w:space="0" w:color="auto"/>
              <w:right w:val="single" w:sz="4" w:space="0" w:color="auto"/>
            </w:tcBorders>
            <w:shd w:val="clear" w:color="auto" w:fill="auto"/>
            <w:noWrap/>
            <w:vAlign w:val="center"/>
          </w:tcPr>
          <w:p w14:paraId="284D5FFD" w14:textId="104A450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B682B1A" w14:textId="48FA27DE"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0CB137F9" w14:textId="470AB5E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05BD0289" w14:textId="67573447"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6BF40447" w14:textId="5F2D396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0B54F801" w14:textId="70D9492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5BAFA88" w14:textId="177D80E1"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44792500" w14:textId="44C5FF98"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768D4452" w14:textId="7AEB4B79"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14:paraId="4C37DA68" w14:textId="2FBB5852"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14:paraId="15C2B16F" w14:textId="5798989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91DA725" w14:textId="413802E7"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3331B67E" w14:textId="1CD42BD7"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1532BD5E" w14:textId="12A29B5E"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709" w:type="dxa"/>
            <w:tcBorders>
              <w:top w:val="nil"/>
              <w:left w:val="nil"/>
              <w:bottom w:val="single" w:sz="4" w:space="0" w:color="auto"/>
              <w:right w:val="single" w:sz="4" w:space="0" w:color="auto"/>
            </w:tcBorders>
            <w:shd w:val="clear" w:color="auto" w:fill="auto"/>
            <w:noWrap/>
            <w:vAlign w:val="center"/>
          </w:tcPr>
          <w:p w14:paraId="0CDB615E" w14:textId="032F2AD6"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57330739" w14:textId="736937C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BA8F8C3" w14:textId="473385EF"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278</w:t>
            </w:r>
          </w:p>
        </w:tc>
        <w:tc>
          <w:tcPr>
            <w:tcW w:w="567" w:type="dxa"/>
            <w:tcBorders>
              <w:top w:val="nil"/>
              <w:left w:val="nil"/>
              <w:bottom w:val="single" w:sz="4" w:space="0" w:color="auto"/>
              <w:right w:val="single" w:sz="4" w:space="0" w:color="auto"/>
            </w:tcBorders>
            <w:shd w:val="clear" w:color="auto" w:fill="auto"/>
            <w:noWrap/>
            <w:vAlign w:val="center"/>
          </w:tcPr>
          <w:p w14:paraId="779BDE58" w14:textId="5ECEB049"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278</w:t>
            </w:r>
          </w:p>
        </w:tc>
        <w:tc>
          <w:tcPr>
            <w:tcW w:w="567" w:type="dxa"/>
            <w:tcBorders>
              <w:top w:val="nil"/>
              <w:left w:val="nil"/>
              <w:bottom w:val="single" w:sz="4" w:space="0" w:color="auto"/>
              <w:right w:val="single" w:sz="4" w:space="0" w:color="auto"/>
            </w:tcBorders>
            <w:shd w:val="clear" w:color="auto" w:fill="auto"/>
            <w:noWrap/>
            <w:vAlign w:val="center"/>
          </w:tcPr>
          <w:p w14:paraId="31ADD247" w14:textId="4C43522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7468AE74" w14:textId="53C503A7"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556</w:t>
            </w:r>
          </w:p>
        </w:tc>
      </w:tr>
      <w:tr w:rsidR="008B6D39" w:rsidRPr="00C44CB0" w14:paraId="097FEEE7"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6EEE9F4" w14:textId="5E33F001" w:rsidR="008B6D39" w:rsidRPr="00C44CB0" w:rsidRDefault="008B6D39" w:rsidP="00EB033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4</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14:paraId="46922D73" w14:textId="3DE17440" w:rsidR="008B6D39" w:rsidRPr="00BA551C"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кореспонденција</w:t>
            </w:r>
          </w:p>
        </w:tc>
        <w:tc>
          <w:tcPr>
            <w:tcW w:w="425" w:type="dxa"/>
            <w:tcBorders>
              <w:top w:val="nil"/>
              <w:left w:val="nil"/>
              <w:bottom w:val="single" w:sz="4" w:space="0" w:color="auto"/>
              <w:right w:val="single" w:sz="4" w:space="0" w:color="auto"/>
            </w:tcBorders>
            <w:shd w:val="clear" w:color="auto" w:fill="auto"/>
            <w:noWrap/>
            <w:vAlign w:val="center"/>
          </w:tcPr>
          <w:p w14:paraId="70E67FB3" w14:textId="4257257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6F045C26" w14:textId="4829FD20"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155002A9" w14:textId="68A292A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982D3C1" w14:textId="0DE09E34"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425" w:type="dxa"/>
            <w:tcBorders>
              <w:top w:val="nil"/>
              <w:left w:val="nil"/>
              <w:bottom w:val="single" w:sz="4" w:space="0" w:color="auto"/>
              <w:right w:val="single" w:sz="4" w:space="0" w:color="auto"/>
            </w:tcBorders>
            <w:shd w:val="clear" w:color="auto" w:fill="auto"/>
            <w:noWrap/>
            <w:vAlign w:val="center"/>
          </w:tcPr>
          <w:p w14:paraId="5493DB69" w14:textId="5B4AF76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7552B21" w14:textId="65286F8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A8E8DC5" w14:textId="7D21E1B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9E18527" w14:textId="4BC05F9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E61B0A1" w14:textId="17DE205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4C1F185" w14:textId="425B171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F5B5DC5" w14:textId="1DAAF3E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CE282B4" w14:textId="3F8BC69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8BD2CB4" w14:textId="0B7134B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6961926" w14:textId="704E0A3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74F94CF" w14:textId="62168EB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30C800D" w14:textId="7F4A57C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B21C6C9" w14:textId="1BD739D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9D3EC1A" w14:textId="4B83D6E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14:paraId="100A2FF5" w14:textId="26AD4D1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DE8C17" w14:textId="096299A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1B14725" w14:textId="140470A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380DAFA" w14:textId="4CA69294"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14:paraId="115D8F51" w14:textId="6C9C419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4D4FCD33" w14:textId="43BBD37A"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r>
      <w:tr w:rsidR="008B6D39" w:rsidRPr="00C44CB0" w14:paraId="5AE7FA32"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BFCD170" w14:textId="5A74B2BC" w:rsidR="008B6D39" w:rsidRPr="00C44CB0" w:rsidRDefault="008B6D39" w:rsidP="00EB033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14:paraId="7CFB6E08" w14:textId="065EE328" w:rsidR="008B6D39" w:rsidRPr="00BA551C"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информатика</w:t>
            </w:r>
          </w:p>
        </w:tc>
        <w:tc>
          <w:tcPr>
            <w:tcW w:w="425" w:type="dxa"/>
            <w:tcBorders>
              <w:top w:val="nil"/>
              <w:left w:val="nil"/>
              <w:bottom w:val="single" w:sz="4" w:space="0" w:color="auto"/>
              <w:right w:val="single" w:sz="4" w:space="0" w:color="auto"/>
            </w:tcBorders>
            <w:shd w:val="clear" w:color="auto" w:fill="auto"/>
            <w:noWrap/>
            <w:vAlign w:val="center"/>
          </w:tcPr>
          <w:p w14:paraId="54B91986" w14:textId="16F9E15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2D405679" w14:textId="6AC5D16C"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84228DD" w14:textId="7A35533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D267602" w14:textId="3D8D8BB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664EEC2" w14:textId="3C27B8F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92870D9" w14:textId="008652E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7EACA43" w14:textId="17ACC2DE"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155E3686" w14:textId="538A21F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7F29D7" w14:textId="59BC866E"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3675101F" w14:textId="115237E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3F84835" w14:textId="48E4EC8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B48CC58" w14:textId="307E044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2D44474" w14:textId="1628FA2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D403CAE" w14:textId="0D5C57E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464D394" w14:textId="23F7D08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B158BB0" w14:textId="2B34CF0C"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C3B5286" w14:textId="0A5B48E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AD9BE23" w14:textId="74AF765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14:paraId="0ADCA42E" w14:textId="7330A6C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D931D47" w14:textId="5E0EA72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FD6F8D9" w14:textId="0F2A1FB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FD0402F" w14:textId="0FD2011F"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233B4775" w14:textId="7A16586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34311B10" w14:textId="3BF1A521"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r>
      <w:tr w:rsidR="008B6D39" w:rsidRPr="00C44CB0" w14:paraId="3A5FC511"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07631A6" w14:textId="0D0EE78F" w:rsidR="008B6D39" w:rsidRPr="00C44CB0" w:rsidRDefault="008B6D39"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14:paraId="215B6CD9" w14:textId="60EA33E0" w:rsidR="008B6D39" w:rsidRPr="00BA551C" w:rsidRDefault="00D2343A"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Право</w:t>
            </w:r>
          </w:p>
        </w:tc>
        <w:tc>
          <w:tcPr>
            <w:tcW w:w="425" w:type="dxa"/>
            <w:tcBorders>
              <w:top w:val="nil"/>
              <w:left w:val="nil"/>
              <w:bottom w:val="single" w:sz="4" w:space="0" w:color="auto"/>
              <w:right w:val="single" w:sz="4" w:space="0" w:color="auto"/>
            </w:tcBorders>
            <w:shd w:val="clear" w:color="auto" w:fill="auto"/>
            <w:noWrap/>
            <w:vAlign w:val="center"/>
          </w:tcPr>
          <w:p w14:paraId="4B6B7582" w14:textId="7CCC0CD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1868D028" w14:textId="0622142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8063C77" w14:textId="221120B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24A61F7" w14:textId="13EDBA4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D74E6B5" w14:textId="42F33CC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8C39EE5" w14:textId="13D514AF" w:rsidR="008B6D39" w:rsidRPr="00D2343A"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5C6D9EF4" w14:textId="70873E2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477E468" w14:textId="7793F6F1" w:rsidR="008B6D39" w:rsidRPr="00BA551C" w:rsidRDefault="00D2343A"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44C1135D" w14:textId="7361D00D"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E10BBF0" w14:textId="027574CA"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14:paraId="2306C845" w14:textId="28597795"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1C60FD58" w14:textId="6F0E18F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FE3EA0A" w14:textId="0B4D6394"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14:paraId="27539F32" w14:textId="0AE07C5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E0F09EB" w14:textId="610E365F"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31FC6486" w14:textId="095FEE5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76D1C65" w14:textId="7948B98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FE6F161" w14:textId="29B8C60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14:paraId="46475847" w14:textId="7602097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A1270C3" w14:textId="102D802C"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707CC1ED" w14:textId="32F1CD14" w:rsidR="008B6D39" w:rsidRPr="00D2343A"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c>
          <w:tcPr>
            <w:tcW w:w="567" w:type="dxa"/>
            <w:tcBorders>
              <w:top w:val="nil"/>
              <w:left w:val="nil"/>
              <w:bottom w:val="single" w:sz="4" w:space="0" w:color="auto"/>
              <w:right w:val="single" w:sz="4" w:space="0" w:color="auto"/>
            </w:tcBorders>
            <w:shd w:val="clear" w:color="auto" w:fill="auto"/>
            <w:noWrap/>
            <w:vAlign w:val="center"/>
          </w:tcPr>
          <w:p w14:paraId="1A95BA96" w14:textId="0155477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D23D70B" w14:textId="2C95ADF1"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993" w:type="dxa"/>
            <w:tcBorders>
              <w:top w:val="nil"/>
              <w:left w:val="nil"/>
              <w:bottom w:val="single" w:sz="4" w:space="0" w:color="auto"/>
              <w:right w:val="single" w:sz="4" w:space="0" w:color="auto"/>
            </w:tcBorders>
            <w:shd w:val="clear" w:color="auto" w:fill="auto"/>
            <w:noWrap/>
            <w:vAlign w:val="center"/>
          </w:tcPr>
          <w:p w14:paraId="62FDB6EE" w14:textId="7D863699" w:rsidR="008B6D39" w:rsidRPr="00B85AA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r>
      <w:tr w:rsidR="008B6D39" w:rsidRPr="00C44CB0" w14:paraId="07C6F355"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717F9A4" w14:textId="1E59E772" w:rsidR="008B6D39" w:rsidRPr="00EB0335" w:rsidRDefault="008B6D39"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w:t>
            </w:r>
          </w:p>
        </w:tc>
        <w:tc>
          <w:tcPr>
            <w:tcW w:w="1417" w:type="dxa"/>
            <w:tcBorders>
              <w:top w:val="nil"/>
              <w:left w:val="nil"/>
              <w:bottom w:val="single" w:sz="4" w:space="0" w:color="auto"/>
              <w:right w:val="single" w:sz="4" w:space="0" w:color="auto"/>
            </w:tcBorders>
            <w:shd w:val="clear" w:color="auto" w:fill="auto"/>
            <w:noWrap/>
            <w:vAlign w:val="center"/>
          </w:tcPr>
          <w:p w14:paraId="3DD0C199" w14:textId="71081E83" w:rsidR="008B6D39" w:rsidRPr="00B85AA9"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Основи финансија</w:t>
            </w:r>
          </w:p>
        </w:tc>
        <w:tc>
          <w:tcPr>
            <w:tcW w:w="425" w:type="dxa"/>
            <w:tcBorders>
              <w:top w:val="nil"/>
              <w:left w:val="nil"/>
              <w:bottom w:val="single" w:sz="4" w:space="0" w:color="auto"/>
              <w:right w:val="single" w:sz="4" w:space="0" w:color="auto"/>
            </w:tcBorders>
            <w:shd w:val="clear" w:color="auto" w:fill="auto"/>
            <w:noWrap/>
            <w:vAlign w:val="center"/>
          </w:tcPr>
          <w:p w14:paraId="0C9FED31" w14:textId="2D52DB5E"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426" w:type="dxa"/>
            <w:tcBorders>
              <w:top w:val="nil"/>
              <w:left w:val="nil"/>
              <w:bottom w:val="single" w:sz="4" w:space="0" w:color="auto"/>
              <w:right w:val="single" w:sz="4" w:space="0" w:color="auto"/>
            </w:tcBorders>
            <w:shd w:val="clear" w:color="auto" w:fill="auto"/>
            <w:noWrap/>
            <w:vAlign w:val="center"/>
          </w:tcPr>
          <w:p w14:paraId="39C506E1" w14:textId="4EBF89F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6A5B995" w14:textId="5EB674CC"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14:paraId="2ECD6CC9" w14:textId="726D7E6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4388945" w14:textId="1B7FB81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7F6F502" w14:textId="4A138DF6"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4F12F157" w14:textId="56F573C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4C186C6" w14:textId="6B39ED82"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7EBF43CC" w14:textId="3C4DD86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A98DA41" w14:textId="3C87AEE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4F9ADE1" w14:textId="18AB932C"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54022530" w14:textId="0A69862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59803F" w14:textId="0939C964"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566477E6" w14:textId="3CDF414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7589B9A" w14:textId="01267EE8"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D56561C" w14:textId="08EFC2F8"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19597ABD" w14:textId="1D47087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8C65810" w14:textId="71175C10"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14:paraId="3B782D77" w14:textId="455E0D3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C74FC16" w14:textId="505AC5A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EF780E6" w14:textId="6D44BFDC" w:rsidR="008B6D39" w:rsidRPr="00B85AA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146</w:t>
            </w:r>
          </w:p>
        </w:tc>
        <w:tc>
          <w:tcPr>
            <w:tcW w:w="567" w:type="dxa"/>
            <w:tcBorders>
              <w:top w:val="nil"/>
              <w:left w:val="nil"/>
              <w:bottom w:val="single" w:sz="4" w:space="0" w:color="auto"/>
              <w:right w:val="single" w:sz="4" w:space="0" w:color="auto"/>
            </w:tcBorders>
            <w:shd w:val="clear" w:color="auto" w:fill="auto"/>
            <w:noWrap/>
            <w:vAlign w:val="center"/>
          </w:tcPr>
          <w:p w14:paraId="71E85395" w14:textId="1B45946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8DB684C" w14:textId="39B6221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143D1E7A" w14:textId="5A948C2B" w:rsidR="008B6D39" w:rsidRPr="00B85AA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146</w:t>
            </w:r>
          </w:p>
        </w:tc>
      </w:tr>
      <w:tr w:rsidR="008B6D39" w:rsidRPr="00C44CB0" w14:paraId="344D5C77"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671C284" w14:textId="5CF6527C" w:rsidR="008B6D39" w:rsidRPr="00EB0335" w:rsidRDefault="008B6D39"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8.</w:t>
            </w:r>
          </w:p>
        </w:tc>
        <w:tc>
          <w:tcPr>
            <w:tcW w:w="1417" w:type="dxa"/>
            <w:tcBorders>
              <w:top w:val="nil"/>
              <w:left w:val="nil"/>
              <w:bottom w:val="single" w:sz="4" w:space="0" w:color="auto"/>
              <w:right w:val="single" w:sz="4" w:space="0" w:color="auto"/>
            </w:tcBorders>
            <w:shd w:val="clear" w:color="auto" w:fill="auto"/>
            <w:noWrap/>
            <w:vAlign w:val="center"/>
          </w:tcPr>
          <w:p w14:paraId="05403C77" w14:textId="2784BB21" w:rsidR="008B6D39" w:rsidRPr="00B85AA9"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Јавне финасије</w:t>
            </w:r>
          </w:p>
        </w:tc>
        <w:tc>
          <w:tcPr>
            <w:tcW w:w="425" w:type="dxa"/>
            <w:tcBorders>
              <w:top w:val="nil"/>
              <w:left w:val="nil"/>
              <w:bottom w:val="single" w:sz="4" w:space="0" w:color="auto"/>
              <w:right w:val="single" w:sz="4" w:space="0" w:color="auto"/>
            </w:tcBorders>
            <w:shd w:val="clear" w:color="auto" w:fill="auto"/>
            <w:noWrap/>
            <w:vAlign w:val="center"/>
          </w:tcPr>
          <w:p w14:paraId="0C5C541C" w14:textId="13195B6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7EB460DC" w14:textId="2972D46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8F4C983" w14:textId="41F9DBD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1E38E85" w14:textId="75FB3A5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B0D5CAF" w14:textId="102BCE6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AA993DE" w14:textId="0FD222E5"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6327C540" w14:textId="602C78A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7C71008" w14:textId="0B915EE5"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7EF21B98" w14:textId="4836226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91983D7" w14:textId="08BFFC13"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2E39F0E" w14:textId="39BF615B"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688E4350" w14:textId="3EDD5CDD"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4B93D90" w14:textId="3F8C1C17"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14:paraId="3DAA619B" w14:textId="5FA832E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C6F5CC3" w14:textId="25483F1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7467C6E" w14:textId="4ABBE4E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54610C5" w14:textId="09F823A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BFE3EEB" w14:textId="6B4D27A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14:paraId="0AF4ECA4" w14:textId="71DC7EAC"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271662" w14:textId="05AA507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392A065" w14:textId="01445DD0" w:rsidR="008B6D39" w:rsidRPr="00B85AA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c>
          <w:tcPr>
            <w:tcW w:w="567" w:type="dxa"/>
            <w:tcBorders>
              <w:top w:val="nil"/>
              <w:left w:val="nil"/>
              <w:bottom w:val="single" w:sz="4" w:space="0" w:color="auto"/>
              <w:right w:val="single" w:sz="4" w:space="0" w:color="auto"/>
            </w:tcBorders>
            <w:shd w:val="clear" w:color="auto" w:fill="auto"/>
            <w:noWrap/>
            <w:vAlign w:val="center"/>
          </w:tcPr>
          <w:p w14:paraId="05C60F31" w14:textId="6D78D8B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A417C55" w14:textId="6355CBD0"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5D4B7ED3" w14:textId="55DBEB69" w:rsidR="008B6D39" w:rsidRPr="00B85AA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r>
      <w:tr w:rsidR="008B6D39" w:rsidRPr="00C44CB0" w14:paraId="67396AFB"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6E105B8" w14:textId="6D5F2A27" w:rsidR="008B6D39" w:rsidRPr="00C44CB0" w:rsidRDefault="008B6D39"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9</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14:paraId="51A51811" w14:textId="32FA34A4" w:rsidR="008B6D39" w:rsidRPr="00B85AA9"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Пословне финансије</w:t>
            </w:r>
          </w:p>
        </w:tc>
        <w:tc>
          <w:tcPr>
            <w:tcW w:w="425" w:type="dxa"/>
            <w:tcBorders>
              <w:top w:val="nil"/>
              <w:left w:val="nil"/>
              <w:bottom w:val="single" w:sz="4" w:space="0" w:color="auto"/>
              <w:right w:val="single" w:sz="4" w:space="0" w:color="auto"/>
            </w:tcBorders>
            <w:shd w:val="clear" w:color="auto" w:fill="auto"/>
            <w:noWrap/>
            <w:vAlign w:val="center"/>
          </w:tcPr>
          <w:p w14:paraId="4599352B" w14:textId="1B46071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1A2FE23B" w14:textId="0D3D8AD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A06C055" w14:textId="0A80E0D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00D60FC" w14:textId="56AEC9C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84A265D" w14:textId="3C2704B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FAE98FA" w14:textId="13F514A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D2E2B89" w14:textId="258D9D8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F48D560" w14:textId="0D843FB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F488872" w14:textId="1D2C718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CA759A6" w14:textId="57CAE12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B272626" w14:textId="70E3017E"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61BF7E19" w14:textId="4FBD439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A55715B" w14:textId="2AD8068D"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14:paraId="5FAE1146" w14:textId="3C801641"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3D98817" w14:textId="053AFE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B46B625" w14:textId="18E29CF3"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31D5B34A" w14:textId="4377627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E4BF5D9" w14:textId="48ABC7E1"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709" w:type="dxa"/>
            <w:tcBorders>
              <w:top w:val="nil"/>
              <w:left w:val="nil"/>
              <w:bottom w:val="single" w:sz="4" w:space="0" w:color="auto"/>
              <w:right w:val="single" w:sz="4" w:space="0" w:color="auto"/>
            </w:tcBorders>
            <w:shd w:val="clear" w:color="auto" w:fill="auto"/>
            <w:noWrap/>
            <w:vAlign w:val="center"/>
          </w:tcPr>
          <w:p w14:paraId="30844AF0" w14:textId="263F2989"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E3BA517" w14:textId="1D5D7ADD"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1393D45" w14:textId="011FE606"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c>
          <w:tcPr>
            <w:tcW w:w="567" w:type="dxa"/>
            <w:tcBorders>
              <w:top w:val="nil"/>
              <w:left w:val="nil"/>
              <w:bottom w:val="single" w:sz="4" w:space="0" w:color="auto"/>
              <w:right w:val="single" w:sz="4" w:space="0" w:color="auto"/>
            </w:tcBorders>
            <w:shd w:val="clear" w:color="auto" w:fill="auto"/>
            <w:noWrap/>
            <w:vAlign w:val="center"/>
          </w:tcPr>
          <w:p w14:paraId="4E87ED06" w14:textId="3FC81B2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F9CCDEE" w14:textId="6B902E7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4D94F9A1" w14:textId="1DABAF81" w:rsidR="008B6D39" w:rsidRPr="00B85AA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r>
      <w:tr w:rsidR="008B6D39" w:rsidRPr="00C44CB0" w14:paraId="52901D7E"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0CA02B1" w14:textId="6C218DC8" w:rsidR="008B6D39" w:rsidRPr="00EB0335" w:rsidRDefault="008B6D39"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1</w:t>
            </w:r>
            <w:r>
              <w:rPr>
                <w:rFonts w:ascii="Times New Roman" w:eastAsia="Times New Roman" w:hAnsi="Times New Roman" w:cs="Times New Roman"/>
                <w:color w:val="000000"/>
                <w:sz w:val="16"/>
                <w:szCs w:val="16"/>
                <w:lang w:val="sr-Cyrl-RS" w:eastAsia="en-GB"/>
              </w:rPr>
              <w:t>0.</w:t>
            </w:r>
          </w:p>
        </w:tc>
        <w:tc>
          <w:tcPr>
            <w:tcW w:w="1417" w:type="dxa"/>
            <w:tcBorders>
              <w:top w:val="nil"/>
              <w:left w:val="nil"/>
              <w:bottom w:val="single" w:sz="4" w:space="0" w:color="auto"/>
              <w:right w:val="single" w:sz="4" w:space="0" w:color="auto"/>
            </w:tcBorders>
            <w:shd w:val="clear" w:color="auto" w:fill="auto"/>
            <w:noWrap/>
            <w:vAlign w:val="center"/>
          </w:tcPr>
          <w:p w14:paraId="00D5FC2C" w14:textId="354A81DD" w:rsidR="008B6D39" w:rsidRPr="00B85AA9"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Статистика</w:t>
            </w:r>
          </w:p>
        </w:tc>
        <w:tc>
          <w:tcPr>
            <w:tcW w:w="425" w:type="dxa"/>
            <w:tcBorders>
              <w:top w:val="nil"/>
              <w:left w:val="nil"/>
              <w:bottom w:val="single" w:sz="4" w:space="0" w:color="auto"/>
              <w:right w:val="single" w:sz="4" w:space="0" w:color="auto"/>
            </w:tcBorders>
            <w:shd w:val="clear" w:color="auto" w:fill="auto"/>
            <w:noWrap/>
            <w:vAlign w:val="center"/>
          </w:tcPr>
          <w:p w14:paraId="2C37DC7B" w14:textId="798A18E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33698B3" w14:textId="5CE47B0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08CDAAD" w14:textId="736AA262"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6ADFBE9" w14:textId="1882F7D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62A885C" w14:textId="54870AF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8BE0FC1" w14:textId="0CCAA0C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FD9ACEB" w14:textId="1DA9A14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CCB9814" w14:textId="4C3B654A"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813446C" w14:textId="58D357EB"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6349B34" w14:textId="77E9A106"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B330E08" w14:textId="0D39A7D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0D72951" w14:textId="5E78BC4E"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09590D6D" w14:textId="5FBF6A44"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ED78929" w14:textId="58DCF15F"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14:paraId="7DB5A59C" w14:textId="25C537CE"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C9F48F5" w14:textId="2F24BF13"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41C2FCC3" w14:textId="2FC31585"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70678CD8" w14:textId="6A1D4C15"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14:paraId="5BB22783" w14:textId="00FCA763"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5CA2B4BD" w14:textId="7A466C0F"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8FCA2EE" w14:textId="77AE27B3" w:rsidR="008B6D39" w:rsidRPr="00B85AA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01FA427B" w14:textId="6F35FAB5"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c>
          <w:tcPr>
            <w:tcW w:w="567" w:type="dxa"/>
            <w:tcBorders>
              <w:top w:val="nil"/>
              <w:left w:val="nil"/>
              <w:bottom w:val="single" w:sz="4" w:space="0" w:color="auto"/>
              <w:right w:val="single" w:sz="4" w:space="0" w:color="auto"/>
            </w:tcBorders>
            <w:shd w:val="clear" w:color="auto" w:fill="auto"/>
            <w:noWrap/>
            <w:vAlign w:val="center"/>
          </w:tcPr>
          <w:p w14:paraId="78D51FFA" w14:textId="30672695"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2338BBFA" w14:textId="1BBCF380" w:rsidR="008B6D39" w:rsidRPr="00B85AA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r>
      <w:tr w:rsidR="008B6D39" w:rsidRPr="00C44CB0" w14:paraId="6C3C6177"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14:paraId="1D7625A0" w14:textId="3418DA44" w:rsidR="008B6D39" w:rsidRPr="0052025C" w:rsidRDefault="008B6D39"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11.</w:t>
            </w:r>
          </w:p>
        </w:tc>
        <w:tc>
          <w:tcPr>
            <w:tcW w:w="1417" w:type="dxa"/>
            <w:tcBorders>
              <w:top w:val="nil"/>
              <w:left w:val="nil"/>
              <w:bottom w:val="single" w:sz="4" w:space="0" w:color="auto"/>
              <w:right w:val="single" w:sz="4" w:space="0" w:color="auto"/>
            </w:tcBorders>
            <w:shd w:val="clear" w:color="auto" w:fill="auto"/>
            <w:noWrap/>
            <w:vAlign w:val="center"/>
          </w:tcPr>
          <w:p w14:paraId="588E2651" w14:textId="441B360C" w:rsidR="008B6D39"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Ревизија</w:t>
            </w:r>
          </w:p>
        </w:tc>
        <w:tc>
          <w:tcPr>
            <w:tcW w:w="425" w:type="dxa"/>
            <w:tcBorders>
              <w:top w:val="nil"/>
              <w:left w:val="nil"/>
              <w:bottom w:val="single" w:sz="4" w:space="0" w:color="auto"/>
              <w:right w:val="single" w:sz="4" w:space="0" w:color="auto"/>
            </w:tcBorders>
            <w:shd w:val="clear" w:color="auto" w:fill="auto"/>
            <w:noWrap/>
            <w:vAlign w:val="center"/>
          </w:tcPr>
          <w:p w14:paraId="6060DE4C"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5D7E697E"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5A1E781"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F3B2CCF"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6A51953"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6C93FD3"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82795CA"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1AA3236"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002B514"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2E96ECC"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04C5A3B"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B1640EE"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FC5B89D"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D92FF64"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B5C5979"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0E14F00" w14:textId="7D9B8E2E" w:rsidR="008B6D3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5CFDABAB"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AAFAAB9" w14:textId="4439B8A4" w:rsidR="008B6D3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709" w:type="dxa"/>
            <w:tcBorders>
              <w:top w:val="nil"/>
              <w:left w:val="nil"/>
              <w:bottom w:val="single" w:sz="4" w:space="0" w:color="auto"/>
              <w:right w:val="single" w:sz="4" w:space="0" w:color="auto"/>
            </w:tcBorders>
            <w:shd w:val="clear" w:color="auto" w:fill="auto"/>
            <w:noWrap/>
            <w:vAlign w:val="center"/>
          </w:tcPr>
          <w:p w14:paraId="625B4C1C"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383A875"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CE28BFC" w14:textId="7AA59BB5" w:rsidR="008B6D3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5544BCE0"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90EBA5C"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55104538" w14:textId="1E7BE54B" w:rsidR="008B6D3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r>
      <w:tr w:rsidR="008B6D39" w:rsidRPr="00C44CB0" w14:paraId="37D13145"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14:paraId="4FE1074D" w14:textId="02826C1D" w:rsidR="008B6D39" w:rsidRPr="0052025C" w:rsidRDefault="008B6D39"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w:t>
            </w:r>
          </w:p>
        </w:tc>
        <w:tc>
          <w:tcPr>
            <w:tcW w:w="1417" w:type="dxa"/>
            <w:tcBorders>
              <w:top w:val="nil"/>
              <w:left w:val="nil"/>
              <w:bottom w:val="single" w:sz="4" w:space="0" w:color="auto"/>
              <w:right w:val="single" w:sz="4" w:space="0" w:color="auto"/>
            </w:tcBorders>
            <w:shd w:val="clear" w:color="auto" w:fill="auto"/>
            <w:noWrap/>
            <w:vAlign w:val="center"/>
          </w:tcPr>
          <w:p w14:paraId="06E1FB8E" w14:textId="4CBF3D0F" w:rsidR="008B6D39"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Финансијско рачуноводствена обука</w:t>
            </w:r>
          </w:p>
        </w:tc>
        <w:tc>
          <w:tcPr>
            <w:tcW w:w="425" w:type="dxa"/>
            <w:tcBorders>
              <w:top w:val="nil"/>
              <w:left w:val="nil"/>
              <w:bottom w:val="single" w:sz="4" w:space="0" w:color="auto"/>
              <w:right w:val="single" w:sz="4" w:space="0" w:color="auto"/>
            </w:tcBorders>
            <w:shd w:val="clear" w:color="auto" w:fill="auto"/>
            <w:noWrap/>
            <w:vAlign w:val="center"/>
          </w:tcPr>
          <w:p w14:paraId="267C1D40"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4146A822"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EACFB3E"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D2F50AA"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204C5D4"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C263D31"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9824F3B" w14:textId="121828B1"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w:t>
            </w:r>
          </w:p>
        </w:tc>
        <w:tc>
          <w:tcPr>
            <w:tcW w:w="567" w:type="dxa"/>
            <w:tcBorders>
              <w:top w:val="nil"/>
              <w:left w:val="nil"/>
              <w:bottom w:val="single" w:sz="4" w:space="0" w:color="auto"/>
              <w:right w:val="single" w:sz="4" w:space="0" w:color="auto"/>
            </w:tcBorders>
            <w:shd w:val="clear" w:color="auto" w:fill="auto"/>
            <w:noWrap/>
            <w:vAlign w:val="center"/>
          </w:tcPr>
          <w:p w14:paraId="472670DC"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7707378" w14:textId="43DDDBDA"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108</w:t>
            </w:r>
          </w:p>
        </w:tc>
        <w:tc>
          <w:tcPr>
            <w:tcW w:w="567" w:type="dxa"/>
            <w:tcBorders>
              <w:top w:val="nil"/>
              <w:left w:val="nil"/>
              <w:bottom w:val="single" w:sz="4" w:space="0" w:color="auto"/>
              <w:right w:val="single" w:sz="4" w:space="0" w:color="auto"/>
            </w:tcBorders>
            <w:shd w:val="clear" w:color="auto" w:fill="auto"/>
            <w:noWrap/>
            <w:vAlign w:val="center"/>
          </w:tcPr>
          <w:p w14:paraId="500A8308" w14:textId="314813F6"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30</w:t>
            </w:r>
          </w:p>
        </w:tc>
        <w:tc>
          <w:tcPr>
            <w:tcW w:w="425" w:type="dxa"/>
            <w:tcBorders>
              <w:top w:val="nil"/>
              <w:left w:val="nil"/>
              <w:bottom w:val="single" w:sz="4" w:space="0" w:color="auto"/>
              <w:right w:val="single" w:sz="4" w:space="0" w:color="auto"/>
            </w:tcBorders>
            <w:shd w:val="clear" w:color="auto" w:fill="auto"/>
            <w:noWrap/>
            <w:vAlign w:val="center"/>
          </w:tcPr>
          <w:p w14:paraId="3E51ABD7"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607CD07" w14:textId="35328F12"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w:t>
            </w:r>
          </w:p>
        </w:tc>
        <w:tc>
          <w:tcPr>
            <w:tcW w:w="567" w:type="dxa"/>
            <w:tcBorders>
              <w:top w:val="nil"/>
              <w:left w:val="nil"/>
              <w:bottom w:val="single" w:sz="4" w:space="0" w:color="auto"/>
              <w:right w:val="single" w:sz="4" w:space="0" w:color="auto"/>
            </w:tcBorders>
            <w:shd w:val="clear" w:color="auto" w:fill="auto"/>
            <w:noWrap/>
            <w:vAlign w:val="center"/>
          </w:tcPr>
          <w:p w14:paraId="24517C3B"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9270AB9" w14:textId="6FA7830C"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c>
          <w:tcPr>
            <w:tcW w:w="567" w:type="dxa"/>
            <w:tcBorders>
              <w:top w:val="nil"/>
              <w:left w:val="nil"/>
              <w:bottom w:val="single" w:sz="4" w:space="0" w:color="auto"/>
              <w:right w:val="single" w:sz="4" w:space="0" w:color="auto"/>
            </w:tcBorders>
            <w:shd w:val="clear" w:color="auto" w:fill="auto"/>
            <w:noWrap/>
            <w:vAlign w:val="center"/>
          </w:tcPr>
          <w:p w14:paraId="49D34694" w14:textId="085B5794"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c>
          <w:tcPr>
            <w:tcW w:w="567" w:type="dxa"/>
            <w:tcBorders>
              <w:top w:val="nil"/>
              <w:left w:val="nil"/>
              <w:bottom w:val="single" w:sz="4" w:space="0" w:color="auto"/>
              <w:right w:val="single" w:sz="4" w:space="0" w:color="auto"/>
            </w:tcBorders>
            <w:shd w:val="clear" w:color="auto" w:fill="auto"/>
            <w:noWrap/>
            <w:vAlign w:val="center"/>
          </w:tcPr>
          <w:p w14:paraId="494780C5" w14:textId="77777777" w:rsidR="008B6D3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1563F449" w14:textId="0A87BA4E" w:rsidR="008B6D39" w:rsidRPr="00BA551C" w:rsidRDefault="00AA26B7" w:rsidP="007346A6">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5</w:t>
            </w:r>
          </w:p>
        </w:tc>
        <w:tc>
          <w:tcPr>
            <w:tcW w:w="567" w:type="dxa"/>
            <w:tcBorders>
              <w:top w:val="nil"/>
              <w:left w:val="nil"/>
              <w:bottom w:val="single" w:sz="4" w:space="0" w:color="auto"/>
              <w:right w:val="single" w:sz="4" w:space="0" w:color="auto"/>
            </w:tcBorders>
            <w:shd w:val="clear" w:color="auto" w:fill="auto"/>
            <w:noWrap/>
            <w:vAlign w:val="center"/>
          </w:tcPr>
          <w:p w14:paraId="369F4DD7" w14:textId="77777777" w:rsidR="008B6D3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14:paraId="1CC09A90" w14:textId="50C53C6C" w:rsidR="008B6D39" w:rsidRPr="00BA551C" w:rsidRDefault="00AA26B7" w:rsidP="007346A6">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155</w:t>
            </w:r>
          </w:p>
        </w:tc>
        <w:tc>
          <w:tcPr>
            <w:tcW w:w="567" w:type="dxa"/>
            <w:tcBorders>
              <w:top w:val="nil"/>
              <w:left w:val="nil"/>
              <w:bottom w:val="single" w:sz="4" w:space="0" w:color="auto"/>
              <w:right w:val="single" w:sz="4" w:space="0" w:color="auto"/>
            </w:tcBorders>
            <w:shd w:val="clear" w:color="auto" w:fill="auto"/>
            <w:noWrap/>
            <w:vAlign w:val="center"/>
          </w:tcPr>
          <w:p w14:paraId="23F64B66" w14:textId="39ABE7A8"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567" w:type="dxa"/>
            <w:tcBorders>
              <w:top w:val="nil"/>
              <w:left w:val="nil"/>
              <w:bottom w:val="single" w:sz="4" w:space="0" w:color="auto"/>
              <w:right w:val="single" w:sz="4" w:space="0" w:color="auto"/>
            </w:tcBorders>
            <w:shd w:val="clear" w:color="auto" w:fill="auto"/>
            <w:noWrap/>
            <w:vAlign w:val="center"/>
          </w:tcPr>
          <w:p w14:paraId="3AB74DAA" w14:textId="12E2EB81" w:rsidR="008B6D3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07ADCC33" w14:textId="267174AE"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403</w:t>
            </w:r>
          </w:p>
        </w:tc>
        <w:tc>
          <w:tcPr>
            <w:tcW w:w="567" w:type="dxa"/>
            <w:tcBorders>
              <w:top w:val="nil"/>
              <w:left w:val="nil"/>
              <w:bottom w:val="single" w:sz="4" w:space="0" w:color="auto"/>
              <w:right w:val="single" w:sz="4" w:space="0" w:color="auto"/>
            </w:tcBorders>
            <w:shd w:val="clear" w:color="auto" w:fill="auto"/>
            <w:noWrap/>
            <w:vAlign w:val="center"/>
          </w:tcPr>
          <w:p w14:paraId="317F7654" w14:textId="6995EF41"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180</w:t>
            </w:r>
          </w:p>
        </w:tc>
        <w:tc>
          <w:tcPr>
            <w:tcW w:w="993" w:type="dxa"/>
            <w:tcBorders>
              <w:top w:val="nil"/>
              <w:left w:val="nil"/>
              <w:bottom w:val="single" w:sz="4" w:space="0" w:color="auto"/>
              <w:right w:val="single" w:sz="4" w:space="0" w:color="auto"/>
            </w:tcBorders>
            <w:shd w:val="clear" w:color="auto" w:fill="auto"/>
            <w:noWrap/>
            <w:vAlign w:val="center"/>
          </w:tcPr>
          <w:p w14:paraId="01EB3808" w14:textId="3AE4FC64" w:rsidR="008B6D3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583</w:t>
            </w:r>
          </w:p>
        </w:tc>
      </w:tr>
      <w:tr w:rsidR="008B6D39" w:rsidRPr="00C44CB0" w14:paraId="2305BCF9" w14:textId="77777777" w:rsidTr="007346A6">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14:paraId="106874F4" w14:textId="2E2F697C" w:rsidR="008B6D39" w:rsidRDefault="008B6D39"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w:t>
            </w:r>
          </w:p>
        </w:tc>
        <w:tc>
          <w:tcPr>
            <w:tcW w:w="1417" w:type="dxa"/>
            <w:tcBorders>
              <w:top w:val="nil"/>
              <w:left w:val="nil"/>
              <w:bottom w:val="single" w:sz="4" w:space="0" w:color="auto"/>
              <w:right w:val="single" w:sz="4" w:space="0" w:color="auto"/>
            </w:tcBorders>
            <w:shd w:val="clear" w:color="auto" w:fill="auto"/>
            <w:noWrap/>
            <w:vAlign w:val="center"/>
          </w:tcPr>
          <w:p w14:paraId="125B5FF4" w14:textId="6BEE8965" w:rsidR="008B6D39" w:rsidRDefault="008B6D39"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Предузетништво</w:t>
            </w:r>
          </w:p>
        </w:tc>
        <w:tc>
          <w:tcPr>
            <w:tcW w:w="425" w:type="dxa"/>
            <w:tcBorders>
              <w:top w:val="nil"/>
              <w:left w:val="nil"/>
              <w:bottom w:val="single" w:sz="4" w:space="0" w:color="auto"/>
              <w:right w:val="single" w:sz="4" w:space="0" w:color="auto"/>
            </w:tcBorders>
            <w:shd w:val="clear" w:color="auto" w:fill="auto"/>
            <w:noWrap/>
            <w:vAlign w:val="center"/>
          </w:tcPr>
          <w:p w14:paraId="567CC6AA"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6C898E15"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41CADF7"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B4AE421"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4740CE6"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31FC1A1"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255F0A8"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5FE3453"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EF734AF"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CACDF11"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EF63936"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B550EC5"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9248750"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27D1F24"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5207AE1"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A16B233" w14:textId="77777777" w:rsidR="008B6D3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37FAEA21" w14:textId="7DB36D67"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14:paraId="2FF4D7DE" w14:textId="77777777" w:rsidR="008B6D3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14:paraId="270719AD" w14:textId="677909E4"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5670DBE9"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2B16039" w14:textId="77777777" w:rsidR="008B6D39" w:rsidRDefault="008B6D39" w:rsidP="007346A6">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0DF7F6A6" w14:textId="297D6B3D" w:rsidR="008B6D39" w:rsidRPr="00AA26B7"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7CBDFF7D" w14:textId="77777777" w:rsidR="008B6D39" w:rsidRPr="00BA551C" w:rsidRDefault="008B6D39" w:rsidP="007346A6">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14:paraId="1FFF5FAA" w14:textId="4B87BCDB" w:rsidR="008B6D39" w:rsidRDefault="00AA26B7" w:rsidP="007346A6">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r>
      <w:tr w:rsidR="008B6D39" w:rsidRPr="00C44CB0" w14:paraId="44782B75" w14:textId="77777777" w:rsidTr="007346A6">
        <w:trPr>
          <w:trHeight w:val="320"/>
          <w:jc w:val="center"/>
        </w:trPr>
        <w:tc>
          <w:tcPr>
            <w:tcW w:w="189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7DC84309" w14:textId="77777777" w:rsidR="008B6D39" w:rsidRPr="00C44CB0" w:rsidRDefault="008B6D39" w:rsidP="006369A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 ИЗБОРНИ ПРЕДМЕТИ</w:t>
            </w:r>
          </w:p>
        </w:tc>
        <w:tc>
          <w:tcPr>
            <w:tcW w:w="425" w:type="dxa"/>
            <w:tcBorders>
              <w:top w:val="nil"/>
              <w:left w:val="nil"/>
              <w:bottom w:val="single" w:sz="4" w:space="0" w:color="auto"/>
              <w:right w:val="single" w:sz="4" w:space="0" w:color="auto"/>
            </w:tcBorders>
            <w:shd w:val="clear" w:color="000000" w:fill="D9D9D9"/>
            <w:noWrap/>
            <w:vAlign w:val="center"/>
            <w:hideMark/>
          </w:tcPr>
          <w:p w14:paraId="06C0AF6D" w14:textId="3164F227" w:rsidR="008B6D39" w:rsidRPr="00AA26B7" w:rsidRDefault="008B6D39" w:rsidP="007346A6">
            <w:pPr>
              <w:spacing w:after="0" w:line="240" w:lineRule="auto"/>
              <w:jc w:val="center"/>
              <w:rPr>
                <w:rFonts w:ascii="Times New Roman" w:eastAsia="Times New Roman" w:hAnsi="Times New Roman" w:cs="Times New Roman"/>
                <w:b/>
                <w:bCs/>
                <w:color w:val="000000"/>
                <w:sz w:val="16"/>
                <w:szCs w:val="16"/>
                <w:lang w:val="sr-Cyrl-RS" w:eastAsia="en-GB"/>
              </w:rPr>
            </w:pPr>
          </w:p>
        </w:tc>
        <w:tc>
          <w:tcPr>
            <w:tcW w:w="426" w:type="dxa"/>
            <w:tcBorders>
              <w:top w:val="nil"/>
              <w:left w:val="nil"/>
              <w:bottom w:val="single" w:sz="4" w:space="0" w:color="auto"/>
              <w:right w:val="single" w:sz="4" w:space="0" w:color="auto"/>
            </w:tcBorders>
            <w:shd w:val="clear" w:color="000000" w:fill="D9D9D9"/>
            <w:noWrap/>
            <w:vAlign w:val="center"/>
            <w:hideMark/>
          </w:tcPr>
          <w:p w14:paraId="040ACBCC" w14:textId="0A157887"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64D88647" w14:textId="74BD98A6"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61A43D03" w14:textId="08AA9EC8"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74C59984" w14:textId="28960EB1"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14:paraId="15F26B2D" w14:textId="1FBE75D8"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0C2754E2" w14:textId="68BB9544"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5BF0296F" w14:textId="149A259E"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30662178" w14:textId="7F5A3B93"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69935F1A" w14:textId="43AC697E"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55B44D39" w14:textId="78A1D265"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291229A2" w14:textId="4857E09D"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7AEBE139" w14:textId="6E50B8B4"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462C4CA2" w14:textId="29CAD125"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14:paraId="2C84AAB6" w14:textId="7EE19B0E" w:rsidR="008B6D39" w:rsidRPr="00AA26B7" w:rsidRDefault="00AA26B7"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000000" w:fill="D9D9D9"/>
            <w:noWrap/>
            <w:vAlign w:val="center"/>
            <w:hideMark/>
          </w:tcPr>
          <w:p w14:paraId="481F3DB6" w14:textId="64C646BD"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24671B17" w14:textId="2594B9BF"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22870278" w14:textId="0090F3FF" w:rsidR="008B6D39" w:rsidRPr="00AA26B7" w:rsidRDefault="00AA26B7"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70</w:t>
            </w:r>
          </w:p>
        </w:tc>
        <w:tc>
          <w:tcPr>
            <w:tcW w:w="567" w:type="dxa"/>
            <w:tcBorders>
              <w:top w:val="nil"/>
              <w:left w:val="nil"/>
              <w:bottom w:val="single" w:sz="4" w:space="0" w:color="auto"/>
              <w:right w:val="single" w:sz="4" w:space="0" w:color="auto"/>
            </w:tcBorders>
            <w:shd w:val="clear" w:color="000000" w:fill="D9D9D9"/>
            <w:noWrap/>
            <w:vAlign w:val="center"/>
            <w:hideMark/>
          </w:tcPr>
          <w:p w14:paraId="39CEC9C5" w14:textId="55A69C3E"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4E865136" w14:textId="73C4D7C7"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11E670AB" w14:textId="6196E4A7"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507D00C0" w14:textId="4D4B59AA" w:rsidR="008B6D39" w:rsidRPr="00AA26B7" w:rsidRDefault="00AA26B7"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000000" w:fill="D9D9D9"/>
            <w:noWrap/>
            <w:vAlign w:val="center"/>
            <w:hideMark/>
          </w:tcPr>
          <w:p w14:paraId="362B6783" w14:textId="74CEC224"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21579D29" w14:textId="3AFAD95D"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3934EDE2" w14:textId="6222B186" w:rsidR="008B6D39" w:rsidRPr="00AA26B7" w:rsidRDefault="00AA26B7"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62</w:t>
            </w:r>
          </w:p>
        </w:tc>
        <w:tc>
          <w:tcPr>
            <w:tcW w:w="709" w:type="dxa"/>
            <w:tcBorders>
              <w:top w:val="nil"/>
              <w:left w:val="nil"/>
              <w:bottom w:val="single" w:sz="4" w:space="0" w:color="auto"/>
              <w:right w:val="single" w:sz="4" w:space="0" w:color="auto"/>
            </w:tcBorders>
            <w:shd w:val="clear" w:color="000000" w:fill="D9D9D9"/>
            <w:noWrap/>
            <w:vAlign w:val="center"/>
            <w:hideMark/>
          </w:tcPr>
          <w:p w14:paraId="24CD2C0D" w14:textId="4471890B"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3B8CB734" w14:textId="52A3570B"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205D2C52" w14:textId="5F4F17FC"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317A04E1" w14:textId="17BEB0A8" w:rsidR="008B6D39" w:rsidRPr="00AA26B7" w:rsidRDefault="00AA26B7"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132</w:t>
            </w:r>
          </w:p>
        </w:tc>
        <w:tc>
          <w:tcPr>
            <w:tcW w:w="567" w:type="dxa"/>
            <w:tcBorders>
              <w:top w:val="nil"/>
              <w:left w:val="nil"/>
              <w:bottom w:val="single" w:sz="4" w:space="0" w:color="auto"/>
              <w:right w:val="single" w:sz="4" w:space="0" w:color="auto"/>
            </w:tcBorders>
            <w:shd w:val="clear" w:color="000000" w:fill="D9D9D9"/>
            <w:noWrap/>
            <w:vAlign w:val="center"/>
            <w:hideMark/>
          </w:tcPr>
          <w:p w14:paraId="24B2F6E6" w14:textId="78581A53"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p w14:paraId="4DFE9451" w14:textId="66F6E50D"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3A8CC95C" w14:textId="28BE0A27"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993" w:type="dxa"/>
            <w:tcBorders>
              <w:top w:val="nil"/>
              <w:left w:val="nil"/>
              <w:bottom w:val="single" w:sz="4" w:space="0" w:color="auto"/>
              <w:right w:val="single" w:sz="4" w:space="0" w:color="auto"/>
            </w:tcBorders>
            <w:shd w:val="clear" w:color="000000" w:fill="D9D9D9"/>
            <w:noWrap/>
            <w:vAlign w:val="center"/>
            <w:hideMark/>
          </w:tcPr>
          <w:p w14:paraId="46159168" w14:textId="55014EEE" w:rsidR="008B6D39" w:rsidRPr="00AA26B7" w:rsidRDefault="00AA26B7"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132</w:t>
            </w:r>
          </w:p>
        </w:tc>
      </w:tr>
      <w:tr w:rsidR="008B6D39" w:rsidRPr="00C44CB0" w14:paraId="395EF704" w14:textId="77777777" w:rsidTr="007346A6">
        <w:trPr>
          <w:trHeight w:val="463"/>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316BC0C" w14:textId="3DFCDE74" w:rsidR="008B6D39" w:rsidRPr="00C44CB0" w:rsidRDefault="008B6D39"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vAlign w:val="center"/>
            <w:hideMark/>
          </w:tcPr>
          <w:p w14:paraId="3A38D98D" w14:textId="07BDC2A5" w:rsidR="008B6D39" w:rsidRPr="00C44CB0" w:rsidRDefault="008B6D39"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p>
        </w:tc>
        <w:tc>
          <w:tcPr>
            <w:tcW w:w="425" w:type="dxa"/>
            <w:tcBorders>
              <w:top w:val="nil"/>
              <w:left w:val="nil"/>
              <w:bottom w:val="single" w:sz="4" w:space="0" w:color="auto"/>
              <w:right w:val="single" w:sz="4" w:space="0" w:color="auto"/>
            </w:tcBorders>
            <w:shd w:val="clear" w:color="auto" w:fill="auto"/>
            <w:noWrap/>
            <w:vAlign w:val="center"/>
            <w:hideMark/>
          </w:tcPr>
          <w:p w14:paraId="31FEB640" w14:textId="1D983943"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hideMark/>
          </w:tcPr>
          <w:p w14:paraId="39E4D008" w14:textId="73D97091"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5CB1AA09" w14:textId="77C05179"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26D51302" w14:textId="28029741"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5746F13E" w14:textId="06715BAE"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14:paraId="6636399C" w14:textId="45D6C521"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71D8E60C" w14:textId="5B554F30"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28FE5ACA" w14:textId="72CBDA39"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1E005BF8" w14:textId="117FAB3B"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7AAEF559" w14:textId="69D8A6E9"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250744CE" w14:textId="3788267E"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01577C5C" w14:textId="7D396E2F"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1FAEE3A6" w14:textId="1F450D0B"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1360107A" w14:textId="37121E29"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14:paraId="6764E27F" w14:textId="77777777"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67" w:type="dxa"/>
            <w:tcBorders>
              <w:top w:val="nil"/>
              <w:left w:val="nil"/>
              <w:bottom w:val="single" w:sz="4" w:space="0" w:color="auto"/>
              <w:right w:val="single" w:sz="4" w:space="0" w:color="auto"/>
            </w:tcBorders>
            <w:shd w:val="clear" w:color="auto" w:fill="auto"/>
            <w:noWrap/>
            <w:vAlign w:val="center"/>
            <w:hideMark/>
          </w:tcPr>
          <w:p w14:paraId="72504B14" w14:textId="4D1BE974"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7CF980EA" w14:textId="42D7E9D2"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0AD38407" w14:textId="77777777"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70</w:t>
            </w:r>
          </w:p>
        </w:tc>
        <w:tc>
          <w:tcPr>
            <w:tcW w:w="567" w:type="dxa"/>
            <w:tcBorders>
              <w:top w:val="nil"/>
              <w:left w:val="nil"/>
              <w:bottom w:val="single" w:sz="4" w:space="0" w:color="auto"/>
              <w:right w:val="single" w:sz="4" w:space="0" w:color="auto"/>
            </w:tcBorders>
            <w:shd w:val="clear" w:color="auto" w:fill="auto"/>
            <w:noWrap/>
            <w:vAlign w:val="center"/>
            <w:hideMark/>
          </w:tcPr>
          <w:p w14:paraId="4D7B0976" w14:textId="7031FF98"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1D0A8164" w14:textId="4927500C"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37128802" w14:textId="0436B082"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5CF894C8" w14:textId="77777777"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567" w:type="dxa"/>
            <w:tcBorders>
              <w:top w:val="nil"/>
              <w:left w:val="nil"/>
              <w:bottom w:val="single" w:sz="4" w:space="0" w:color="auto"/>
              <w:right w:val="single" w:sz="4" w:space="0" w:color="auto"/>
            </w:tcBorders>
            <w:shd w:val="clear" w:color="auto" w:fill="auto"/>
            <w:noWrap/>
            <w:vAlign w:val="center"/>
            <w:hideMark/>
          </w:tcPr>
          <w:p w14:paraId="42B847E3" w14:textId="411E1E07"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4A40DEA5" w14:textId="3B72D23A"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35AA4D43" w14:textId="7978B2AE" w:rsidR="008B6D39" w:rsidRPr="00AA26B7" w:rsidRDefault="00AA26B7" w:rsidP="007346A6">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709" w:type="dxa"/>
            <w:tcBorders>
              <w:top w:val="nil"/>
              <w:left w:val="nil"/>
              <w:bottom w:val="single" w:sz="4" w:space="0" w:color="auto"/>
              <w:right w:val="single" w:sz="4" w:space="0" w:color="auto"/>
            </w:tcBorders>
            <w:shd w:val="clear" w:color="auto" w:fill="auto"/>
            <w:noWrap/>
            <w:vAlign w:val="center"/>
            <w:hideMark/>
          </w:tcPr>
          <w:p w14:paraId="5CF16474" w14:textId="3EF7D330"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28E01E7B" w14:textId="446DA34A"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38FE113A" w14:textId="3D1E3955"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05E7AEEC" w14:textId="0C2F15C7" w:rsidR="008B6D39" w:rsidRPr="00AA26B7" w:rsidRDefault="00AA26B7" w:rsidP="007346A6">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132</w:t>
            </w:r>
          </w:p>
        </w:tc>
        <w:tc>
          <w:tcPr>
            <w:tcW w:w="567" w:type="dxa"/>
            <w:tcBorders>
              <w:top w:val="nil"/>
              <w:left w:val="nil"/>
              <w:bottom w:val="single" w:sz="4" w:space="0" w:color="auto"/>
              <w:right w:val="single" w:sz="4" w:space="0" w:color="auto"/>
            </w:tcBorders>
            <w:shd w:val="clear" w:color="auto" w:fill="auto"/>
            <w:noWrap/>
            <w:vAlign w:val="center"/>
            <w:hideMark/>
          </w:tcPr>
          <w:p w14:paraId="029D7DFA" w14:textId="4B8A377D"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p w14:paraId="1E6054F0" w14:textId="107F8670"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hideMark/>
          </w:tcPr>
          <w:p w14:paraId="70A742D1" w14:textId="075529DE" w:rsidR="008B6D39" w:rsidRPr="00C44CB0" w:rsidRDefault="008B6D39" w:rsidP="007346A6">
            <w:pPr>
              <w:spacing w:after="0" w:line="240" w:lineRule="auto"/>
              <w:jc w:val="center"/>
              <w:rPr>
                <w:rFonts w:ascii="Times New Roman" w:eastAsia="Times New Roman" w:hAnsi="Times New Roman" w:cs="Times New Roman"/>
                <w:color w:val="000000"/>
                <w:sz w:val="16"/>
                <w:szCs w:val="16"/>
                <w:lang w:val="en-GB" w:eastAsia="en-GB"/>
              </w:rPr>
            </w:pPr>
          </w:p>
        </w:tc>
        <w:tc>
          <w:tcPr>
            <w:tcW w:w="993" w:type="dxa"/>
            <w:tcBorders>
              <w:top w:val="nil"/>
              <w:left w:val="nil"/>
              <w:bottom w:val="single" w:sz="4" w:space="0" w:color="auto"/>
              <w:right w:val="single" w:sz="4" w:space="0" w:color="auto"/>
            </w:tcBorders>
            <w:shd w:val="clear" w:color="auto" w:fill="auto"/>
            <w:noWrap/>
            <w:vAlign w:val="center"/>
            <w:hideMark/>
          </w:tcPr>
          <w:p w14:paraId="5BBB3EA4" w14:textId="45D65C21" w:rsidR="008B6D39" w:rsidRPr="00AA26B7" w:rsidRDefault="00AA26B7" w:rsidP="007346A6">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132</w:t>
            </w:r>
          </w:p>
        </w:tc>
      </w:tr>
      <w:tr w:rsidR="008B6D39" w:rsidRPr="00C44CB0" w14:paraId="1EFF5470" w14:textId="77777777" w:rsidTr="007346A6">
        <w:trPr>
          <w:trHeight w:val="292"/>
          <w:jc w:val="center"/>
        </w:trPr>
        <w:tc>
          <w:tcPr>
            <w:tcW w:w="189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0B371B57" w14:textId="2AFF7825" w:rsidR="008B6D39" w:rsidRPr="00C44CB0" w:rsidRDefault="008B6D39" w:rsidP="0052025C">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 А</w:t>
            </w:r>
            <w:r>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xml:space="preserve"> + Б</w:t>
            </w:r>
          </w:p>
        </w:tc>
        <w:tc>
          <w:tcPr>
            <w:tcW w:w="425" w:type="dxa"/>
            <w:tcBorders>
              <w:top w:val="nil"/>
              <w:left w:val="nil"/>
              <w:bottom w:val="single" w:sz="4" w:space="0" w:color="auto"/>
              <w:right w:val="single" w:sz="4" w:space="0" w:color="auto"/>
            </w:tcBorders>
            <w:shd w:val="clear" w:color="000000" w:fill="D9D9D9"/>
            <w:noWrap/>
            <w:vAlign w:val="center"/>
          </w:tcPr>
          <w:p w14:paraId="5C2085A3" w14:textId="0210ED98" w:rsidR="008B6D39" w:rsidRPr="00E771CE"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9</w:t>
            </w:r>
          </w:p>
        </w:tc>
        <w:tc>
          <w:tcPr>
            <w:tcW w:w="426" w:type="dxa"/>
            <w:tcBorders>
              <w:top w:val="nil"/>
              <w:left w:val="nil"/>
              <w:bottom w:val="single" w:sz="4" w:space="0" w:color="auto"/>
              <w:right w:val="single" w:sz="4" w:space="0" w:color="auto"/>
            </w:tcBorders>
            <w:shd w:val="clear" w:color="000000" w:fill="D9D9D9"/>
            <w:noWrap/>
            <w:vAlign w:val="center"/>
          </w:tcPr>
          <w:p w14:paraId="13D177C5" w14:textId="2EDF6904"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4</w:t>
            </w:r>
          </w:p>
        </w:tc>
        <w:tc>
          <w:tcPr>
            <w:tcW w:w="567" w:type="dxa"/>
            <w:tcBorders>
              <w:top w:val="nil"/>
              <w:left w:val="nil"/>
              <w:bottom w:val="single" w:sz="4" w:space="0" w:color="auto"/>
              <w:right w:val="single" w:sz="4" w:space="0" w:color="auto"/>
            </w:tcBorders>
            <w:shd w:val="clear" w:color="000000" w:fill="D9D9D9"/>
            <w:noWrap/>
            <w:vAlign w:val="center"/>
          </w:tcPr>
          <w:p w14:paraId="65EC6E92" w14:textId="035742C9" w:rsidR="008B6D39" w:rsidRPr="00E771CE"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333</w:t>
            </w:r>
          </w:p>
        </w:tc>
        <w:tc>
          <w:tcPr>
            <w:tcW w:w="567" w:type="dxa"/>
            <w:tcBorders>
              <w:top w:val="nil"/>
              <w:left w:val="nil"/>
              <w:bottom w:val="single" w:sz="4" w:space="0" w:color="auto"/>
              <w:right w:val="single" w:sz="4" w:space="0" w:color="auto"/>
            </w:tcBorders>
            <w:shd w:val="clear" w:color="000000" w:fill="D9D9D9"/>
            <w:noWrap/>
            <w:vAlign w:val="center"/>
          </w:tcPr>
          <w:p w14:paraId="3A5AC51C" w14:textId="1B81D38E" w:rsidR="008B6D39" w:rsidRPr="00E771CE"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148</w:t>
            </w:r>
          </w:p>
        </w:tc>
        <w:tc>
          <w:tcPr>
            <w:tcW w:w="425" w:type="dxa"/>
            <w:tcBorders>
              <w:top w:val="nil"/>
              <w:left w:val="nil"/>
              <w:bottom w:val="single" w:sz="4" w:space="0" w:color="auto"/>
              <w:right w:val="single" w:sz="4" w:space="0" w:color="auto"/>
            </w:tcBorders>
            <w:shd w:val="clear" w:color="000000" w:fill="D9D9D9"/>
            <w:noWrap/>
            <w:vAlign w:val="center"/>
          </w:tcPr>
          <w:p w14:paraId="46C23903" w14:textId="711EC40A" w:rsidR="008B6D39" w:rsidRPr="00C44CB0" w:rsidRDefault="008B6D39" w:rsidP="007346A6">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24120EBE" w14:textId="30117FD9" w:rsidR="008B6D39" w:rsidRPr="00E771CE" w:rsidRDefault="007346A6"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w:t>
            </w:r>
          </w:p>
        </w:tc>
        <w:tc>
          <w:tcPr>
            <w:tcW w:w="567" w:type="dxa"/>
            <w:tcBorders>
              <w:top w:val="nil"/>
              <w:left w:val="nil"/>
              <w:bottom w:val="single" w:sz="4" w:space="0" w:color="auto"/>
              <w:right w:val="single" w:sz="4" w:space="0" w:color="auto"/>
            </w:tcBorders>
            <w:shd w:val="clear" w:color="000000" w:fill="D9D9D9"/>
            <w:noWrap/>
            <w:vAlign w:val="center"/>
          </w:tcPr>
          <w:p w14:paraId="32FF820C" w14:textId="3F2D6E19"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7</w:t>
            </w:r>
          </w:p>
        </w:tc>
        <w:tc>
          <w:tcPr>
            <w:tcW w:w="567" w:type="dxa"/>
            <w:tcBorders>
              <w:top w:val="nil"/>
              <w:left w:val="nil"/>
              <w:bottom w:val="single" w:sz="4" w:space="0" w:color="auto"/>
              <w:right w:val="single" w:sz="4" w:space="0" w:color="auto"/>
            </w:tcBorders>
            <w:shd w:val="clear" w:color="000000" w:fill="D9D9D9"/>
            <w:noWrap/>
            <w:vAlign w:val="center"/>
          </w:tcPr>
          <w:p w14:paraId="0F2CC7ED" w14:textId="25E0FCF6" w:rsidR="008B6D39" w:rsidRPr="00E771CE" w:rsidRDefault="007346A6"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432</w:t>
            </w:r>
          </w:p>
        </w:tc>
        <w:tc>
          <w:tcPr>
            <w:tcW w:w="567" w:type="dxa"/>
            <w:tcBorders>
              <w:top w:val="nil"/>
              <w:left w:val="nil"/>
              <w:bottom w:val="single" w:sz="4" w:space="0" w:color="auto"/>
              <w:right w:val="single" w:sz="4" w:space="0" w:color="auto"/>
            </w:tcBorders>
            <w:shd w:val="clear" w:color="000000" w:fill="D9D9D9"/>
            <w:noWrap/>
            <w:vAlign w:val="center"/>
          </w:tcPr>
          <w:p w14:paraId="15853758" w14:textId="3BADE158"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252</w:t>
            </w:r>
          </w:p>
        </w:tc>
        <w:tc>
          <w:tcPr>
            <w:tcW w:w="567" w:type="dxa"/>
            <w:tcBorders>
              <w:top w:val="nil"/>
              <w:left w:val="nil"/>
              <w:bottom w:val="single" w:sz="4" w:space="0" w:color="auto"/>
              <w:right w:val="single" w:sz="4" w:space="0" w:color="auto"/>
            </w:tcBorders>
            <w:shd w:val="clear" w:color="000000" w:fill="D9D9D9"/>
            <w:noWrap/>
            <w:vAlign w:val="center"/>
          </w:tcPr>
          <w:p w14:paraId="32A8F2E7" w14:textId="1430AE6A" w:rsidR="008B6D39" w:rsidRPr="00E771CE" w:rsidRDefault="008B6D39"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30</w:t>
            </w:r>
          </w:p>
        </w:tc>
        <w:tc>
          <w:tcPr>
            <w:tcW w:w="425" w:type="dxa"/>
            <w:tcBorders>
              <w:top w:val="nil"/>
              <w:left w:val="nil"/>
              <w:bottom w:val="single" w:sz="4" w:space="0" w:color="auto"/>
              <w:right w:val="single" w:sz="4" w:space="0" w:color="auto"/>
            </w:tcBorders>
            <w:shd w:val="clear" w:color="000000" w:fill="D9D9D9"/>
            <w:noWrap/>
            <w:vAlign w:val="center"/>
          </w:tcPr>
          <w:p w14:paraId="167B49C8" w14:textId="69A84FBB" w:rsidR="008B6D39"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w:t>
            </w:r>
          </w:p>
        </w:tc>
        <w:tc>
          <w:tcPr>
            <w:tcW w:w="567" w:type="dxa"/>
            <w:tcBorders>
              <w:top w:val="nil"/>
              <w:left w:val="nil"/>
              <w:bottom w:val="single" w:sz="4" w:space="0" w:color="auto"/>
              <w:right w:val="single" w:sz="4" w:space="0" w:color="auto"/>
            </w:tcBorders>
            <w:shd w:val="clear" w:color="000000" w:fill="D9D9D9"/>
            <w:noWrap/>
            <w:vAlign w:val="center"/>
          </w:tcPr>
          <w:p w14:paraId="759A2B2E" w14:textId="3867849D"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8</w:t>
            </w:r>
          </w:p>
        </w:tc>
        <w:tc>
          <w:tcPr>
            <w:tcW w:w="567" w:type="dxa"/>
            <w:tcBorders>
              <w:top w:val="nil"/>
              <w:left w:val="nil"/>
              <w:bottom w:val="single" w:sz="4" w:space="0" w:color="auto"/>
              <w:right w:val="single" w:sz="4" w:space="0" w:color="auto"/>
            </w:tcBorders>
            <w:shd w:val="clear" w:color="000000" w:fill="D9D9D9"/>
            <w:noWrap/>
            <w:vAlign w:val="center"/>
          </w:tcPr>
          <w:p w14:paraId="36777381" w14:textId="0B9A1281" w:rsidR="008B6D39"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420</w:t>
            </w:r>
          </w:p>
        </w:tc>
        <w:tc>
          <w:tcPr>
            <w:tcW w:w="567" w:type="dxa"/>
            <w:tcBorders>
              <w:top w:val="nil"/>
              <w:left w:val="nil"/>
              <w:bottom w:val="single" w:sz="4" w:space="0" w:color="auto"/>
              <w:right w:val="single" w:sz="4" w:space="0" w:color="auto"/>
            </w:tcBorders>
            <w:shd w:val="clear" w:color="000000" w:fill="D9D9D9"/>
            <w:noWrap/>
            <w:vAlign w:val="center"/>
          </w:tcPr>
          <w:p w14:paraId="7D684B8B" w14:textId="00AD5F97"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280</w:t>
            </w:r>
          </w:p>
        </w:tc>
        <w:tc>
          <w:tcPr>
            <w:tcW w:w="567" w:type="dxa"/>
            <w:tcBorders>
              <w:top w:val="nil"/>
              <w:left w:val="nil"/>
              <w:bottom w:val="single" w:sz="4" w:space="0" w:color="auto"/>
              <w:right w:val="single" w:sz="4" w:space="0" w:color="auto"/>
            </w:tcBorders>
            <w:shd w:val="clear" w:color="000000" w:fill="D9D9D9"/>
            <w:noWrap/>
            <w:vAlign w:val="center"/>
          </w:tcPr>
          <w:p w14:paraId="252702C4" w14:textId="47396A07" w:rsidR="008B6D39" w:rsidRPr="00741332" w:rsidRDefault="008B6D39"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60</w:t>
            </w:r>
          </w:p>
        </w:tc>
        <w:tc>
          <w:tcPr>
            <w:tcW w:w="567" w:type="dxa"/>
            <w:tcBorders>
              <w:top w:val="nil"/>
              <w:left w:val="nil"/>
              <w:bottom w:val="single" w:sz="4" w:space="0" w:color="auto"/>
              <w:right w:val="single" w:sz="4" w:space="0" w:color="auto"/>
            </w:tcBorders>
            <w:shd w:val="clear" w:color="000000" w:fill="D9D9D9"/>
            <w:noWrap/>
            <w:vAlign w:val="center"/>
          </w:tcPr>
          <w:p w14:paraId="64A1E900" w14:textId="1F2AD839" w:rsidR="008B6D39"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8</w:t>
            </w:r>
          </w:p>
        </w:tc>
        <w:tc>
          <w:tcPr>
            <w:tcW w:w="567" w:type="dxa"/>
            <w:tcBorders>
              <w:top w:val="nil"/>
              <w:left w:val="nil"/>
              <w:bottom w:val="single" w:sz="4" w:space="0" w:color="auto"/>
              <w:right w:val="single" w:sz="4" w:space="0" w:color="auto"/>
            </w:tcBorders>
            <w:shd w:val="clear" w:color="000000" w:fill="D9D9D9"/>
            <w:noWrap/>
            <w:vAlign w:val="center"/>
          </w:tcPr>
          <w:p w14:paraId="3CC5122A" w14:textId="603E0F94"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11</w:t>
            </w:r>
          </w:p>
        </w:tc>
        <w:tc>
          <w:tcPr>
            <w:tcW w:w="567" w:type="dxa"/>
            <w:tcBorders>
              <w:top w:val="nil"/>
              <w:left w:val="nil"/>
              <w:bottom w:val="single" w:sz="4" w:space="0" w:color="auto"/>
              <w:right w:val="single" w:sz="4" w:space="0" w:color="auto"/>
            </w:tcBorders>
            <w:shd w:val="clear" w:color="000000" w:fill="D9D9D9"/>
            <w:noWrap/>
            <w:vAlign w:val="center"/>
          </w:tcPr>
          <w:p w14:paraId="6F5697A4" w14:textId="2D84B544" w:rsidR="008B6D39" w:rsidRPr="00741332" w:rsidRDefault="007346A6"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248</w:t>
            </w:r>
          </w:p>
        </w:tc>
        <w:tc>
          <w:tcPr>
            <w:tcW w:w="709" w:type="dxa"/>
            <w:tcBorders>
              <w:top w:val="nil"/>
              <w:left w:val="nil"/>
              <w:bottom w:val="single" w:sz="4" w:space="0" w:color="auto"/>
              <w:right w:val="single" w:sz="4" w:space="0" w:color="auto"/>
            </w:tcBorders>
            <w:shd w:val="clear" w:color="000000" w:fill="D9D9D9"/>
            <w:noWrap/>
            <w:vAlign w:val="center"/>
          </w:tcPr>
          <w:p w14:paraId="0CB904CE" w14:textId="706C8C1C"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341</w:t>
            </w:r>
          </w:p>
        </w:tc>
        <w:tc>
          <w:tcPr>
            <w:tcW w:w="567" w:type="dxa"/>
            <w:tcBorders>
              <w:top w:val="nil"/>
              <w:left w:val="nil"/>
              <w:bottom w:val="single" w:sz="4" w:space="0" w:color="auto"/>
              <w:right w:val="single" w:sz="4" w:space="0" w:color="auto"/>
            </w:tcBorders>
            <w:shd w:val="clear" w:color="000000" w:fill="D9D9D9"/>
            <w:noWrap/>
            <w:vAlign w:val="center"/>
          </w:tcPr>
          <w:p w14:paraId="30F9FF7F" w14:textId="57E10747" w:rsidR="008B6D39"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90</w:t>
            </w:r>
          </w:p>
        </w:tc>
        <w:tc>
          <w:tcPr>
            <w:tcW w:w="567" w:type="dxa"/>
            <w:tcBorders>
              <w:top w:val="nil"/>
              <w:left w:val="nil"/>
              <w:bottom w:val="single" w:sz="4" w:space="0" w:color="auto"/>
              <w:right w:val="single" w:sz="4" w:space="0" w:color="auto"/>
            </w:tcBorders>
            <w:shd w:val="clear" w:color="000000" w:fill="D9D9D9"/>
            <w:noWrap/>
            <w:vAlign w:val="center"/>
          </w:tcPr>
          <w:p w14:paraId="01CB6882" w14:textId="1F8D4825" w:rsidR="008B6D39" w:rsidRPr="00741332" w:rsidRDefault="007346A6"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1433</w:t>
            </w:r>
          </w:p>
        </w:tc>
        <w:tc>
          <w:tcPr>
            <w:tcW w:w="567" w:type="dxa"/>
            <w:tcBorders>
              <w:top w:val="nil"/>
              <w:left w:val="nil"/>
              <w:bottom w:val="single" w:sz="4" w:space="0" w:color="auto"/>
              <w:right w:val="single" w:sz="4" w:space="0" w:color="auto"/>
            </w:tcBorders>
            <w:shd w:val="clear" w:color="000000" w:fill="D9D9D9"/>
            <w:noWrap/>
            <w:vAlign w:val="center"/>
          </w:tcPr>
          <w:p w14:paraId="67CD58B6" w14:textId="1FDC902B" w:rsidR="008B6D39" w:rsidRPr="00C44CB0" w:rsidRDefault="003060A4" w:rsidP="007346A6">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1021</w:t>
            </w:r>
          </w:p>
        </w:tc>
        <w:tc>
          <w:tcPr>
            <w:tcW w:w="567" w:type="dxa"/>
            <w:tcBorders>
              <w:top w:val="nil"/>
              <w:left w:val="nil"/>
              <w:bottom w:val="single" w:sz="4" w:space="0" w:color="auto"/>
              <w:right w:val="single" w:sz="4" w:space="0" w:color="auto"/>
            </w:tcBorders>
            <w:shd w:val="clear" w:color="000000" w:fill="D9D9D9"/>
            <w:noWrap/>
            <w:vAlign w:val="center"/>
          </w:tcPr>
          <w:p w14:paraId="4BD12E6F" w14:textId="143683CA" w:rsidR="008B6D39"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180</w:t>
            </w:r>
          </w:p>
        </w:tc>
        <w:tc>
          <w:tcPr>
            <w:tcW w:w="993" w:type="dxa"/>
            <w:tcBorders>
              <w:top w:val="nil"/>
              <w:left w:val="nil"/>
              <w:bottom w:val="single" w:sz="4" w:space="0" w:color="auto"/>
              <w:right w:val="single" w:sz="4" w:space="0" w:color="auto"/>
            </w:tcBorders>
            <w:shd w:val="clear" w:color="000000" w:fill="D9D9D9"/>
            <w:noWrap/>
            <w:vAlign w:val="center"/>
          </w:tcPr>
          <w:p w14:paraId="32EF3CE1" w14:textId="375CA2BB" w:rsidR="008B6D39"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2634</w:t>
            </w:r>
          </w:p>
        </w:tc>
      </w:tr>
      <w:tr w:rsidR="006369A0" w:rsidRPr="00C44CB0" w14:paraId="3AE19531" w14:textId="77777777" w:rsidTr="007346A6">
        <w:trPr>
          <w:trHeight w:val="292"/>
          <w:jc w:val="center"/>
        </w:trPr>
        <w:tc>
          <w:tcPr>
            <w:tcW w:w="189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44571837" w14:textId="77777777" w:rsidR="00F64103" w:rsidRPr="00C44CB0" w:rsidRDefault="00F64103" w:rsidP="006369A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tcPr>
          <w:p w14:paraId="5C48D36A" w14:textId="4DB1B82E" w:rsidR="00F64103" w:rsidRPr="00E771CE"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w:t>
            </w:r>
            <w:r w:rsidR="007346A6">
              <w:rPr>
                <w:rFonts w:ascii="Times New Roman" w:eastAsia="Times New Roman" w:hAnsi="Times New Roman" w:cs="Times New Roman"/>
                <w:b/>
                <w:bCs/>
                <w:color w:val="000000"/>
                <w:sz w:val="16"/>
                <w:szCs w:val="16"/>
                <w:lang w:val="sr-Cyrl-RS" w:eastAsia="en-GB"/>
              </w:rPr>
              <w:t>3</w:t>
            </w:r>
          </w:p>
        </w:tc>
        <w:tc>
          <w:tcPr>
            <w:tcW w:w="1559" w:type="dxa"/>
            <w:gridSpan w:val="3"/>
            <w:tcBorders>
              <w:top w:val="single" w:sz="4" w:space="0" w:color="auto"/>
              <w:left w:val="nil"/>
              <w:bottom w:val="single" w:sz="4" w:space="0" w:color="auto"/>
              <w:right w:val="single" w:sz="4" w:space="0" w:color="000000"/>
            </w:tcBorders>
            <w:shd w:val="clear" w:color="000000" w:fill="D9D9D9"/>
            <w:noWrap/>
            <w:vAlign w:val="center"/>
          </w:tcPr>
          <w:p w14:paraId="70E376C0" w14:textId="7FFC60CA" w:rsidR="00F64103" w:rsidRPr="00E771CE" w:rsidRDefault="00E771CE"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481</w:t>
            </w:r>
          </w:p>
        </w:tc>
        <w:tc>
          <w:tcPr>
            <w:tcW w:w="1134" w:type="dxa"/>
            <w:gridSpan w:val="2"/>
            <w:tcBorders>
              <w:top w:val="single" w:sz="4" w:space="0" w:color="auto"/>
              <w:left w:val="nil"/>
              <w:bottom w:val="single" w:sz="4" w:space="0" w:color="auto"/>
              <w:right w:val="single" w:sz="4" w:space="0" w:color="000000"/>
            </w:tcBorders>
            <w:shd w:val="clear" w:color="000000" w:fill="D9D9D9"/>
            <w:noWrap/>
            <w:vAlign w:val="center"/>
          </w:tcPr>
          <w:p w14:paraId="614F9D82" w14:textId="43107F7B" w:rsidR="00F64103" w:rsidRPr="00E771CE" w:rsidRDefault="007346A6"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w:t>
            </w:r>
          </w:p>
        </w:tc>
        <w:tc>
          <w:tcPr>
            <w:tcW w:w="1701" w:type="dxa"/>
            <w:gridSpan w:val="3"/>
            <w:tcBorders>
              <w:top w:val="single" w:sz="4" w:space="0" w:color="auto"/>
              <w:left w:val="nil"/>
              <w:bottom w:val="single" w:sz="4" w:space="0" w:color="auto"/>
              <w:right w:val="single" w:sz="4" w:space="0" w:color="000000"/>
            </w:tcBorders>
            <w:shd w:val="clear" w:color="000000" w:fill="D9D9D9"/>
            <w:noWrap/>
            <w:vAlign w:val="center"/>
          </w:tcPr>
          <w:p w14:paraId="465A6482" w14:textId="3523DA25" w:rsidR="00F64103" w:rsidRPr="00E771CE" w:rsidRDefault="007346A6"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714</w:t>
            </w:r>
          </w:p>
        </w:tc>
        <w:tc>
          <w:tcPr>
            <w:tcW w:w="992" w:type="dxa"/>
            <w:gridSpan w:val="2"/>
            <w:tcBorders>
              <w:top w:val="single" w:sz="4" w:space="0" w:color="auto"/>
              <w:left w:val="nil"/>
              <w:bottom w:val="single" w:sz="4" w:space="0" w:color="auto"/>
              <w:right w:val="single" w:sz="4" w:space="0" w:color="000000"/>
            </w:tcBorders>
            <w:shd w:val="clear" w:color="000000" w:fill="D9D9D9"/>
            <w:noWrap/>
            <w:vAlign w:val="center"/>
          </w:tcPr>
          <w:p w14:paraId="14CEB8BB" w14:textId="09366365" w:rsidR="00F64103"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20</w:t>
            </w:r>
          </w:p>
        </w:tc>
        <w:tc>
          <w:tcPr>
            <w:tcW w:w="1701" w:type="dxa"/>
            <w:gridSpan w:val="3"/>
            <w:tcBorders>
              <w:top w:val="single" w:sz="4" w:space="0" w:color="auto"/>
              <w:left w:val="nil"/>
              <w:bottom w:val="single" w:sz="4" w:space="0" w:color="auto"/>
              <w:right w:val="single" w:sz="4" w:space="0" w:color="000000"/>
            </w:tcBorders>
            <w:shd w:val="clear" w:color="000000" w:fill="D9D9D9"/>
            <w:noWrap/>
            <w:vAlign w:val="center"/>
          </w:tcPr>
          <w:p w14:paraId="599187D1" w14:textId="58BE39C3" w:rsidR="00F64103"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760</w:t>
            </w:r>
          </w:p>
        </w:tc>
        <w:tc>
          <w:tcPr>
            <w:tcW w:w="1134" w:type="dxa"/>
            <w:gridSpan w:val="2"/>
            <w:tcBorders>
              <w:top w:val="single" w:sz="4" w:space="0" w:color="auto"/>
              <w:left w:val="nil"/>
              <w:bottom w:val="single" w:sz="4" w:space="0" w:color="auto"/>
              <w:right w:val="single" w:sz="4" w:space="0" w:color="000000"/>
            </w:tcBorders>
            <w:shd w:val="clear" w:color="000000" w:fill="D9D9D9"/>
            <w:noWrap/>
            <w:vAlign w:val="center"/>
          </w:tcPr>
          <w:p w14:paraId="3F144B5F" w14:textId="5E4E7B94" w:rsidR="00F64103"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w:t>
            </w:r>
          </w:p>
        </w:tc>
        <w:tc>
          <w:tcPr>
            <w:tcW w:w="1843" w:type="dxa"/>
            <w:gridSpan w:val="3"/>
            <w:tcBorders>
              <w:top w:val="single" w:sz="4" w:space="0" w:color="auto"/>
              <w:left w:val="nil"/>
              <w:bottom w:val="single" w:sz="4" w:space="0" w:color="auto"/>
              <w:right w:val="single" w:sz="4" w:space="0" w:color="000000"/>
            </w:tcBorders>
            <w:shd w:val="clear" w:color="000000" w:fill="D9D9D9"/>
            <w:noWrap/>
            <w:vAlign w:val="center"/>
          </w:tcPr>
          <w:p w14:paraId="089C4B50" w14:textId="6C0A41D5" w:rsidR="00F64103"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679</w:t>
            </w:r>
          </w:p>
        </w:tc>
        <w:tc>
          <w:tcPr>
            <w:tcW w:w="2694" w:type="dxa"/>
            <w:gridSpan w:val="4"/>
            <w:tcBorders>
              <w:top w:val="single" w:sz="4" w:space="0" w:color="auto"/>
              <w:left w:val="nil"/>
              <w:bottom w:val="single" w:sz="4" w:space="0" w:color="auto"/>
              <w:right w:val="single" w:sz="4" w:space="0" w:color="000000"/>
            </w:tcBorders>
            <w:shd w:val="clear" w:color="000000" w:fill="D9D9D9"/>
            <w:noWrap/>
            <w:vAlign w:val="center"/>
          </w:tcPr>
          <w:p w14:paraId="6F0200B2" w14:textId="05E5A168" w:rsidR="00F64103" w:rsidRPr="00741332" w:rsidRDefault="003060A4" w:rsidP="007346A6">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2634</w:t>
            </w:r>
          </w:p>
        </w:tc>
      </w:tr>
      <w:tr w:rsidR="00F64103" w:rsidRPr="00DA5C53" w14:paraId="7D131B3D" w14:textId="77777777" w:rsidTr="00EB0335">
        <w:trPr>
          <w:gridAfter w:val="14"/>
          <w:wAfter w:w="8364" w:type="dxa"/>
          <w:trHeight w:val="215"/>
          <w:jc w:val="center"/>
        </w:trPr>
        <w:tc>
          <w:tcPr>
            <w:tcW w:w="7142" w:type="dxa"/>
            <w:gridSpan w:val="12"/>
            <w:tcBorders>
              <w:top w:val="nil"/>
              <w:left w:val="nil"/>
              <w:bottom w:val="nil"/>
              <w:right w:val="nil"/>
            </w:tcBorders>
            <w:shd w:val="clear" w:color="auto" w:fill="auto"/>
            <w:noWrap/>
            <w:vAlign w:val="center"/>
            <w:hideMark/>
          </w:tcPr>
          <w:p w14:paraId="0AB075E8" w14:textId="6B60148E" w:rsidR="00F64103" w:rsidRDefault="0052025C"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 xml:space="preserve">Напомена: </w:t>
            </w:r>
            <w:r w:rsidR="00F64103" w:rsidRPr="00DA5C53">
              <w:rPr>
                <w:rFonts w:ascii="Times New Roman" w:eastAsia="Times New Roman" w:hAnsi="Times New Roman" w:cs="Times New Roman"/>
                <w:color w:val="000000"/>
                <w:sz w:val="16"/>
                <w:szCs w:val="16"/>
                <w:lang w:val="en-GB" w:eastAsia="en-GB"/>
              </w:rPr>
              <w:t xml:space="preserve"> </w:t>
            </w:r>
            <w:r w:rsidR="00F64103" w:rsidRPr="00DA5C53">
              <w:rPr>
                <w:rFonts w:ascii="Calibri" w:eastAsia="Times New Roman" w:hAnsi="Calibri" w:cs="Times New Roman"/>
                <w:color w:val="000000"/>
                <w:sz w:val="16"/>
                <w:szCs w:val="16"/>
                <w:lang w:val="en-GB" w:eastAsia="en-GB"/>
              </w:rPr>
              <w:t>**</w:t>
            </w:r>
            <w:r w:rsidR="00F64103" w:rsidRPr="00DA5C53">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p w14:paraId="2EA7F948" w14:textId="77777777" w:rsidR="00F64103" w:rsidRPr="00DA5C53" w:rsidRDefault="00F64103" w:rsidP="006369A0">
            <w:pPr>
              <w:spacing w:after="0" w:line="240" w:lineRule="auto"/>
              <w:rPr>
                <w:rFonts w:ascii="Times New Roman" w:eastAsia="Times New Roman" w:hAnsi="Times New Roman" w:cs="Times New Roman"/>
                <w:color w:val="000000"/>
                <w:sz w:val="24"/>
                <w:szCs w:val="24"/>
                <w:lang w:val="en-GB" w:eastAsia="en-GB"/>
              </w:rPr>
            </w:pPr>
          </w:p>
        </w:tc>
      </w:tr>
    </w:tbl>
    <w:p w14:paraId="5CA76BC8" w14:textId="77777777" w:rsidR="00E11D4E" w:rsidRDefault="00E11D4E" w:rsidP="005F0CC3">
      <w:pPr>
        <w:jc w:val="both"/>
        <w:rPr>
          <w:noProof/>
        </w:rPr>
        <w:sectPr w:rsidR="00E11D4E" w:rsidSect="0052025C">
          <w:pgSz w:w="16838" w:h="11906" w:orient="landscape" w:code="9"/>
          <w:pgMar w:top="720" w:right="720" w:bottom="720" w:left="720" w:header="709" w:footer="709" w:gutter="0"/>
          <w:cols w:space="708"/>
          <w:docGrid w:linePitch="360"/>
        </w:sectPr>
      </w:pPr>
    </w:p>
    <w:p w14:paraId="1F280A46" w14:textId="6B37F463" w:rsidR="00F64103" w:rsidRDefault="00F64103" w:rsidP="005F0CC3">
      <w:pPr>
        <w:jc w:val="both"/>
        <w:rPr>
          <w:noProof/>
        </w:rPr>
      </w:pPr>
    </w:p>
    <w:p w14:paraId="0D3CF316" w14:textId="3FF430D2" w:rsidR="00E11D4E" w:rsidRPr="00723D19" w:rsidRDefault="00E11D4E" w:rsidP="00E11D4E">
      <w:pP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t>Б: Листа изборних предмета према програму образовног профила</w:t>
      </w:r>
    </w:p>
    <w:tbl>
      <w:tblPr>
        <w:tblW w:w="7674" w:type="dxa"/>
        <w:tblInd w:w="113" w:type="dxa"/>
        <w:tblLook w:val="04A0" w:firstRow="1" w:lastRow="0" w:firstColumn="1" w:lastColumn="0" w:noHBand="0" w:noVBand="1"/>
      </w:tblPr>
      <w:tblGrid>
        <w:gridCol w:w="735"/>
        <w:gridCol w:w="4449"/>
        <w:gridCol w:w="461"/>
        <w:gridCol w:w="586"/>
        <w:gridCol w:w="711"/>
        <w:gridCol w:w="732"/>
      </w:tblGrid>
      <w:tr w:rsidR="00E11D4E" w:rsidRPr="00156C54" w14:paraId="08083FE5" w14:textId="77777777" w:rsidTr="00641D35">
        <w:trPr>
          <w:trHeight w:val="307"/>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464DE2"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Рб</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26CE77"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Листа изборних предмета</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25CB6C58"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E11D4E" w:rsidRPr="00156C54" w14:paraId="3CD362F0" w14:textId="77777777" w:rsidTr="00641D35">
        <w:trPr>
          <w:trHeight w:val="307"/>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F87E917"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05FA5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p>
        </w:tc>
        <w:tc>
          <w:tcPr>
            <w:tcW w:w="0" w:type="auto"/>
            <w:tcBorders>
              <w:top w:val="nil"/>
              <w:left w:val="nil"/>
              <w:bottom w:val="single" w:sz="4" w:space="0" w:color="auto"/>
              <w:right w:val="single" w:sz="4" w:space="0" w:color="auto"/>
            </w:tcBorders>
            <w:shd w:val="clear" w:color="auto" w:fill="auto"/>
            <w:noWrap/>
            <w:vAlign w:val="bottom"/>
            <w:hideMark/>
          </w:tcPr>
          <w:p w14:paraId="6C618D0E"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0" w:type="auto"/>
            <w:tcBorders>
              <w:top w:val="nil"/>
              <w:left w:val="nil"/>
              <w:bottom w:val="single" w:sz="4" w:space="0" w:color="auto"/>
              <w:right w:val="single" w:sz="4" w:space="0" w:color="auto"/>
            </w:tcBorders>
            <w:shd w:val="clear" w:color="auto" w:fill="auto"/>
            <w:noWrap/>
            <w:vAlign w:val="bottom"/>
            <w:hideMark/>
          </w:tcPr>
          <w:p w14:paraId="756D4DCA"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0" w:type="auto"/>
            <w:tcBorders>
              <w:top w:val="nil"/>
              <w:left w:val="nil"/>
              <w:bottom w:val="single" w:sz="4" w:space="0" w:color="auto"/>
              <w:right w:val="single" w:sz="4" w:space="0" w:color="auto"/>
            </w:tcBorders>
            <w:shd w:val="clear" w:color="auto" w:fill="auto"/>
            <w:noWrap/>
            <w:vAlign w:val="bottom"/>
            <w:hideMark/>
          </w:tcPr>
          <w:p w14:paraId="3D22D97B"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0" w:type="auto"/>
            <w:tcBorders>
              <w:top w:val="nil"/>
              <w:left w:val="nil"/>
              <w:bottom w:val="single" w:sz="4" w:space="0" w:color="auto"/>
              <w:right w:val="single" w:sz="4" w:space="0" w:color="auto"/>
            </w:tcBorders>
            <w:shd w:val="clear" w:color="auto" w:fill="auto"/>
            <w:noWrap/>
            <w:vAlign w:val="bottom"/>
            <w:hideMark/>
          </w:tcPr>
          <w:p w14:paraId="7CFE24B6"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E11D4E" w:rsidRPr="00156C54" w14:paraId="284A526D" w14:textId="77777777" w:rsidTr="00641D35">
        <w:trPr>
          <w:trHeight w:val="307"/>
        </w:trPr>
        <w:tc>
          <w:tcPr>
            <w:tcW w:w="0" w:type="auto"/>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14875EBE" w14:textId="64D37F0D" w:rsidR="00E11D4E" w:rsidRPr="00156C54" w:rsidRDefault="00E11D4E" w:rsidP="009219BB">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sr-Cyrl-RS" w:eastAsia="en-GB"/>
              </w:rPr>
              <w:t>Стручни</w:t>
            </w:r>
            <w:r w:rsidRPr="00156C54">
              <w:rPr>
                <w:rFonts w:ascii="Times New Roman" w:eastAsia="Times New Roman" w:hAnsi="Times New Roman" w:cs="Times New Roman"/>
                <w:b/>
                <w:bCs/>
                <w:color w:val="000000"/>
                <w:sz w:val="24"/>
                <w:szCs w:val="24"/>
                <w:lang w:val="en-GB" w:eastAsia="en-GB"/>
              </w:rPr>
              <w:t xml:space="preserve"> предмети</w:t>
            </w:r>
          </w:p>
        </w:tc>
      </w:tr>
      <w:tr w:rsidR="00E11D4E" w:rsidRPr="00156C54" w14:paraId="0FC0D4EE" w14:textId="77777777" w:rsidTr="00641D35">
        <w:trPr>
          <w:trHeight w:val="31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48EA4D"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0" w:type="auto"/>
            <w:tcBorders>
              <w:top w:val="nil"/>
              <w:left w:val="nil"/>
              <w:bottom w:val="single" w:sz="4" w:space="0" w:color="auto"/>
              <w:right w:val="single" w:sz="4" w:space="0" w:color="auto"/>
            </w:tcBorders>
            <w:shd w:val="clear" w:color="auto" w:fill="auto"/>
            <w:noWrap/>
            <w:vAlign w:val="bottom"/>
            <w:hideMark/>
          </w:tcPr>
          <w:p w14:paraId="7651697B" w14:textId="4E68E2EB" w:rsidR="00E11D4E" w:rsidRPr="00E11D4E" w:rsidRDefault="00641D35"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Пословни енглески језик</w:t>
            </w:r>
          </w:p>
        </w:tc>
        <w:tc>
          <w:tcPr>
            <w:tcW w:w="0" w:type="auto"/>
            <w:tcBorders>
              <w:top w:val="nil"/>
              <w:left w:val="nil"/>
              <w:bottom w:val="single" w:sz="4" w:space="0" w:color="auto"/>
              <w:right w:val="single" w:sz="4" w:space="0" w:color="auto"/>
            </w:tcBorders>
            <w:shd w:val="clear" w:color="auto" w:fill="auto"/>
            <w:noWrap/>
            <w:vAlign w:val="bottom"/>
            <w:hideMark/>
          </w:tcPr>
          <w:p w14:paraId="2C4887E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59251E7"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95CF279" w14:textId="594D951E"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0" w:type="auto"/>
            <w:tcBorders>
              <w:top w:val="nil"/>
              <w:left w:val="nil"/>
              <w:bottom w:val="single" w:sz="4" w:space="0" w:color="auto"/>
              <w:right w:val="single" w:sz="4" w:space="0" w:color="auto"/>
            </w:tcBorders>
            <w:shd w:val="clear" w:color="auto" w:fill="auto"/>
            <w:noWrap/>
            <w:vAlign w:val="bottom"/>
          </w:tcPr>
          <w:p w14:paraId="4DCEC0A2" w14:textId="6C0E0F0A"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p>
        </w:tc>
      </w:tr>
      <w:tr w:rsidR="00E11D4E" w:rsidRPr="00156C54" w14:paraId="52FC2DFF" w14:textId="77777777" w:rsidTr="00641D35">
        <w:trPr>
          <w:trHeight w:val="31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B56C4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0" w:type="auto"/>
            <w:tcBorders>
              <w:top w:val="nil"/>
              <w:left w:val="nil"/>
              <w:bottom w:val="single" w:sz="4" w:space="0" w:color="auto"/>
              <w:right w:val="single" w:sz="4" w:space="0" w:color="auto"/>
            </w:tcBorders>
            <w:shd w:val="clear" w:color="auto" w:fill="auto"/>
            <w:noWrap/>
            <w:vAlign w:val="bottom"/>
            <w:hideMark/>
          </w:tcPr>
          <w:p w14:paraId="1207B404" w14:textId="2C5271A5" w:rsidR="00E11D4E" w:rsidRPr="00E11D4E" w:rsidRDefault="00B71768"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Електронско пословање</w:t>
            </w:r>
          </w:p>
        </w:tc>
        <w:tc>
          <w:tcPr>
            <w:tcW w:w="0" w:type="auto"/>
            <w:tcBorders>
              <w:top w:val="nil"/>
              <w:left w:val="nil"/>
              <w:bottom w:val="single" w:sz="4" w:space="0" w:color="auto"/>
              <w:right w:val="single" w:sz="4" w:space="0" w:color="auto"/>
            </w:tcBorders>
            <w:shd w:val="clear" w:color="auto" w:fill="auto"/>
            <w:noWrap/>
            <w:vAlign w:val="bottom"/>
            <w:hideMark/>
          </w:tcPr>
          <w:p w14:paraId="4C91B739"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D2EE14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A84EC8E" w14:textId="1FA974B3"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0" w:type="auto"/>
            <w:tcBorders>
              <w:top w:val="nil"/>
              <w:left w:val="nil"/>
              <w:bottom w:val="single" w:sz="4" w:space="0" w:color="auto"/>
              <w:right w:val="single" w:sz="4" w:space="0" w:color="auto"/>
            </w:tcBorders>
            <w:shd w:val="clear" w:color="auto" w:fill="auto"/>
            <w:noWrap/>
            <w:vAlign w:val="bottom"/>
          </w:tcPr>
          <w:p w14:paraId="3873F148" w14:textId="7263E6C5"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p>
        </w:tc>
      </w:tr>
      <w:tr w:rsidR="00E11D4E" w:rsidRPr="00156C54" w14:paraId="17CBDE67" w14:textId="77777777" w:rsidTr="00641D35">
        <w:trPr>
          <w:trHeight w:val="31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7D7D7C"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3.</w:t>
            </w:r>
          </w:p>
        </w:tc>
        <w:tc>
          <w:tcPr>
            <w:tcW w:w="0" w:type="auto"/>
            <w:tcBorders>
              <w:top w:val="nil"/>
              <w:left w:val="nil"/>
              <w:bottom w:val="single" w:sz="4" w:space="0" w:color="auto"/>
              <w:right w:val="single" w:sz="4" w:space="0" w:color="auto"/>
            </w:tcBorders>
            <w:shd w:val="clear" w:color="auto" w:fill="auto"/>
            <w:noWrap/>
            <w:vAlign w:val="bottom"/>
            <w:hideMark/>
          </w:tcPr>
          <w:p w14:paraId="7C43BC75" w14:textId="016F7100" w:rsidR="00E11D4E" w:rsidRPr="00E11D4E" w:rsidRDefault="00B71768"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Национална економија</w:t>
            </w:r>
          </w:p>
        </w:tc>
        <w:tc>
          <w:tcPr>
            <w:tcW w:w="0" w:type="auto"/>
            <w:tcBorders>
              <w:top w:val="nil"/>
              <w:left w:val="nil"/>
              <w:bottom w:val="single" w:sz="4" w:space="0" w:color="auto"/>
              <w:right w:val="single" w:sz="4" w:space="0" w:color="auto"/>
            </w:tcBorders>
            <w:shd w:val="clear" w:color="auto" w:fill="auto"/>
            <w:noWrap/>
            <w:vAlign w:val="bottom"/>
            <w:hideMark/>
          </w:tcPr>
          <w:p w14:paraId="4DA1E078"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62D411F"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12820D3" w14:textId="2B4EC4AC"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p>
        </w:tc>
        <w:tc>
          <w:tcPr>
            <w:tcW w:w="0" w:type="auto"/>
            <w:tcBorders>
              <w:top w:val="nil"/>
              <w:left w:val="nil"/>
              <w:bottom w:val="single" w:sz="4" w:space="0" w:color="auto"/>
              <w:right w:val="single" w:sz="4" w:space="0" w:color="auto"/>
            </w:tcBorders>
            <w:shd w:val="clear" w:color="auto" w:fill="auto"/>
            <w:noWrap/>
            <w:vAlign w:val="bottom"/>
          </w:tcPr>
          <w:p w14:paraId="1B7FFAF9" w14:textId="07DBD2C1" w:rsidR="00E11D4E" w:rsidRPr="00B71768" w:rsidRDefault="00B71768" w:rsidP="009219BB">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E11D4E" w:rsidRPr="00156C54" w14:paraId="099CFD93" w14:textId="77777777" w:rsidTr="00641D35">
        <w:trPr>
          <w:trHeight w:val="307"/>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1FD4E3"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4.</w:t>
            </w:r>
          </w:p>
        </w:tc>
        <w:tc>
          <w:tcPr>
            <w:tcW w:w="0" w:type="auto"/>
            <w:tcBorders>
              <w:top w:val="nil"/>
              <w:left w:val="nil"/>
              <w:bottom w:val="single" w:sz="4" w:space="0" w:color="auto"/>
              <w:right w:val="single" w:sz="4" w:space="0" w:color="auto"/>
            </w:tcBorders>
            <w:shd w:val="clear" w:color="auto" w:fill="auto"/>
            <w:noWrap/>
            <w:vAlign w:val="bottom"/>
            <w:hideMark/>
          </w:tcPr>
          <w:p w14:paraId="7736B62B" w14:textId="4C0F157C" w:rsidR="00E11D4E" w:rsidRPr="00E11D4E" w:rsidRDefault="00B71768"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Маркетинг</w:t>
            </w:r>
          </w:p>
        </w:tc>
        <w:tc>
          <w:tcPr>
            <w:tcW w:w="0" w:type="auto"/>
            <w:tcBorders>
              <w:top w:val="nil"/>
              <w:left w:val="nil"/>
              <w:bottom w:val="single" w:sz="4" w:space="0" w:color="auto"/>
              <w:right w:val="single" w:sz="4" w:space="0" w:color="auto"/>
            </w:tcBorders>
            <w:shd w:val="clear" w:color="auto" w:fill="auto"/>
            <w:noWrap/>
            <w:vAlign w:val="bottom"/>
            <w:hideMark/>
          </w:tcPr>
          <w:p w14:paraId="08F78830"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B304785"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63487FE" w14:textId="08A21891"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p>
        </w:tc>
        <w:tc>
          <w:tcPr>
            <w:tcW w:w="0" w:type="auto"/>
            <w:tcBorders>
              <w:top w:val="nil"/>
              <w:left w:val="nil"/>
              <w:bottom w:val="single" w:sz="4" w:space="0" w:color="auto"/>
              <w:right w:val="single" w:sz="4" w:space="0" w:color="auto"/>
            </w:tcBorders>
            <w:shd w:val="clear" w:color="auto" w:fill="auto"/>
            <w:noWrap/>
            <w:vAlign w:val="bottom"/>
            <w:hideMark/>
          </w:tcPr>
          <w:p w14:paraId="4851EA79"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bl>
    <w:p w14:paraId="13E2EAC3" w14:textId="79B8232D" w:rsidR="00336D08" w:rsidRPr="00B71768" w:rsidRDefault="00B71768" w:rsidP="005F0CC3">
      <w:pPr>
        <w:jc w:val="both"/>
        <w:rPr>
          <w:rFonts w:ascii="Times New Roman" w:hAnsi="Times New Roman" w:cs="Times New Roman"/>
          <w:noProof/>
          <w:sz w:val="16"/>
          <w:szCs w:val="16"/>
          <w:lang w:val="sr-Cyrl-RS"/>
        </w:rPr>
      </w:pPr>
      <w:r w:rsidRPr="00B71768">
        <w:rPr>
          <w:rFonts w:ascii="Times New Roman" w:hAnsi="Times New Roman" w:cs="Times New Roman"/>
          <w:noProof/>
          <w:sz w:val="16"/>
          <w:szCs w:val="16"/>
          <w:lang w:val="sr-Cyrl-RS"/>
        </w:rPr>
        <w:t>Напомена: Ученик бира изборни програм једном у току школовања</w:t>
      </w:r>
    </w:p>
    <w:p w14:paraId="109DB243" w14:textId="19581888" w:rsidR="00E11D4E" w:rsidRDefault="00E11D4E" w:rsidP="005F0CC3">
      <w:pPr>
        <w:jc w:val="both"/>
        <w:rPr>
          <w:noProof/>
        </w:rPr>
      </w:pPr>
    </w:p>
    <w:p w14:paraId="63B1D772" w14:textId="77777777" w:rsidR="00E11D4E" w:rsidRDefault="00E11D4E" w:rsidP="005F0CC3">
      <w:pPr>
        <w:jc w:val="both"/>
        <w:rPr>
          <w:noProof/>
        </w:rPr>
      </w:pPr>
    </w:p>
    <w:p w14:paraId="43CB196F" w14:textId="0F92412C" w:rsidR="00E11D4E" w:rsidRPr="009A2E21" w:rsidRDefault="00E11D4E" w:rsidP="00E11D4E">
      <w:pPr>
        <w:jc w:val="center"/>
        <w:rPr>
          <w:rFonts w:ascii="Times New Roman" w:hAnsi="Times New Roman" w:cs="Times New Roman"/>
          <w:b/>
          <w:noProof/>
          <w:sz w:val="24"/>
          <w:szCs w:val="24"/>
        </w:rPr>
      </w:pPr>
      <w:r w:rsidRPr="009A2E21">
        <w:rPr>
          <w:rFonts w:ascii="Times New Roman" w:hAnsi="Times New Roman" w:cs="Times New Roman"/>
          <w:b/>
          <w:noProof/>
          <w:sz w:val="24"/>
          <w:szCs w:val="24"/>
        </w:rPr>
        <w:t xml:space="preserve">Облици образовно – васпитног рада </w:t>
      </w:r>
      <w:r w:rsidR="00B71768">
        <w:rPr>
          <w:rFonts w:ascii="Times New Roman" w:hAnsi="Times New Roman" w:cs="Times New Roman"/>
          <w:b/>
          <w:noProof/>
          <w:sz w:val="24"/>
          <w:szCs w:val="24"/>
          <w:lang w:val="sr-Cyrl-RS"/>
        </w:rPr>
        <w:t>којима се остварују обавезни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E11D4E" w:rsidRPr="009A2E21" w14:paraId="7D88F174" w14:textId="77777777" w:rsidTr="009219BB">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B9ECC" w14:textId="77777777" w:rsidR="00E11D4E" w:rsidRPr="009A2E21" w:rsidRDefault="00E11D4E" w:rsidP="009219BB">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27F26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8AD0F3"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7EE653"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6D52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3BC1DC"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E11D4E" w:rsidRPr="009A2E21" w14:paraId="29F37EDB"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09A3FBDC"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14:paraId="7301DF31" w14:textId="408C092E" w:rsidR="00E11D4E" w:rsidRPr="00B71768" w:rsidRDefault="00B71768"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rPr>
              <w:t>7</w:t>
            </w:r>
            <w:r>
              <w:rPr>
                <w:rFonts w:ascii="Times New Roman" w:hAnsi="Times New Roman" w:cs="Times New Roman"/>
                <w:noProof/>
                <w:sz w:val="24"/>
                <w:szCs w:val="24"/>
                <w:lang w:val="sr-Cyrl-RS"/>
              </w:rPr>
              <w:t>0</w:t>
            </w:r>
          </w:p>
        </w:tc>
        <w:tc>
          <w:tcPr>
            <w:tcW w:w="1890" w:type="dxa"/>
            <w:tcBorders>
              <w:top w:val="single" w:sz="4" w:space="0" w:color="auto"/>
              <w:left w:val="single" w:sz="4" w:space="0" w:color="auto"/>
              <w:bottom w:val="single" w:sz="4" w:space="0" w:color="auto"/>
              <w:right w:val="single" w:sz="4" w:space="0" w:color="auto"/>
            </w:tcBorders>
            <w:hideMark/>
          </w:tcPr>
          <w:p w14:paraId="29DC4474" w14:textId="24FAD958" w:rsidR="00E11D4E" w:rsidRPr="004938CD" w:rsidRDefault="00B71768"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70</w:t>
            </w:r>
          </w:p>
        </w:tc>
        <w:tc>
          <w:tcPr>
            <w:tcW w:w="2250" w:type="dxa"/>
            <w:tcBorders>
              <w:top w:val="single" w:sz="4" w:space="0" w:color="auto"/>
              <w:left w:val="single" w:sz="4" w:space="0" w:color="auto"/>
              <w:bottom w:val="single" w:sz="4" w:space="0" w:color="auto"/>
              <w:right w:val="single" w:sz="4" w:space="0" w:color="auto"/>
            </w:tcBorders>
            <w:hideMark/>
          </w:tcPr>
          <w:p w14:paraId="023ACE1E" w14:textId="77777777" w:rsidR="00E11D4E" w:rsidRPr="002E0448" w:rsidRDefault="00E11D4E" w:rsidP="009219B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70</w:t>
            </w:r>
          </w:p>
        </w:tc>
        <w:tc>
          <w:tcPr>
            <w:tcW w:w="2082" w:type="dxa"/>
            <w:tcBorders>
              <w:top w:val="single" w:sz="4" w:space="0" w:color="auto"/>
              <w:left w:val="single" w:sz="4" w:space="0" w:color="auto"/>
              <w:bottom w:val="single" w:sz="4" w:space="0" w:color="auto"/>
              <w:right w:val="single" w:sz="4" w:space="0" w:color="auto"/>
            </w:tcBorders>
            <w:hideMark/>
          </w:tcPr>
          <w:p w14:paraId="2501FC50" w14:textId="6DB13B76" w:rsidR="00E11D4E" w:rsidRPr="004938CD" w:rsidRDefault="00B71768"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14:paraId="5839515F" w14:textId="00C8AB95" w:rsidR="00E11D4E" w:rsidRPr="004938CD" w:rsidRDefault="00B71768"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272</w:t>
            </w:r>
          </w:p>
        </w:tc>
      </w:tr>
      <w:tr w:rsidR="00E11D4E" w:rsidRPr="009A2E21" w14:paraId="79B359F9"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7D566D20"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14:paraId="77A54F18"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1BD8504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48C26FB"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1FC042B4"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2DCBACDD"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E11D4E" w:rsidRPr="009A2E21" w14:paraId="6126F024"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708F8E6E"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14:paraId="4E57FE3B"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20C10968"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2892AACE"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1DAF7A61"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6FF69109"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E11D4E" w:rsidRPr="009A2E21" w14:paraId="15788167"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2DD7883F"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14:paraId="4092935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522AF16E"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47CE2B9"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5612C446"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29008EF1"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14:paraId="4B091BB1" w14:textId="77777777" w:rsidR="00E11D4E" w:rsidRPr="004938CD" w:rsidRDefault="00E11D4E" w:rsidP="00E11D4E">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14:paraId="0354E69A" w14:textId="56E921B2" w:rsidR="00336D08" w:rsidRDefault="00336D08" w:rsidP="005F0CC3">
      <w:pPr>
        <w:jc w:val="both"/>
        <w:rPr>
          <w:noProof/>
        </w:rPr>
      </w:pPr>
    </w:p>
    <w:p w14:paraId="7F157315" w14:textId="77777777" w:rsidR="00E11D4E" w:rsidRDefault="00E11D4E" w:rsidP="005F0CC3">
      <w:pPr>
        <w:jc w:val="both"/>
        <w:rPr>
          <w:noProof/>
        </w:rPr>
        <w:sectPr w:rsidR="00E11D4E" w:rsidSect="0052025C">
          <w:pgSz w:w="16838" w:h="11906" w:orient="landscape" w:code="9"/>
          <w:pgMar w:top="720" w:right="720" w:bottom="720" w:left="720" w:header="709" w:footer="709" w:gutter="0"/>
          <w:cols w:space="708"/>
          <w:docGrid w:linePitch="360"/>
        </w:sectPr>
      </w:pPr>
    </w:p>
    <w:p w14:paraId="48BE8E38" w14:textId="7DB7040A" w:rsidR="00E11D4E" w:rsidRPr="00E11D4E" w:rsidRDefault="00E11D4E" w:rsidP="005F0CC3">
      <w:pPr>
        <w:jc w:val="both"/>
        <w:rPr>
          <w:rFonts w:ascii="Times New Roman" w:hAnsi="Times New Roman" w:cs="Times New Roman"/>
          <w:b/>
          <w:noProof/>
          <w:sz w:val="24"/>
          <w:szCs w:val="24"/>
          <w:lang w:val="sr-Cyrl-RS"/>
        </w:rPr>
      </w:pPr>
      <w:r w:rsidRPr="00E11D4E">
        <w:rPr>
          <w:rFonts w:ascii="Times New Roman" w:hAnsi="Times New Roman" w:cs="Times New Roman"/>
          <w:b/>
          <w:noProof/>
          <w:sz w:val="24"/>
          <w:szCs w:val="24"/>
          <w:lang w:val="sr-Cyrl-RS"/>
        </w:rPr>
        <w:lastRenderedPageBreak/>
        <w:t>Факлултативни облици образовно-васпитног рада током школске године</w:t>
      </w:r>
    </w:p>
    <w:tbl>
      <w:tblPr>
        <w:tblStyle w:val="TableGrid"/>
        <w:tblW w:w="0" w:type="auto"/>
        <w:tblLook w:val="04A0" w:firstRow="1" w:lastRow="0" w:firstColumn="1" w:lastColumn="0" w:noHBand="0" w:noVBand="1"/>
      </w:tblPr>
      <w:tblGrid>
        <w:gridCol w:w="9039"/>
        <w:gridCol w:w="1643"/>
        <w:gridCol w:w="1644"/>
        <w:gridCol w:w="1644"/>
        <w:gridCol w:w="1644"/>
      </w:tblGrid>
      <w:tr w:rsidR="00EA644D" w:rsidRPr="00E11D4E" w14:paraId="6A02401F" w14:textId="77777777" w:rsidTr="00EA644D">
        <w:trPr>
          <w:trHeight w:val="458"/>
        </w:trPr>
        <w:tc>
          <w:tcPr>
            <w:tcW w:w="9039" w:type="dxa"/>
          </w:tcPr>
          <w:p w14:paraId="5A6D3D9D" w14:textId="77777777" w:rsidR="00EA644D" w:rsidRPr="00E11D4E" w:rsidRDefault="00EA644D" w:rsidP="00EA644D">
            <w:pPr>
              <w:jc w:val="both"/>
              <w:rPr>
                <w:rFonts w:ascii="Times New Roman" w:hAnsi="Times New Roman" w:cs="Times New Roman"/>
                <w:noProof/>
                <w:sz w:val="24"/>
                <w:szCs w:val="24"/>
              </w:rPr>
            </w:pPr>
          </w:p>
        </w:tc>
        <w:tc>
          <w:tcPr>
            <w:tcW w:w="1643" w:type="dxa"/>
          </w:tcPr>
          <w:p w14:paraId="2BE19424" w14:textId="2799DE3E"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644" w:type="dxa"/>
          </w:tcPr>
          <w:p w14:paraId="07FCF655" w14:textId="54EFC09F"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1644" w:type="dxa"/>
          </w:tcPr>
          <w:p w14:paraId="0E82D8C6" w14:textId="0CBD7446"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1644" w:type="dxa"/>
          </w:tcPr>
          <w:p w14:paraId="4CC2D8C1" w14:textId="5B22531B"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EA644D" w:rsidRPr="00E11D4E" w14:paraId="7017BA08" w14:textId="77777777" w:rsidTr="00EA644D">
        <w:trPr>
          <w:trHeight w:val="458"/>
        </w:trPr>
        <w:tc>
          <w:tcPr>
            <w:tcW w:w="9039" w:type="dxa"/>
          </w:tcPr>
          <w:p w14:paraId="7362E78F" w14:textId="2E6E1719"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Ексурзија</w:t>
            </w:r>
          </w:p>
        </w:tc>
        <w:tc>
          <w:tcPr>
            <w:tcW w:w="1643" w:type="dxa"/>
            <w:vAlign w:val="center"/>
          </w:tcPr>
          <w:p w14:paraId="345A5448" w14:textId="6153DAAF"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3 дана</w:t>
            </w:r>
          </w:p>
        </w:tc>
        <w:tc>
          <w:tcPr>
            <w:tcW w:w="1644" w:type="dxa"/>
            <w:vAlign w:val="center"/>
          </w:tcPr>
          <w:p w14:paraId="08602766" w14:textId="0594984D"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дана</w:t>
            </w:r>
          </w:p>
        </w:tc>
        <w:tc>
          <w:tcPr>
            <w:tcW w:w="1644" w:type="dxa"/>
            <w:vAlign w:val="center"/>
          </w:tcPr>
          <w:p w14:paraId="6BD43457" w14:textId="22C23F35"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c>
          <w:tcPr>
            <w:tcW w:w="1644" w:type="dxa"/>
            <w:vAlign w:val="center"/>
          </w:tcPr>
          <w:p w14:paraId="46E8E7F7" w14:textId="138D4F1E"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r>
      <w:tr w:rsidR="00EA644D" w:rsidRPr="00E11D4E" w14:paraId="373CA08A" w14:textId="77777777" w:rsidTr="009219BB">
        <w:trPr>
          <w:trHeight w:val="458"/>
        </w:trPr>
        <w:tc>
          <w:tcPr>
            <w:tcW w:w="9039" w:type="dxa"/>
          </w:tcPr>
          <w:p w14:paraId="5948B3CD" w14:textId="2A86D98E"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Језик дугог народа или националне мањине са елементима националне културе</w:t>
            </w:r>
          </w:p>
        </w:tc>
        <w:tc>
          <w:tcPr>
            <w:tcW w:w="6575" w:type="dxa"/>
            <w:gridSpan w:val="4"/>
          </w:tcPr>
          <w:p w14:paraId="22692852" w14:textId="6CD8775B"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EA644D" w:rsidRPr="00E11D4E" w14:paraId="2AD8841C" w14:textId="77777777" w:rsidTr="009219BB">
        <w:trPr>
          <w:trHeight w:val="458"/>
        </w:trPr>
        <w:tc>
          <w:tcPr>
            <w:tcW w:w="9039" w:type="dxa"/>
          </w:tcPr>
          <w:p w14:paraId="2BE7A44D" w14:textId="5A63F4CF"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Трећи страни језик</w:t>
            </w:r>
          </w:p>
        </w:tc>
        <w:tc>
          <w:tcPr>
            <w:tcW w:w="6575" w:type="dxa"/>
            <w:gridSpan w:val="4"/>
          </w:tcPr>
          <w:p w14:paraId="3BE066E7" w14:textId="17121FD8"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EA644D" w:rsidRPr="00E11D4E" w14:paraId="263408BA" w14:textId="77777777" w:rsidTr="009219BB">
        <w:trPr>
          <w:trHeight w:val="458"/>
        </w:trPr>
        <w:tc>
          <w:tcPr>
            <w:tcW w:w="9039" w:type="dxa"/>
          </w:tcPr>
          <w:p w14:paraId="4F50F7FE" w14:textId="6975AFB4"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Други предмети*</w:t>
            </w:r>
          </w:p>
        </w:tc>
        <w:tc>
          <w:tcPr>
            <w:tcW w:w="6575" w:type="dxa"/>
            <w:gridSpan w:val="4"/>
          </w:tcPr>
          <w:p w14:paraId="7D224167" w14:textId="39316556"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1-2 часа недељно</w:t>
            </w:r>
          </w:p>
        </w:tc>
      </w:tr>
      <w:tr w:rsidR="00EA644D" w:rsidRPr="00E11D4E" w14:paraId="3BF3AEA6" w14:textId="77777777" w:rsidTr="009219BB">
        <w:trPr>
          <w:trHeight w:val="458"/>
        </w:trPr>
        <w:tc>
          <w:tcPr>
            <w:tcW w:w="9039" w:type="dxa"/>
          </w:tcPr>
          <w:p w14:paraId="353F883C" w14:textId="22997A28"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Стваралачке и слободне активности ученика (хор, секција и друго)</w:t>
            </w:r>
          </w:p>
        </w:tc>
        <w:tc>
          <w:tcPr>
            <w:tcW w:w="6575" w:type="dxa"/>
            <w:gridSpan w:val="4"/>
          </w:tcPr>
          <w:p w14:paraId="39BDA870" w14:textId="255B5463"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30-60 часова недељно</w:t>
            </w:r>
          </w:p>
        </w:tc>
      </w:tr>
      <w:tr w:rsidR="00EA644D" w:rsidRPr="00E11D4E" w14:paraId="1ECA67AB" w14:textId="77777777" w:rsidTr="009219BB">
        <w:trPr>
          <w:trHeight w:val="458"/>
        </w:trPr>
        <w:tc>
          <w:tcPr>
            <w:tcW w:w="9039" w:type="dxa"/>
          </w:tcPr>
          <w:p w14:paraId="0E7FE79B" w14:textId="27A7A138"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Друштвене активности-ученички парламент, ученичке задруге</w:t>
            </w:r>
          </w:p>
        </w:tc>
        <w:tc>
          <w:tcPr>
            <w:tcW w:w="6575" w:type="dxa"/>
            <w:gridSpan w:val="4"/>
          </w:tcPr>
          <w:p w14:paraId="0BE657FE" w14:textId="4E0774FC"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15-30 часова недељно</w:t>
            </w:r>
          </w:p>
        </w:tc>
      </w:tr>
      <w:tr w:rsidR="00EA644D" w:rsidRPr="00E11D4E" w14:paraId="0AF79B74" w14:textId="77777777" w:rsidTr="009219BB">
        <w:trPr>
          <w:trHeight w:val="458"/>
        </w:trPr>
        <w:tc>
          <w:tcPr>
            <w:tcW w:w="9039" w:type="dxa"/>
          </w:tcPr>
          <w:p w14:paraId="55F7CE08" w14:textId="7FE785D0"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Културна и јавна делатност школе</w:t>
            </w:r>
          </w:p>
        </w:tc>
        <w:tc>
          <w:tcPr>
            <w:tcW w:w="6575" w:type="dxa"/>
            <w:gridSpan w:val="4"/>
          </w:tcPr>
          <w:p w14:paraId="4A53C69F" w14:textId="7933EFFA"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2 радна дана</w:t>
            </w:r>
          </w:p>
        </w:tc>
      </w:tr>
    </w:tbl>
    <w:p w14:paraId="292AAF63" w14:textId="28032B7E" w:rsidR="00E11D4E" w:rsidRPr="00EA644D" w:rsidRDefault="00EA644D" w:rsidP="005F0CC3">
      <w:pPr>
        <w:jc w:val="both"/>
        <w:rPr>
          <w:rFonts w:ascii="Times New Roman" w:hAnsi="Times New Roman" w:cs="Times New Roman"/>
          <w:noProof/>
          <w:sz w:val="16"/>
          <w:szCs w:val="16"/>
          <w:lang w:val="sr-Cyrl-RS"/>
        </w:rPr>
      </w:pPr>
      <w:r w:rsidRPr="00EA644D">
        <w:rPr>
          <w:rFonts w:ascii="Times New Roman" w:hAnsi="Times New Roman" w:cs="Times New Roman"/>
          <w:noProof/>
          <w:sz w:val="16"/>
          <w:szCs w:val="16"/>
        </w:rPr>
        <w:t>*</w:t>
      </w:r>
      <w:r w:rsidRPr="00EA644D">
        <w:rPr>
          <w:rFonts w:ascii="Times New Roman" w:hAnsi="Times New Roman" w:cs="Times New Roman"/>
          <w:noProof/>
          <w:sz w:val="16"/>
          <w:szCs w:val="16"/>
          <w:lang w:val="sr-Cyrl-RS"/>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14:paraId="6B1F586A" w14:textId="46C5B9D4" w:rsidR="00336D08" w:rsidRDefault="00336D08" w:rsidP="005F0CC3">
      <w:pPr>
        <w:jc w:val="both"/>
        <w:rPr>
          <w:noProof/>
        </w:rPr>
      </w:pPr>
    </w:p>
    <w:p w14:paraId="259F963C" w14:textId="4674B8DE" w:rsidR="00EA644D" w:rsidRPr="009A2E21" w:rsidRDefault="00EA644D" w:rsidP="00EA644D">
      <w:pPr>
        <w:pStyle w:val="ListParagraph"/>
        <w:jc w:val="center"/>
        <w:rPr>
          <w:b/>
          <w:noProof/>
        </w:rPr>
      </w:pPr>
      <w:r w:rsidRPr="009A2E21">
        <w:rPr>
          <w:b/>
          <w:noProof/>
        </w:rPr>
        <w:t xml:space="preserve">Остваривање </w:t>
      </w:r>
      <w:r w:rsidR="007C232B">
        <w:rPr>
          <w:b/>
          <w:noProof/>
          <w:lang w:val="sr-Cyrl-RS"/>
        </w:rPr>
        <w:t>плана и програма наставе и учења</w:t>
      </w:r>
    </w:p>
    <w:p w14:paraId="76534AC5" w14:textId="77777777" w:rsidR="00EA644D" w:rsidRPr="009A2E21" w:rsidRDefault="00EA644D" w:rsidP="00EA644D">
      <w:pPr>
        <w:pStyle w:val="ListParagraph"/>
        <w:rPr>
          <w:b/>
          <w:noProof/>
        </w:rPr>
      </w:pPr>
    </w:p>
    <w:tbl>
      <w:tblPr>
        <w:tblStyle w:val="TableGrid"/>
        <w:tblW w:w="0" w:type="auto"/>
        <w:jc w:val="center"/>
        <w:tblLook w:val="04A0" w:firstRow="1" w:lastRow="0" w:firstColumn="1" w:lastColumn="0" w:noHBand="0" w:noVBand="1"/>
      </w:tblPr>
      <w:tblGrid>
        <w:gridCol w:w="3978"/>
        <w:gridCol w:w="2520"/>
        <w:gridCol w:w="2790"/>
        <w:gridCol w:w="2790"/>
        <w:gridCol w:w="2538"/>
      </w:tblGrid>
      <w:tr w:rsidR="00EA644D" w:rsidRPr="009A2E21" w14:paraId="24662657" w14:textId="77777777" w:rsidTr="00EA644D">
        <w:trPr>
          <w:jc w:val="center"/>
        </w:trPr>
        <w:tc>
          <w:tcPr>
            <w:tcW w:w="3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852A3" w14:textId="77777777" w:rsidR="00EA644D" w:rsidRPr="009A2E21" w:rsidRDefault="00EA644D" w:rsidP="009219BB">
            <w:pPr>
              <w:jc w:val="both"/>
              <w:rPr>
                <w:rFonts w:ascii="Times New Roman" w:eastAsia="Times New Roman" w:hAnsi="Times New Roman" w:cs="Times New Roman"/>
                <w:noProof/>
                <w:sz w:val="24"/>
                <w:szCs w:val="24"/>
              </w:rPr>
            </w:pP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726C8"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7B255"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11B08"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6C592"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EA644D" w:rsidRPr="009A2E21" w14:paraId="2FC033D6" w14:textId="77777777" w:rsidTr="009219BB">
        <w:trPr>
          <w:jc w:val="center"/>
        </w:trPr>
        <w:tc>
          <w:tcPr>
            <w:tcW w:w="3978" w:type="dxa"/>
            <w:tcBorders>
              <w:top w:val="single" w:sz="4" w:space="0" w:color="auto"/>
              <w:left w:val="single" w:sz="4" w:space="0" w:color="auto"/>
              <w:bottom w:val="single" w:sz="4" w:space="0" w:color="auto"/>
              <w:right w:val="single" w:sz="4" w:space="0" w:color="auto"/>
            </w:tcBorders>
            <w:hideMark/>
          </w:tcPr>
          <w:p w14:paraId="7DD9A933" w14:textId="77777777" w:rsidR="00EA644D" w:rsidRPr="009A2E21" w:rsidRDefault="00EA644D"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23D0250" w14:textId="77777777" w:rsidR="00EA644D" w:rsidRPr="002E0448" w:rsidRDefault="00EA644D" w:rsidP="009219B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37</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98E8969" w14:textId="16C2E2C0" w:rsidR="00EA644D" w:rsidRPr="00336D08" w:rsidRDefault="007C232B"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37</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C3A4C87" w14:textId="02B15EF0" w:rsidR="00EA644D" w:rsidRPr="00336D08" w:rsidRDefault="007C232B"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396802E" w14:textId="69341ED9" w:rsidR="00EA644D" w:rsidRPr="00336D08" w:rsidRDefault="007C232B"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r>
      <w:tr w:rsidR="00EA644D" w:rsidRPr="009A2E21" w14:paraId="1302E8B6" w14:textId="77777777" w:rsidTr="007C232B">
        <w:trPr>
          <w:jc w:val="center"/>
        </w:trPr>
        <w:tc>
          <w:tcPr>
            <w:tcW w:w="3978" w:type="dxa"/>
            <w:tcBorders>
              <w:top w:val="single" w:sz="4" w:space="0" w:color="auto"/>
              <w:left w:val="single" w:sz="4" w:space="0" w:color="auto"/>
              <w:bottom w:val="single" w:sz="4" w:space="0" w:color="auto"/>
              <w:right w:val="single" w:sz="4" w:space="0" w:color="auto"/>
            </w:tcBorders>
            <w:hideMark/>
          </w:tcPr>
          <w:p w14:paraId="7B916B63" w14:textId="77777777" w:rsidR="00EA644D" w:rsidRDefault="00EA644D" w:rsidP="009219BB">
            <w:pPr>
              <w:spacing w:after="0" w:line="240" w:lineRule="auto"/>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Менторски рад </w:t>
            </w:r>
          </w:p>
          <w:p w14:paraId="14D19C38" w14:textId="77777777" w:rsidR="00EA644D" w:rsidRPr="00336D08" w:rsidRDefault="00EA644D" w:rsidP="009219BB">
            <w:pPr>
              <w:spacing w:after="0" w:line="240" w:lineRule="auto"/>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(настава у блоку, пракса)</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862CF82" w14:textId="77777777" w:rsidR="00EA644D" w:rsidRPr="002E0448" w:rsidRDefault="00EA644D" w:rsidP="009219B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14:paraId="11BF8CCA" w14:textId="1C80F879" w:rsidR="00EA644D" w:rsidRPr="002E0448" w:rsidRDefault="00EA644D" w:rsidP="009219B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14:paraId="7C88DDB2" w14:textId="3186D408" w:rsidR="00EA644D" w:rsidRPr="002E0448" w:rsidRDefault="00EA644D" w:rsidP="009219BB">
            <w:pPr>
              <w:jc w:val="center"/>
              <w:rPr>
                <w:rFonts w:ascii="Times New Roman" w:eastAsia="Times New Roman" w:hAnsi="Times New Roman" w:cs="Times New Roman"/>
                <w:noProof/>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tcPr>
          <w:p w14:paraId="29ADFE56" w14:textId="0F906531" w:rsidR="00EA644D" w:rsidRPr="002E0448" w:rsidRDefault="00EA644D" w:rsidP="009219BB">
            <w:pPr>
              <w:jc w:val="center"/>
              <w:rPr>
                <w:rFonts w:ascii="Times New Roman" w:eastAsia="Times New Roman" w:hAnsi="Times New Roman" w:cs="Times New Roman"/>
                <w:noProof/>
                <w:sz w:val="24"/>
                <w:szCs w:val="24"/>
              </w:rPr>
            </w:pPr>
          </w:p>
        </w:tc>
      </w:tr>
      <w:tr w:rsidR="00EA644D" w:rsidRPr="009A2E21" w14:paraId="164C7F22" w14:textId="77777777" w:rsidTr="009219BB">
        <w:trPr>
          <w:jc w:val="center"/>
        </w:trPr>
        <w:tc>
          <w:tcPr>
            <w:tcW w:w="3978" w:type="dxa"/>
            <w:tcBorders>
              <w:top w:val="single" w:sz="4" w:space="0" w:color="auto"/>
              <w:left w:val="single" w:sz="4" w:space="0" w:color="auto"/>
              <w:bottom w:val="single" w:sz="4" w:space="0" w:color="auto"/>
              <w:right w:val="single" w:sz="4" w:space="0" w:color="auto"/>
            </w:tcBorders>
            <w:hideMark/>
          </w:tcPr>
          <w:p w14:paraId="71A63BD2" w14:textId="77777777" w:rsidR="00EA644D" w:rsidRPr="009A2E21" w:rsidRDefault="00EA644D"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151DFDA"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D056BB7"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14:paraId="240203D4"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C59A644" w14:textId="77777777" w:rsidR="00EA644D" w:rsidRPr="002E0448" w:rsidRDefault="00EA644D" w:rsidP="009219B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EA644D" w:rsidRPr="009A2E21" w14:paraId="50FAB32D" w14:textId="77777777" w:rsidTr="009219BB">
        <w:trPr>
          <w:jc w:val="center"/>
        </w:trPr>
        <w:tc>
          <w:tcPr>
            <w:tcW w:w="3978" w:type="dxa"/>
            <w:tcBorders>
              <w:top w:val="single" w:sz="4" w:space="0" w:color="auto"/>
              <w:left w:val="single" w:sz="4" w:space="0" w:color="auto"/>
              <w:bottom w:val="single" w:sz="4" w:space="0" w:color="auto"/>
              <w:right w:val="single" w:sz="4" w:space="0" w:color="auto"/>
            </w:tcBorders>
            <w:hideMark/>
          </w:tcPr>
          <w:p w14:paraId="0FB5FBB8" w14:textId="77777777" w:rsidR="00EA644D" w:rsidRPr="009A2E21" w:rsidRDefault="00EA644D"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3867671" w14:textId="77777777" w:rsidR="00EA644D" w:rsidRPr="002E0448" w:rsidRDefault="00EA644D" w:rsidP="009219B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87ABA85" w14:textId="77777777" w:rsidR="00EA644D" w:rsidRPr="009A2E21" w:rsidRDefault="00EA644D" w:rsidP="009219B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752689E" w14:textId="77777777" w:rsidR="00EA644D" w:rsidRPr="009A2E21" w:rsidRDefault="00EA644D" w:rsidP="009219BB">
            <w:pPr>
              <w:jc w:val="center"/>
              <w:rPr>
                <w:rFonts w:ascii="Times New Roman" w:eastAsia="Times New Roman" w:hAnsi="Times New Roman" w:cs="Times New Roman"/>
                <w:noProof/>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hideMark/>
          </w:tcPr>
          <w:p w14:paraId="3F84493E"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EA644D" w:rsidRPr="009A2E21" w14:paraId="52D87690" w14:textId="77777777" w:rsidTr="00524408">
        <w:trPr>
          <w:jc w:val="center"/>
        </w:trPr>
        <w:tc>
          <w:tcPr>
            <w:tcW w:w="3978" w:type="dxa"/>
            <w:tcBorders>
              <w:top w:val="single" w:sz="4" w:space="0" w:color="auto"/>
              <w:left w:val="single" w:sz="4" w:space="0" w:color="auto"/>
              <w:bottom w:val="single" w:sz="4" w:space="0" w:color="auto"/>
              <w:right w:val="single" w:sz="4" w:space="0" w:color="auto"/>
            </w:tcBorders>
            <w:hideMark/>
          </w:tcPr>
          <w:p w14:paraId="3CB8B584" w14:textId="77777777" w:rsidR="00EA644D" w:rsidRPr="009A2E21" w:rsidRDefault="00EA644D" w:rsidP="00EA644D">
            <w:pPr>
              <w:shd w:val="clear" w:color="auto" w:fill="D9D9D9" w:themeFill="background1" w:themeFillShade="D9"/>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185F93"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73CFA"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8B33F7"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5548D9"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14:paraId="3FEF5FE4" w14:textId="77777777" w:rsidR="00EA644D" w:rsidRDefault="00EA644D" w:rsidP="00EA644D">
      <w:pPr>
        <w:shd w:val="clear" w:color="auto" w:fill="FFFFFF" w:themeFill="background1"/>
        <w:jc w:val="both"/>
        <w:rPr>
          <w:noProof/>
        </w:rPr>
        <w:sectPr w:rsidR="00EA644D" w:rsidSect="0052025C">
          <w:pgSz w:w="16838" w:h="11906" w:orient="landscape" w:code="9"/>
          <w:pgMar w:top="720" w:right="720" w:bottom="720" w:left="720" w:header="709" w:footer="709" w:gutter="0"/>
          <w:cols w:space="708"/>
          <w:docGrid w:linePitch="360"/>
        </w:sectPr>
      </w:pPr>
    </w:p>
    <w:p w14:paraId="024AAB18" w14:textId="77777777" w:rsidR="00EA644D" w:rsidRPr="00336D08" w:rsidRDefault="00EA644D" w:rsidP="00EA644D">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lastRenderedPageBreak/>
        <w:t>Подела одељења у групе</w:t>
      </w:r>
    </w:p>
    <w:tbl>
      <w:tblPr>
        <w:tblStyle w:val="TableGrid"/>
        <w:tblW w:w="0" w:type="auto"/>
        <w:tblLook w:val="04A0" w:firstRow="1" w:lastRow="0" w:firstColumn="1" w:lastColumn="0" w:noHBand="0" w:noVBand="1"/>
      </w:tblPr>
      <w:tblGrid>
        <w:gridCol w:w="1101"/>
        <w:gridCol w:w="4394"/>
        <w:gridCol w:w="1843"/>
        <w:gridCol w:w="2551"/>
        <w:gridCol w:w="2410"/>
        <w:gridCol w:w="1919"/>
      </w:tblGrid>
      <w:tr w:rsidR="00EA644D" w:rsidRPr="00F64103" w14:paraId="46C28666" w14:textId="77777777" w:rsidTr="00B47D9A">
        <w:tc>
          <w:tcPr>
            <w:tcW w:w="1101" w:type="dxa"/>
            <w:vMerge w:val="restart"/>
            <w:textDirection w:val="btLr"/>
          </w:tcPr>
          <w:p w14:paraId="05927923" w14:textId="77777777" w:rsidR="00EA644D" w:rsidRPr="00F64103" w:rsidRDefault="00EA644D" w:rsidP="009219BB">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4394" w:type="dxa"/>
            <w:vMerge w:val="restart"/>
            <w:vAlign w:val="center"/>
          </w:tcPr>
          <w:p w14:paraId="5F3DD6C8" w14:textId="77777777" w:rsidR="00EA644D" w:rsidRPr="00F64103" w:rsidRDefault="00EA644D"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6804" w:type="dxa"/>
            <w:gridSpan w:val="3"/>
            <w:shd w:val="clear" w:color="auto" w:fill="D9D9D9" w:themeFill="background1" w:themeFillShade="D9"/>
            <w:vAlign w:val="center"/>
          </w:tcPr>
          <w:p w14:paraId="6265A7C9" w14:textId="77777777" w:rsidR="00EA644D" w:rsidRPr="00F64103" w:rsidRDefault="00EA644D"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1919" w:type="dxa"/>
            <w:vMerge w:val="restart"/>
            <w:vAlign w:val="center"/>
          </w:tcPr>
          <w:p w14:paraId="5147A134" w14:textId="77777777" w:rsidR="00491967" w:rsidRDefault="00491967" w:rsidP="00491967">
            <w:pPr>
              <w:spacing w:after="0" w:line="240" w:lineRule="auto"/>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00EA644D" w:rsidRPr="00F64103">
              <w:rPr>
                <w:rFonts w:ascii="Times New Roman" w:hAnsi="Times New Roman" w:cs="Times New Roman"/>
                <w:noProof/>
                <w:sz w:val="24"/>
                <w:szCs w:val="24"/>
                <w:lang w:val="sr-Cyrl-RS"/>
              </w:rPr>
              <w:t xml:space="preserve">рој ученика у </w:t>
            </w:r>
          </w:p>
          <w:p w14:paraId="70E2C593" w14:textId="1A9B4235" w:rsidR="00EA644D" w:rsidRPr="00F64103" w:rsidRDefault="00EA644D" w:rsidP="00491967">
            <w:pPr>
              <w:spacing w:after="0" w:line="240" w:lineRule="auto"/>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групи - до</w:t>
            </w:r>
          </w:p>
        </w:tc>
      </w:tr>
      <w:tr w:rsidR="00EA644D" w:rsidRPr="00F64103" w14:paraId="159D62CF" w14:textId="77777777" w:rsidTr="00B47D9A">
        <w:tc>
          <w:tcPr>
            <w:tcW w:w="1101" w:type="dxa"/>
            <w:vMerge/>
          </w:tcPr>
          <w:p w14:paraId="2FAAC368" w14:textId="77777777" w:rsidR="00EA644D" w:rsidRPr="00F64103" w:rsidRDefault="00EA644D" w:rsidP="009219BB">
            <w:pPr>
              <w:jc w:val="both"/>
              <w:rPr>
                <w:rFonts w:ascii="Times New Roman" w:hAnsi="Times New Roman" w:cs="Times New Roman"/>
                <w:noProof/>
                <w:sz w:val="24"/>
                <w:szCs w:val="24"/>
                <w:lang w:val="sr-Cyrl-RS"/>
              </w:rPr>
            </w:pPr>
          </w:p>
        </w:tc>
        <w:tc>
          <w:tcPr>
            <w:tcW w:w="4394" w:type="dxa"/>
            <w:vMerge/>
          </w:tcPr>
          <w:p w14:paraId="45174A24" w14:textId="77777777" w:rsidR="00EA644D" w:rsidRPr="00F64103" w:rsidRDefault="00EA644D" w:rsidP="009219BB">
            <w:pPr>
              <w:jc w:val="both"/>
              <w:rPr>
                <w:rFonts w:ascii="Times New Roman" w:hAnsi="Times New Roman" w:cs="Times New Roman"/>
                <w:noProof/>
                <w:sz w:val="24"/>
                <w:szCs w:val="24"/>
                <w:lang w:val="sr-Cyrl-RS"/>
              </w:rPr>
            </w:pPr>
          </w:p>
        </w:tc>
        <w:tc>
          <w:tcPr>
            <w:tcW w:w="1843" w:type="dxa"/>
            <w:shd w:val="clear" w:color="auto" w:fill="D9D9D9" w:themeFill="background1" w:themeFillShade="D9"/>
            <w:vAlign w:val="center"/>
          </w:tcPr>
          <w:p w14:paraId="29842D5B" w14:textId="77777777" w:rsidR="00EA644D" w:rsidRPr="00F64103" w:rsidRDefault="00EA644D"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551" w:type="dxa"/>
            <w:shd w:val="clear" w:color="auto" w:fill="D9D9D9" w:themeFill="background1" w:themeFillShade="D9"/>
            <w:vAlign w:val="center"/>
          </w:tcPr>
          <w:p w14:paraId="4ECCD393" w14:textId="77777777" w:rsidR="00EA644D" w:rsidRPr="00F64103" w:rsidRDefault="00EA644D"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410" w:type="dxa"/>
            <w:shd w:val="clear" w:color="auto" w:fill="D9D9D9" w:themeFill="background1" w:themeFillShade="D9"/>
            <w:vAlign w:val="center"/>
          </w:tcPr>
          <w:p w14:paraId="22DD8E3D" w14:textId="77777777" w:rsidR="00EA644D" w:rsidRPr="00F64103" w:rsidRDefault="00EA644D"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1919" w:type="dxa"/>
            <w:vMerge/>
          </w:tcPr>
          <w:p w14:paraId="28A679DA" w14:textId="77777777" w:rsidR="00EA644D" w:rsidRPr="00F64103" w:rsidRDefault="00EA644D" w:rsidP="009219BB">
            <w:pPr>
              <w:jc w:val="both"/>
              <w:rPr>
                <w:rFonts w:ascii="Times New Roman" w:hAnsi="Times New Roman" w:cs="Times New Roman"/>
                <w:noProof/>
                <w:sz w:val="24"/>
                <w:szCs w:val="24"/>
                <w:lang w:val="sr-Cyrl-RS"/>
              </w:rPr>
            </w:pPr>
          </w:p>
        </w:tc>
      </w:tr>
      <w:tr w:rsidR="00EA644D" w:rsidRPr="00F64103" w14:paraId="490890FB" w14:textId="77777777" w:rsidTr="00B47D9A">
        <w:tc>
          <w:tcPr>
            <w:tcW w:w="1101" w:type="dxa"/>
            <w:vMerge w:val="restart"/>
            <w:vAlign w:val="center"/>
          </w:tcPr>
          <w:p w14:paraId="51E46508" w14:textId="77777777" w:rsidR="00EA644D" w:rsidRPr="00F64103" w:rsidRDefault="00EA644D" w:rsidP="00EA644D">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4394" w:type="dxa"/>
          </w:tcPr>
          <w:p w14:paraId="4204C8D6" w14:textId="7300A8DA" w:rsidR="00EA644D"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Рачуноводство</w:t>
            </w:r>
          </w:p>
        </w:tc>
        <w:tc>
          <w:tcPr>
            <w:tcW w:w="1843" w:type="dxa"/>
            <w:shd w:val="clear" w:color="auto" w:fill="D9D9D9" w:themeFill="background1" w:themeFillShade="D9"/>
            <w:vAlign w:val="center"/>
          </w:tcPr>
          <w:p w14:paraId="4C9986EB" w14:textId="6DE6B00E" w:rsidR="00EA644D"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74</w:t>
            </w:r>
          </w:p>
        </w:tc>
        <w:tc>
          <w:tcPr>
            <w:tcW w:w="2551" w:type="dxa"/>
            <w:shd w:val="clear" w:color="auto" w:fill="D9D9D9" w:themeFill="background1" w:themeFillShade="D9"/>
          </w:tcPr>
          <w:p w14:paraId="38D9C2A8" w14:textId="31E7F730" w:rsidR="00EA644D" w:rsidRPr="00EA644D" w:rsidRDefault="00EA644D" w:rsidP="009219BB">
            <w:pPr>
              <w:jc w:val="center"/>
              <w:rPr>
                <w:rFonts w:ascii="Times New Roman" w:hAnsi="Times New Roman" w:cs="Times New Roman"/>
                <w:noProof/>
                <w:sz w:val="24"/>
                <w:szCs w:val="24"/>
                <w:lang w:val="sr-Cyrl-RS"/>
              </w:rPr>
            </w:pPr>
          </w:p>
        </w:tc>
        <w:tc>
          <w:tcPr>
            <w:tcW w:w="2410" w:type="dxa"/>
            <w:shd w:val="clear" w:color="auto" w:fill="D9D9D9" w:themeFill="background1" w:themeFillShade="D9"/>
            <w:vAlign w:val="center"/>
          </w:tcPr>
          <w:p w14:paraId="150D8658" w14:textId="77777777" w:rsidR="00EA644D" w:rsidRPr="00F64103" w:rsidRDefault="00EA644D" w:rsidP="009219BB">
            <w:pPr>
              <w:jc w:val="center"/>
              <w:rPr>
                <w:rFonts w:ascii="Times New Roman" w:hAnsi="Times New Roman" w:cs="Times New Roman"/>
                <w:noProof/>
                <w:sz w:val="24"/>
                <w:szCs w:val="24"/>
              </w:rPr>
            </w:pPr>
          </w:p>
        </w:tc>
        <w:tc>
          <w:tcPr>
            <w:tcW w:w="1919" w:type="dxa"/>
            <w:vAlign w:val="center"/>
          </w:tcPr>
          <w:p w14:paraId="42E7933E" w14:textId="77777777" w:rsidR="00EA644D" w:rsidRPr="00F64103" w:rsidRDefault="00EA644D"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r w:rsidR="00EA644D" w:rsidRPr="00F64103" w14:paraId="787E5042" w14:textId="77777777" w:rsidTr="00B47D9A">
        <w:tc>
          <w:tcPr>
            <w:tcW w:w="1101" w:type="dxa"/>
            <w:vMerge/>
          </w:tcPr>
          <w:p w14:paraId="535EFD4C" w14:textId="77777777" w:rsidR="00EA644D" w:rsidRPr="00F64103" w:rsidRDefault="00EA644D" w:rsidP="009219BB">
            <w:pPr>
              <w:jc w:val="both"/>
              <w:rPr>
                <w:rFonts w:ascii="Times New Roman" w:hAnsi="Times New Roman" w:cs="Times New Roman"/>
                <w:noProof/>
                <w:sz w:val="24"/>
                <w:szCs w:val="24"/>
                <w:lang w:val="sr-Latn-RS"/>
              </w:rPr>
            </w:pPr>
          </w:p>
        </w:tc>
        <w:tc>
          <w:tcPr>
            <w:tcW w:w="4394" w:type="dxa"/>
          </w:tcPr>
          <w:p w14:paraId="7E282AF1" w14:textId="5F2B9E0C" w:rsidR="00EA644D"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кореспонденција</w:t>
            </w:r>
          </w:p>
        </w:tc>
        <w:tc>
          <w:tcPr>
            <w:tcW w:w="1843" w:type="dxa"/>
            <w:shd w:val="clear" w:color="auto" w:fill="D9D9D9" w:themeFill="background1" w:themeFillShade="D9"/>
            <w:vAlign w:val="center"/>
          </w:tcPr>
          <w:p w14:paraId="660453B0" w14:textId="3575B81F" w:rsidR="00EA644D" w:rsidRPr="00491967" w:rsidRDefault="00EA644D" w:rsidP="009219BB">
            <w:pPr>
              <w:jc w:val="center"/>
              <w:rPr>
                <w:rFonts w:ascii="Times New Roman" w:hAnsi="Times New Roman" w:cs="Times New Roman"/>
                <w:noProof/>
                <w:sz w:val="24"/>
                <w:szCs w:val="24"/>
                <w:lang w:val="sr-Cyrl-RS"/>
              </w:rPr>
            </w:pPr>
            <w:r w:rsidRPr="00491967">
              <w:rPr>
                <w:rFonts w:ascii="Times New Roman" w:hAnsi="Times New Roman" w:cs="Times New Roman"/>
                <w:noProof/>
                <w:sz w:val="24"/>
                <w:szCs w:val="24"/>
                <w:lang w:val="sr-Cyrl-RS"/>
              </w:rPr>
              <w:t>74</w:t>
            </w:r>
          </w:p>
        </w:tc>
        <w:tc>
          <w:tcPr>
            <w:tcW w:w="2551" w:type="dxa"/>
            <w:shd w:val="clear" w:color="auto" w:fill="D9D9D9" w:themeFill="background1" w:themeFillShade="D9"/>
          </w:tcPr>
          <w:p w14:paraId="4F0B75C1" w14:textId="77777777" w:rsidR="00EA644D" w:rsidRPr="00F64103" w:rsidRDefault="00EA644D"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05B15FC2" w14:textId="77777777" w:rsidR="00EA644D" w:rsidRPr="00F64103" w:rsidRDefault="00EA644D" w:rsidP="009219BB">
            <w:pPr>
              <w:jc w:val="center"/>
              <w:rPr>
                <w:rFonts w:ascii="Times New Roman" w:hAnsi="Times New Roman" w:cs="Times New Roman"/>
                <w:noProof/>
                <w:sz w:val="24"/>
                <w:szCs w:val="24"/>
              </w:rPr>
            </w:pPr>
          </w:p>
        </w:tc>
        <w:tc>
          <w:tcPr>
            <w:tcW w:w="1919" w:type="dxa"/>
            <w:vAlign w:val="center"/>
          </w:tcPr>
          <w:p w14:paraId="00B34583" w14:textId="07472DC1" w:rsidR="00EA644D" w:rsidRPr="00F64103" w:rsidRDefault="00491967"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1F4DA9FA" w14:textId="77777777" w:rsidTr="00B47D9A">
        <w:tc>
          <w:tcPr>
            <w:tcW w:w="1101" w:type="dxa"/>
            <w:vMerge w:val="restart"/>
            <w:vAlign w:val="center"/>
          </w:tcPr>
          <w:p w14:paraId="309F6829" w14:textId="43B761A1" w:rsidR="009E4F3E" w:rsidRPr="00F64103" w:rsidRDefault="009E4F3E" w:rsidP="00EA644D">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w:t>
            </w:r>
          </w:p>
        </w:tc>
        <w:tc>
          <w:tcPr>
            <w:tcW w:w="4394" w:type="dxa"/>
          </w:tcPr>
          <w:p w14:paraId="6E6BC130" w14:textId="1496622E" w:rsidR="009E4F3E" w:rsidRPr="00491967"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Рачуноводство</w:t>
            </w:r>
          </w:p>
        </w:tc>
        <w:tc>
          <w:tcPr>
            <w:tcW w:w="1843" w:type="dxa"/>
            <w:shd w:val="clear" w:color="auto" w:fill="D9D9D9" w:themeFill="background1" w:themeFillShade="D9"/>
            <w:vAlign w:val="center"/>
          </w:tcPr>
          <w:p w14:paraId="36DF358A" w14:textId="2B7C4717" w:rsidR="009E4F3E" w:rsidRPr="00491967" w:rsidRDefault="009E4F3E" w:rsidP="00EA644D">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551" w:type="dxa"/>
            <w:shd w:val="clear" w:color="auto" w:fill="D9D9D9" w:themeFill="background1" w:themeFillShade="D9"/>
          </w:tcPr>
          <w:p w14:paraId="2C15C693"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5A6FCE44" w14:textId="77777777" w:rsidR="009E4F3E" w:rsidRPr="00F64103" w:rsidRDefault="009E4F3E" w:rsidP="009219BB">
            <w:pPr>
              <w:jc w:val="center"/>
              <w:rPr>
                <w:rFonts w:ascii="Times New Roman" w:hAnsi="Times New Roman" w:cs="Times New Roman"/>
                <w:noProof/>
                <w:sz w:val="24"/>
                <w:szCs w:val="24"/>
              </w:rPr>
            </w:pPr>
          </w:p>
        </w:tc>
        <w:tc>
          <w:tcPr>
            <w:tcW w:w="1919" w:type="dxa"/>
            <w:vAlign w:val="center"/>
          </w:tcPr>
          <w:p w14:paraId="0E48F0E1" w14:textId="0A872442"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226721C9" w14:textId="77777777" w:rsidTr="00B47D9A">
        <w:tc>
          <w:tcPr>
            <w:tcW w:w="1101" w:type="dxa"/>
            <w:vMerge/>
          </w:tcPr>
          <w:p w14:paraId="63C33262" w14:textId="77777777" w:rsidR="009E4F3E" w:rsidRPr="00F64103" w:rsidRDefault="009E4F3E" w:rsidP="009219BB">
            <w:pPr>
              <w:jc w:val="both"/>
              <w:rPr>
                <w:rFonts w:ascii="Times New Roman" w:hAnsi="Times New Roman" w:cs="Times New Roman"/>
                <w:noProof/>
                <w:sz w:val="24"/>
                <w:szCs w:val="24"/>
                <w:lang w:val="sr-Latn-RS"/>
              </w:rPr>
            </w:pPr>
          </w:p>
        </w:tc>
        <w:tc>
          <w:tcPr>
            <w:tcW w:w="4394" w:type="dxa"/>
          </w:tcPr>
          <w:p w14:paraId="5270BDC8" w14:textId="35DCD227" w:rsidR="009E4F3E"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информатика</w:t>
            </w:r>
          </w:p>
        </w:tc>
        <w:tc>
          <w:tcPr>
            <w:tcW w:w="1843" w:type="dxa"/>
            <w:shd w:val="clear" w:color="auto" w:fill="D9D9D9" w:themeFill="background1" w:themeFillShade="D9"/>
            <w:vAlign w:val="center"/>
          </w:tcPr>
          <w:p w14:paraId="4A2D75E0" w14:textId="54B914E4" w:rsidR="009E4F3E" w:rsidRPr="00491967" w:rsidRDefault="009E4F3E" w:rsidP="009219BB">
            <w:pPr>
              <w:jc w:val="center"/>
              <w:rPr>
                <w:rFonts w:ascii="Times New Roman" w:hAnsi="Times New Roman" w:cs="Times New Roman"/>
                <w:noProof/>
                <w:sz w:val="24"/>
                <w:szCs w:val="24"/>
                <w:lang w:val="sr-Cyrl-RS"/>
              </w:rPr>
            </w:pPr>
            <w:r w:rsidRPr="00491967">
              <w:rPr>
                <w:rFonts w:ascii="Times New Roman" w:hAnsi="Times New Roman" w:cs="Times New Roman"/>
                <w:noProof/>
                <w:sz w:val="24"/>
                <w:szCs w:val="24"/>
                <w:lang w:val="sr-Cyrl-RS"/>
              </w:rPr>
              <w:t>72</w:t>
            </w:r>
          </w:p>
        </w:tc>
        <w:tc>
          <w:tcPr>
            <w:tcW w:w="2551" w:type="dxa"/>
            <w:shd w:val="clear" w:color="auto" w:fill="D9D9D9" w:themeFill="background1" w:themeFillShade="D9"/>
          </w:tcPr>
          <w:p w14:paraId="4D0FF282"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77D740C9" w14:textId="77777777" w:rsidR="009E4F3E" w:rsidRPr="00F64103" w:rsidRDefault="009E4F3E" w:rsidP="009219BB">
            <w:pPr>
              <w:jc w:val="center"/>
              <w:rPr>
                <w:rFonts w:ascii="Times New Roman" w:hAnsi="Times New Roman" w:cs="Times New Roman"/>
                <w:noProof/>
                <w:sz w:val="24"/>
                <w:szCs w:val="24"/>
              </w:rPr>
            </w:pPr>
          </w:p>
        </w:tc>
        <w:tc>
          <w:tcPr>
            <w:tcW w:w="1919" w:type="dxa"/>
            <w:vAlign w:val="center"/>
          </w:tcPr>
          <w:p w14:paraId="17DD5DE0" w14:textId="0B1FC1F0"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249FEEA9" w14:textId="77777777" w:rsidTr="00B47D9A">
        <w:tc>
          <w:tcPr>
            <w:tcW w:w="1101" w:type="dxa"/>
            <w:vMerge/>
          </w:tcPr>
          <w:p w14:paraId="50C1FAFB" w14:textId="77777777" w:rsidR="009E4F3E" w:rsidRPr="00F64103" w:rsidRDefault="009E4F3E" w:rsidP="009219BB">
            <w:pPr>
              <w:jc w:val="both"/>
              <w:rPr>
                <w:rFonts w:ascii="Times New Roman" w:hAnsi="Times New Roman" w:cs="Times New Roman"/>
                <w:noProof/>
                <w:sz w:val="24"/>
                <w:szCs w:val="24"/>
                <w:lang w:val="sr-Latn-RS"/>
              </w:rPr>
            </w:pPr>
          </w:p>
        </w:tc>
        <w:tc>
          <w:tcPr>
            <w:tcW w:w="4394" w:type="dxa"/>
          </w:tcPr>
          <w:p w14:paraId="3CC64A26" w14:textId="34A381F0" w:rsidR="009E4F3E"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Финансијско рачуноводствена обука</w:t>
            </w:r>
          </w:p>
        </w:tc>
        <w:tc>
          <w:tcPr>
            <w:tcW w:w="1843" w:type="dxa"/>
            <w:shd w:val="clear" w:color="auto" w:fill="D9D9D9" w:themeFill="background1" w:themeFillShade="D9"/>
            <w:vAlign w:val="center"/>
          </w:tcPr>
          <w:p w14:paraId="1E175AEA" w14:textId="01C6B2BD"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105</w:t>
            </w:r>
          </w:p>
        </w:tc>
        <w:tc>
          <w:tcPr>
            <w:tcW w:w="2551" w:type="dxa"/>
            <w:shd w:val="clear" w:color="auto" w:fill="D9D9D9" w:themeFill="background1" w:themeFillShade="D9"/>
          </w:tcPr>
          <w:p w14:paraId="010784F3"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18840BC3" w14:textId="4BC3B11B"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30</w:t>
            </w:r>
          </w:p>
        </w:tc>
        <w:tc>
          <w:tcPr>
            <w:tcW w:w="1919" w:type="dxa"/>
            <w:vAlign w:val="center"/>
          </w:tcPr>
          <w:p w14:paraId="1CC3F523" w14:textId="406AA2AD"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4B26DD61" w14:textId="77777777" w:rsidTr="00B47D9A">
        <w:tc>
          <w:tcPr>
            <w:tcW w:w="1101" w:type="dxa"/>
            <w:vMerge w:val="restart"/>
            <w:vAlign w:val="center"/>
          </w:tcPr>
          <w:p w14:paraId="58CD68B2" w14:textId="39864BCB" w:rsidR="009E4F3E" w:rsidRPr="00F64103" w:rsidRDefault="009E4F3E" w:rsidP="00EA644D">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III</w:t>
            </w:r>
          </w:p>
        </w:tc>
        <w:tc>
          <w:tcPr>
            <w:tcW w:w="4394" w:type="dxa"/>
          </w:tcPr>
          <w:p w14:paraId="5B366C2C" w14:textId="75508CD8" w:rsidR="009E4F3E"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Рачуноводство</w:t>
            </w:r>
          </w:p>
        </w:tc>
        <w:tc>
          <w:tcPr>
            <w:tcW w:w="1843" w:type="dxa"/>
            <w:shd w:val="clear" w:color="auto" w:fill="D9D9D9" w:themeFill="background1" w:themeFillShade="D9"/>
            <w:vAlign w:val="center"/>
          </w:tcPr>
          <w:p w14:paraId="51E0C952" w14:textId="3D639357"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70</w:t>
            </w:r>
          </w:p>
        </w:tc>
        <w:tc>
          <w:tcPr>
            <w:tcW w:w="2551" w:type="dxa"/>
            <w:shd w:val="clear" w:color="auto" w:fill="D9D9D9" w:themeFill="background1" w:themeFillShade="D9"/>
          </w:tcPr>
          <w:p w14:paraId="379839DD"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65F09C6A" w14:textId="77777777" w:rsidR="009E4F3E" w:rsidRPr="00F64103" w:rsidRDefault="009E4F3E" w:rsidP="009219BB">
            <w:pPr>
              <w:jc w:val="center"/>
              <w:rPr>
                <w:rFonts w:ascii="Times New Roman" w:hAnsi="Times New Roman" w:cs="Times New Roman"/>
                <w:noProof/>
                <w:sz w:val="24"/>
                <w:szCs w:val="24"/>
              </w:rPr>
            </w:pPr>
          </w:p>
        </w:tc>
        <w:tc>
          <w:tcPr>
            <w:tcW w:w="1919" w:type="dxa"/>
            <w:vAlign w:val="center"/>
          </w:tcPr>
          <w:p w14:paraId="5AAD7323" w14:textId="26F7C285"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2636932D" w14:textId="77777777" w:rsidTr="00B47D9A">
        <w:tc>
          <w:tcPr>
            <w:tcW w:w="1101" w:type="dxa"/>
            <w:vMerge/>
          </w:tcPr>
          <w:p w14:paraId="30E23F77" w14:textId="77777777" w:rsidR="009E4F3E" w:rsidRPr="00F64103" w:rsidRDefault="009E4F3E" w:rsidP="009219BB">
            <w:pPr>
              <w:jc w:val="both"/>
              <w:rPr>
                <w:rFonts w:ascii="Times New Roman" w:hAnsi="Times New Roman" w:cs="Times New Roman"/>
                <w:noProof/>
                <w:sz w:val="24"/>
                <w:szCs w:val="24"/>
                <w:lang w:val="sr-Latn-RS"/>
              </w:rPr>
            </w:pPr>
          </w:p>
        </w:tc>
        <w:tc>
          <w:tcPr>
            <w:tcW w:w="4394" w:type="dxa"/>
          </w:tcPr>
          <w:p w14:paraId="72A99357" w14:textId="2CB68291" w:rsidR="009E4F3E"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Статистика</w:t>
            </w:r>
          </w:p>
        </w:tc>
        <w:tc>
          <w:tcPr>
            <w:tcW w:w="1843" w:type="dxa"/>
            <w:shd w:val="clear" w:color="auto" w:fill="D9D9D9" w:themeFill="background1" w:themeFillShade="D9"/>
            <w:vAlign w:val="center"/>
          </w:tcPr>
          <w:p w14:paraId="6E866C03" w14:textId="47973827"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70</w:t>
            </w:r>
          </w:p>
        </w:tc>
        <w:tc>
          <w:tcPr>
            <w:tcW w:w="2551" w:type="dxa"/>
            <w:shd w:val="clear" w:color="auto" w:fill="D9D9D9" w:themeFill="background1" w:themeFillShade="D9"/>
          </w:tcPr>
          <w:p w14:paraId="35EA8F39"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02855959" w14:textId="4CD9CB26" w:rsidR="009E4F3E" w:rsidRPr="00491967" w:rsidRDefault="009E4F3E" w:rsidP="009219BB">
            <w:pPr>
              <w:jc w:val="center"/>
              <w:rPr>
                <w:rFonts w:ascii="Times New Roman" w:hAnsi="Times New Roman" w:cs="Times New Roman"/>
                <w:noProof/>
                <w:sz w:val="24"/>
                <w:szCs w:val="24"/>
                <w:lang w:val="sr-Cyrl-RS"/>
              </w:rPr>
            </w:pPr>
          </w:p>
        </w:tc>
        <w:tc>
          <w:tcPr>
            <w:tcW w:w="1919" w:type="dxa"/>
            <w:vAlign w:val="center"/>
          </w:tcPr>
          <w:p w14:paraId="50C1646D" w14:textId="615FCCC4"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6F8E66DC" w14:textId="77777777" w:rsidTr="00B47D9A">
        <w:tc>
          <w:tcPr>
            <w:tcW w:w="1101" w:type="dxa"/>
            <w:vMerge/>
          </w:tcPr>
          <w:p w14:paraId="28107B71" w14:textId="77777777" w:rsidR="009E4F3E" w:rsidRPr="00F64103" w:rsidRDefault="009E4F3E" w:rsidP="009219BB">
            <w:pPr>
              <w:jc w:val="both"/>
              <w:rPr>
                <w:rFonts w:ascii="Times New Roman" w:hAnsi="Times New Roman" w:cs="Times New Roman"/>
                <w:noProof/>
                <w:sz w:val="24"/>
                <w:szCs w:val="24"/>
                <w:lang w:val="sr-Latn-RS"/>
              </w:rPr>
            </w:pPr>
          </w:p>
        </w:tc>
        <w:tc>
          <w:tcPr>
            <w:tcW w:w="4394" w:type="dxa"/>
          </w:tcPr>
          <w:p w14:paraId="1B5C5F3E" w14:textId="04249459" w:rsidR="009E4F3E"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Финансијско рачуноводствена обука</w:t>
            </w:r>
          </w:p>
        </w:tc>
        <w:tc>
          <w:tcPr>
            <w:tcW w:w="1843" w:type="dxa"/>
            <w:shd w:val="clear" w:color="auto" w:fill="D9D9D9" w:themeFill="background1" w:themeFillShade="D9"/>
            <w:vAlign w:val="center"/>
          </w:tcPr>
          <w:p w14:paraId="41BE820C" w14:textId="1BD68183"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136</w:t>
            </w:r>
          </w:p>
        </w:tc>
        <w:tc>
          <w:tcPr>
            <w:tcW w:w="2551" w:type="dxa"/>
            <w:shd w:val="clear" w:color="auto" w:fill="D9D9D9" w:themeFill="background1" w:themeFillShade="D9"/>
          </w:tcPr>
          <w:p w14:paraId="448FECDC"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607EA057" w14:textId="62862DDD" w:rsidR="009E4F3E" w:rsidRPr="009E4F3E"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60</w:t>
            </w:r>
          </w:p>
        </w:tc>
        <w:tc>
          <w:tcPr>
            <w:tcW w:w="1919" w:type="dxa"/>
            <w:vAlign w:val="center"/>
          </w:tcPr>
          <w:p w14:paraId="74DA2370" w14:textId="53DA47D9"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79A64EDB" w14:textId="77777777" w:rsidTr="00B47D9A">
        <w:tc>
          <w:tcPr>
            <w:tcW w:w="1101" w:type="dxa"/>
            <w:vMerge w:val="restart"/>
            <w:vAlign w:val="center"/>
          </w:tcPr>
          <w:p w14:paraId="32822636" w14:textId="35E62C9B" w:rsidR="009E4F3E" w:rsidRPr="00F64103" w:rsidRDefault="009E4F3E" w:rsidP="00491967">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IV</w:t>
            </w:r>
          </w:p>
        </w:tc>
        <w:tc>
          <w:tcPr>
            <w:tcW w:w="4394" w:type="dxa"/>
          </w:tcPr>
          <w:p w14:paraId="4600B86A" w14:textId="59898359" w:rsidR="009E4F3E"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Рачуноводство</w:t>
            </w:r>
          </w:p>
        </w:tc>
        <w:tc>
          <w:tcPr>
            <w:tcW w:w="1843" w:type="dxa"/>
            <w:shd w:val="clear" w:color="auto" w:fill="D9D9D9" w:themeFill="background1" w:themeFillShade="D9"/>
            <w:vAlign w:val="center"/>
          </w:tcPr>
          <w:p w14:paraId="24AF8956" w14:textId="68821C57"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551" w:type="dxa"/>
            <w:shd w:val="clear" w:color="auto" w:fill="D9D9D9" w:themeFill="background1" w:themeFillShade="D9"/>
          </w:tcPr>
          <w:p w14:paraId="7D345F03"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5D2DEDD3" w14:textId="4899E916" w:rsidR="009E4F3E" w:rsidRPr="00491967" w:rsidRDefault="009E4F3E" w:rsidP="009219BB">
            <w:pPr>
              <w:jc w:val="center"/>
              <w:rPr>
                <w:rFonts w:ascii="Times New Roman" w:hAnsi="Times New Roman" w:cs="Times New Roman"/>
                <w:noProof/>
                <w:sz w:val="24"/>
                <w:szCs w:val="24"/>
                <w:lang w:val="sr-Cyrl-RS"/>
              </w:rPr>
            </w:pPr>
          </w:p>
        </w:tc>
        <w:tc>
          <w:tcPr>
            <w:tcW w:w="1919" w:type="dxa"/>
            <w:vAlign w:val="center"/>
          </w:tcPr>
          <w:p w14:paraId="46099BAE" w14:textId="4E4A23A4"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4E6E3124" w14:textId="77777777" w:rsidTr="00B47D9A">
        <w:tc>
          <w:tcPr>
            <w:tcW w:w="1101" w:type="dxa"/>
            <w:vMerge/>
          </w:tcPr>
          <w:p w14:paraId="495CB9C7" w14:textId="77777777" w:rsidR="009E4F3E" w:rsidRPr="00F64103" w:rsidRDefault="009E4F3E" w:rsidP="009219BB">
            <w:pPr>
              <w:jc w:val="both"/>
              <w:rPr>
                <w:rFonts w:ascii="Times New Roman" w:hAnsi="Times New Roman" w:cs="Times New Roman"/>
                <w:noProof/>
                <w:sz w:val="24"/>
                <w:szCs w:val="24"/>
                <w:lang w:val="sr-Latn-RS"/>
              </w:rPr>
            </w:pPr>
          </w:p>
        </w:tc>
        <w:tc>
          <w:tcPr>
            <w:tcW w:w="4394" w:type="dxa"/>
          </w:tcPr>
          <w:p w14:paraId="054FD632" w14:textId="538FDE89" w:rsidR="009E4F3E"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Статистика</w:t>
            </w:r>
          </w:p>
        </w:tc>
        <w:tc>
          <w:tcPr>
            <w:tcW w:w="1843" w:type="dxa"/>
            <w:shd w:val="clear" w:color="auto" w:fill="D9D9D9" w:themeFill="background1" w:themeFillShade="D9"/>
            <w:vAlign w:val="center"/>
          </w:tcPr>
          <w:p w14:paraId="62D8F9E7" w14:textId="51591D0A"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551" w:type="dxa"/>
            <w:shd w:val="clear" w:color="auto" w:fill="D9D9D9" w:themeFill="background1" w:themeFillShade="D9"/>
          </w:tcPr>
          <w:p w14:paraId="38F80688"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1E1F73AA" w14:textId="77777777" w:rsidR="009E4F3E" w:rsidRPr="00F64103" w:rsidRDefault="009E4F3E" w:rsidP="009219BB">
            <w:pPr>
              <w:jc w:val="center"/>
              <w:rPr>
                <w:rFonts w:ascii="Times New Roman" w:hAnsi="Times New Roman" w:cs="Times New Roman"/>
                <w:noProof/>
                <w:sz w:val="24"/>
                <w:szCs w:val="24"/>
              </w:rPr>
            </w:pPr>
          </w:p>
        </w:tc>
        <w:tc>
          <w:tcPr>
            <w:tcW w:w="1919" w:type="dxa"/>
            <w:vAlign w:val="center"/>
          </w:tcPr>
          <w:p w14:paraId="37A4F595" w14:textId="2D945802" w:rsidR="009E4F3E"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208B38B1" w14:textId="77777777" w:rsidTr="00B47D9A">
        <w:tc>
          <w:tcPr>
            <w:tcW w:w="1101" w:type="dxa"/>
            <w:vMerge/>
          </w:tcPr>
          <w:p w14:paraId="1081FA92" w14:textId="77777777" w:rsidR="009E4F3E" w:rsidRPr="00F64103" w:rsidRDefault="009E4F3E" w:rsidP="009219BB">
            <w:pPr>
              <w:jc w:val="both"/>
              <w:rPr>
                <w:rFonts w:ascii="Times New Roman" w:hAnsi="Times New Roman" w:cs="Times New Roman"/>
                <w:noProof/>
                <w:sz w:val="24"/>
                <w:szCs w:val="24"/>
                <w:lang w:val="sr-Latn-RS"/>
              </w:rPr>
            </w:pPr>
          </w:p>
        </w:tc>
        <w:tc>
          <w:tcPr>
            <w:tcW w:w="4394" w:type="dxa"/>
          </w:tcPr>
          <w:p w14:paraId="65766AEF" w14:textId="38A54FAB" w:rsidR="009E4F3E"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Финансијско рачуноводствена обука</w:t>
            </w:r>
          </w:p>
        </w:tc>
        <w:tc>
          <w:tcPr>
            <w:tcW w:w="1843" w:type="dxa"/>
            <w:shd w:val="clear" w:color="auto" w:fill="D9D9D9" w:themeFill="background1" w:themeFillShade="D9"/>
            <w:vAlign w:val="center"/>
          </w:tcPr>
          <w:p w14:paraId="0AF14000" w14:textId="38EE32A8"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150</w:t>
            </w:r>
          </w:p>
        </w:tc>
        <w:tc>
          <w:tcPr>
            <w:tcW w:w="2551" w:type="dxa"/>
            <w:shd w:val="clear" w:color="auto" w:fill="D9D9D9" w:themeFill="background1" w:themeFillShade="D9"/>
          </w:tcPr>
          <w:p w14:paraId="6430E610"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42F6D824" w14:textId="251A2136" w:rsidR="009E4F3E" w:rsidRPr="009E4F3E"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1919" w:type="dxa"/>
            <w:vAlign w:val="center"/>
          </w:tcPr>
          <w:p w14:paraId="12CEBF3D" w14:textId="7E7019A2" w:rsidR="009E4F3E"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9E4F3E" w:rsidRPr="00F64103" w14:paraId="74246DBC" w14:textId="77777777" w:rsidTr="00B47D9A">
        <w:tc>
          <w:tcPr>
            <w:tcW w:w="1101" w:type="dxa"/>
            <w:vMerge/>
          </w:tcPr>
          <w:p w14:paraId="774F6EE5" w14:textId="77777777" w:rsidR="009E4F3E" w:rsidRPr="00F64103" w:rsidRDefault="009E4F3E" w:rsidP="009219BB">
            <w:pPr>
              <w:jc w:val="both"/>
              <w:rPr>
                <w:rFonts w:ascii="Times New Roman" w:hAnsi="Times New Roman" w:cs="Times New Roman"/>
                <w:noProof/>
                <w:sz w:val="24"/>
                <w:szCs w:val="24"/>
                <w:lang w:val="sr-Latn-RS"/>
              </w:rPr>
            </w:pPr>
          </w:p>
        </w:tc>
        <w:tc>
          <w:tcPr>
            <w:tcW w:w="4394" w:type="dxa"/>
          </w:tcPr>
          <w:p w14:paraId="3D5E4C1D" w14:textId="1051388E" w:rsidR="009E4F3E" w:rsidRPr="00F64103" w:rsidRDefault="009E4F3E"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Предузетништво</w:t>
            </w:r>
          </w:p>
        </w:tc>
        <w:tc>
          <w:tcPr>
            <w:tcW w:w="1843" w:type="dxa"/>
            <w:shd w:val="clear" w:color="auto" w:fill="D9D9D9" w:themeFill="background1" w:themeFillShade="D9"/>
            <w:vAlign w:val="center"/>
          </w:tcPr>
          <w:p w14:paraId="659AD75D" w14:textId="105DED95" w:rsidR="009E4F3E" w:rsidRPr="00491967"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551" w:type="dxa"/>
            <w:shd w:val="clear" w:color="auto" w:fill="D9D9D9" w:themeFill="background1" w:themeFillShade="D9"/>
          </w:tcPr>
          <w:p w14:paraId="0044FB08" w14:textId="77777777" w:rsidR="009E4F3E" w:rsidRPr="00F64103" w:rsidRDefault="009E4F3E" w:rsidP="009219BB">
            <w:pPr>
              <w:jc w:val="center"/>
              <w:rPr>
                <w:rFonts w:ascii="Times New Roman" w:hAnsi="Times New Roman" w:cs="Times New Roman"/>
                <w:noProof/>
                <w:sz w:val="24"/>
                <w:szCs w:val="24"/>
              </w:rPr>
            </w:pPr>
          </w:p>
        </w:tc>
        <w:tc>
          <w:tcPr>
            <w:tcW w:w="2410" w:type="dxa"/>
            <w:shd w:val="clear" w:color="auto" w:fill="D9D9D9" w:themeFill="background1" w:themeFillShade="D9"/>
            <w:vAlign w:val="center"/>
          </w:tcPr>
          <w:p w14:paraId="715F1920" w14:textId="77777777" w:rsidR="009E4F3E" w:rsidRPr="00F64103" w:rsidRDefault="009E4F3E" w:rsidP="009219BB">
            <w:pPr>
              <w:jc w:val="center"/>
              <w:rPr>
                <w:rFonts w:ascii="Times New Roman" w:hAnsi="Times New Roman" w:cs="Times New Roman"/>
                <w:noProof/>
                <w:sz w:val="24"/>
                <w:szCs w:val="24"/>
              </w:rPr>
            </w:pPr>
          </w:p>
        </w:tc>
        <w:tc>
          <w:tcPr>
            <w:tcW w:w="1919" w:type="dxa"/>
            <w:vAlign w:val="center"/>
          </w:tcPr>
          <w:p w14:paraId="6853DBCE" w14:textId="3DB95BDD" w:rsidR="009E4F3E" w:rsidRPr="00F64103" w:rsidRDefault="009E4F3E"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bl>
    <w:p w14:paraId="2A76DE32" w14:textId="507F5511" w:rsidR="00EA644D" w:rsidRDefault="00EA644D" w:rsidP="00EA644D">
      <w:pPr>
        <w:shd w:val="clear" w:color="auto" w:fill="FFFFFF" w:themeFill="background1"/>
        <w:jc w:val="both"/>
        <w:rPr>
          <w:noProof/>
        </w:rPr>
      </w:pPr>
    </w:p>
    <w:p w14:paraId="1EC6020F" w14:textId="69AA8AFF" w:rsidR="00EA644D" w:rsidRDefault="00EA644D" w:rsidP="005F0CC3">
      <w:pPr>
        <w:jc w:val="both"/>
        <w:rPr>
          <w:noProof/>
        </w:rPr>
      </w:pPr>
    </w:p>
    <w:p w14:paraId="4EA354F1" w14:textId="5C20557B" w:rsidR="00EA644D" w:rsidRDefault="00EA644D" w:rsidP="005F0CC3">
      <w:pPr>
        <w:jc w:val="both"/>
        <w:rPr>
          <w:noProof/>
        </w:rPr>
      </w:pPr>
    </w:p>
    <w:p w14:paraId="5F7C4638" w14:textId="7D9CE519" w:rsidR="00B9258F" w:rsidRDefault="00B9258F" w:rsidP="005F0CC3">
      <w:pPr>
        <w:jc w:val="both"/>
        <w:rPr>
          <w:noProof/>
        </w:rPr>
      </w:pPr>
    </w:p>
    <w:p w14:paraId="070DF4C9" w14:textId="424A6133" w:rsidR="00B9258F" w:rsidRDefault="00B9258F" w:rsidP="005F0CC3">
      <w:pPr>
        <w:jc w:val="both"/>
        <w:rPr>
          <w:noProof/>
        </w:rPr>
      </w:pPr>
    </w:p>
    <w:p w14:paraId="3A7FB599" w14:textId="273F4817" w:rsidR="00B9258F" w:rsidRDefault="00B9258F" w:rsidP="005F0CC3">
      <w:pPr>
        <w:jc w:val="both"/>
        <w:rPr>
          <w:noProof/>
        </w:rPr>
      </w:pPr>
    </w:p>
    <w:p w14:paraId="5C17B8B7" w14:textId="5D3FCD01" w:rsidR="00B9258F" w:rsidRPr="00B9258F" w:rsidRDefault="00B9258F" w:rsidP="005F0CC3">
      <w:pPr>
        <w:jc w:val="both"/>
        <w:rPr>
          <w:rFonts w:ascii="Times New Roman" w:hAnsi="Times New Roman" w:cs="Times New Roman"/>
          <w:b/>
          <w:noProof/>
          <w:sz w:val="24"/>
          <w:szCs w:val="24"/>
          <w:lang w:val="sr-Cyrl-RS"/>
        </w:rPr>
      </w:pPr>
      <w:r w:rsidRPr="00B9258F">
        <w:rPr>
          <w:rFonts w:ascii="Times New Roman" w:hAnsi="Times New Roman" w:cs="Times New Roman"/>
          <w:b/>
          <w:noProof/>
          <w:sz w:val="24"/>
          <w:szCs w:val="24"/>
          <w:lang w:val="sr-Cyrl-RS"/>
        </w:rPr>
        <w:lastRenderedPageBreak/>
        <w:t>ПРВИ РАЗРЕД</w:t>
      </w:r>
    </w:p>
    <w:tbl>
      <w:tblPr>
        <w:tblW w:w="12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8699"/>
      </w:tblGrid>
      <w:tr w:rsidR="00731394" w:rsidRPr="00731394" w14:paraId="32881FCF" w14:textId="77777777" w:rsidTr="00731394">
        <w:trPr>
          <w:trHeight w:val="51"/>
        </w:trPr>
        <w:tc>
          <w:tcPr>
            <w:tcW w:w="3371" w:type="dxa"/>
            <w:tcBorders>
              <w:top w:val="double" w:sz="4" w:space="0" w:color="auto"/>
              <w:left w:val="double" w:sz="4" w:space="0" w:color="auto"/>
              <w:bottom w:val="single" w:sz="4" w:space="0" w:color="auto"/>
              <w:right w:val="single" w:sz="4" w:space="0" w:color="auto"/>
            </w:tcBorders>
            <w:shd w:val="clear" w:color="auto" w:fill="E6E6E6"/>
            <w:hideMark/>
          </w:tcPr>
          <w:p w14:paraId="06D3232E"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Образовни профил</w:t>
            </w:r>
          </w:p>
        </w:tc>
        <w:tc>
          <w:tcPr>
            <w:tcW w:w="8699" w:type="dxa"/>
            <w:tcBorders>
              <w:top w:val="double" w:sz="4" w:space="0" w:color="auto"/>
              <w:left w:val="single" w:sz="4" w:space="0" w:color="auto"/>
              <w:bottom w:val="single" w:sz="4" w:space="0" w:color="auto"/>
              <w:right w:val="double" w:sz="4" w:space="0" w:color="auto"/>
            </w:tcBorders>
            <w:vAlign w:val="center"/>
            <w:hideMark/>
          </w:tcPr>
          <w:p w14:paraId="6CF94991"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Финансијско-рачуноводствени техничар</w:t>
            </w:r>
          </w:p>
        </w:tc>
      </w:tr>
      <w:tr w:rsidR="00731394" w:rsidRPr="00731394" w14:paraId="61E19619" w14:textId="77777777" w:rsidTr="00731394">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2B3923D7"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Предмет</w:t>
            </w:r>
          </w:p>
        </w:tc>
        <w:tc>
          <w:tcPr>
            <w:tcW w:w="8699" w:type="dxa"/>
            <w:tcBorders>
              <w:top w:val="single" w:sz="4" w:space="0" w:color="auto"/>
              <w:left w:val="single" w:sz="4" w:space="0" w:color="auto"/>
              <w:bottom w:val="single" w:sz="4" w:space="0" w:color="auto"/>
              <w:right w:val="double" w:sz="4" w:space="0" w:color="auto"/>
            </w:tcBorders>
            <w:vAlign w:val="center"/>
            <w:hideMark/>
          </w:tcPr>
          <w:p w14:paraId="4A20A833" w14:textId="77777777" w:rsidR="00731394" w:rsidRPr="00731394" w:rsidRDefault="00731394" w:rsidP="00E03F79">
            <w:pPr>
              <w:spacing w:after="0" w:line="240"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Српски језик и књижевност</w:t>
            </w:r>
          </w:p>
        </w:tc>
      </w:tr>
      <w:tr w:rsidR="00731394" w:rsidRPr="00731394" w14:paraId="4CA21604" w14:textId="77777777" w:rsidTr="00731394">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26483AAA"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Разред</w:t>
            </w:r>
          </w:p>
        </w:tc>
        <w:tc>
          <w:tcPr>
            <w:tcW w:w="8699" w:type="dxa"/>
            <w:tcBorders>
              <w:top w:val="single" w:sz="4" w:space="0" w:color="auto"/>
              <w:left w:val="single" w:sz="4" w:space="0" w:color="auto"/>
              <w:bottom w:val="single" w:sz="4" w:space="0" w:color="auto"/>
              <w:right w:val="double" w:sz="4" w:space="0" w:color="auto"/>
            </w:tcBorders>
            <w:vAlign w:val="center"/>
            <w:hideMark/>
          </w:tcPr>
          <w:p w14:paraId="3BFF4FB8"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први</w:t>
            </w:r>
          </w:p>
        </w:tc>
      </w:tr>
      <w:tr w:rsidR="00731394" w:rsidRPr="00731394" w14:paraId="25E127DD" w14:textId="77777777" w:rsidTr="00731394">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01337EEF"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Годишњи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14:paraId="2F994462" w14:textId="77777777" w:rsidR="00731394" w:rsidRPr="00731394" w:rsidRDefault="00731394" w:rsidP="00E03F79">
            <w:pPr>
              <w:spacing w:after="0" w:line="240" w:lineRule="auto"/>
              <w:rPr>
                <w:rFonts w:ascii="Times New Roman" w:hAnsi="Times New Roman" w:cs="Times New Roman"/>
                <w:b/>
                <w:sz w:val="24"/>
                <w:szCs w:val="24"/>
              </w:rPr>
            </w:pPr>
            <w:r w:rsidRPr="00731394">
              <w:rPr>
                <w:rFonts w:ascii="Times New Roman" w:hAnsi="Times New Roman" w:cs="Times New Roman"/>
                <w:b/>
                <w:sz w:val="24"/>
                <w:szCs w:val="24"/>
                <w:lang w:val="sr-Cyrl-CS"/>
              </w:rPr>
              <w:t>111</w:t>
            </w:r>
          </w:p>
        </w:tc>
      </w:tr>
      <w:tr w:rsidR="00731394" w:rsidRPr="00731394" w14:paraId="6514FAAA" w14:textId="77777777" w:rsidTr="00731394">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49C31A78"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Недељни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14:paraId="5CDB533C"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3</w:t>
            </w:r>
          </w:p>
        </w:tc>
      </w:tr>
      <w:tr w:rsidR="00731394" w:rsidRPr="00731394" w14:paraId="581B12FB" w14:textId="77777777" w:rsidTr="00731394">
        <w:trPr>
          <w:trHeight w:val="51"/>
        </w:trPr>
        <w:tc>
          <w:tcPr>
            <w:tcW w:w="3371" w:type="dxa"/>
            <w:tcBorders>
              <w:top w:val="single" w:sz="4" w:space="0" w:color="auto"/>
              <w:left w:val="double" w:sz="4" w:space="0" w:color="auto"/>
              <w:bottom w:val="double" w:sz="4" w:space="0" w:color="auto"/>
              <w:right w:val="single" w:sz="4" w:space="0" w:color="auto"/>
            </w:tcBorders>
            <w:shd w:val="clear" w:color="auto" w:fill="E6E6E6"/>
            <w:hideMark/>
          </w:tcPr>
          <w:p w14:paraId="70E12BBD"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Литература</w:t>
            </w:r>
          </w:p>
        </w:tc>
        <w:tc>
          <w:tcPr>
            <w:tcW w:w="8699" w:type="dxa"/>
            <w:tcBorders>
              <w:top w:val="single" w:sz="4" w:space="0" w:color="auto"/>
              <w:left w:val="single" w:sz="4" w:space="0" w:color="auto"/>
              <w:bottom w:val="double" w:sz="4" w:space="0" w:color="auto"/>
              <w:right w:val="double" w:sz="4" w:space="0" w:color="auto"/>
            </w:tcBorders>
            <w:hideMark/>
          </w:tcPr>
          <w:p w14:paraId="0957E5A7"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Миодраг Павловић, Зона Мркаљ: Читанка 1, Клет, 2022.</w:t>
            </w:r>
          </w:p>
          <w:p w14:paraId="0C11F20A"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Весна Ломпар: Граматика 1, Клет, 2019.</w:t>
            </w:r>
          </w:p>
          <w:p w14:paraId="277F3038"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Миодраг Павловић: Књижевност у првом разреду гимназија и средњих стручних школа, Клет, 2013.</w:t>
            </w:r>
          </w:p>
          <w:p w14:paraId="55698BDD"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Правопис српскога језика, Матица српска, Нови Сад, 2010.</w:t>
            </w:r>
          </w:p>
          <w:p w14:paraId="4D278DFA"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Милија Николић: Методика наставе српског језика и књижевности</w:t>
            </w:r>
          </w:p>
          <w:p w14:paraId="017E90DB"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Драгиша Живковић: Теорија књижевности са теоријом писмености</w:t>
            </w:r>
          </w:p>
          <w:p w14:paraId="6F87DDA6"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Иво Тартаља: Теорија књижевности</w:t>
            </w:r>
          </w:p>
          <w:p w14:paraId="4A4F1D12" w14:textId="77777777" w:rsidR="00731394" w:rsidRPr="00731394" w:rsidRDefault="00731394" w:rsidP="00C61D47">
            <w:pPr>
              <w:numPr>
                <w:ilvl w:val="0"/>
                <w:numId w:val="96"/>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Јован Деретић, Злата Бојовић, Марија Митровић: Историја књижевности за 1. разред средње школе</w:t>
            </w:r>
          </w:p>
        </w:tc>
      </w:tr>
    </w:tbl>
    <w:p w14:paraId="5F579D81" w14:textId="4E4B4F20" w:rsidR="00EA644D" w:rsidRDefault="00EA644D" w:rsidP="005F0CC3">
      <w:pPr>
        <w:jc w:val="both"/>
        <w:rPr>
          <w:noProof/>
        </w:rPr>
      </w:pPr>
    </w:p>
    <w:tbl>
      <w:tblPr>
        <w:tblW w:w="14578"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412"/>
        <w:gridCol w:w="71"/>
        <w:gridCol w:w="56"/>
        <w:gridCol w:w="2082"/>
        <w:gridCol w:w="127"/>
        <w:gridCol w:w="27"/>
        <w:gridCol w:w="134"/>
        <w:gridCol w:w="2467"/>
        <w:gridCol w:w="127"/>
        <w:gridCol w:w="23"/>
        <w:gridCol w:w="14"/>
        <w:gridCol w:w="35"/>
        <w:gridCol w:w="98"/>
        <w:gridCol w:w="128"/>
        <w:gridCol w:w="358"/>
        <w:gridCol w:w="255"/>
        <w:gridCol w:w="97"/>
        <w:gridCol w:w="125"/>
        <w:gridCol w:w="22"/>
        <w:gridCol w:w="77"/>
        <w:gridCol w:w="199"/>
        <w:gridCol w:w="557"/>
        <w:gridCol w:w="9"/>
        <w:gridCol w:w="55"/>
        <w:gridCol w:w="70"/>
        <w:gridCol w:w="95"/>
        <w:gridCol w:w="15"/>
        <w:gridCol w:w="218"/>
        <w:gridCol w:w="112"/>
        <w:gridCol w:w="620"/>
        <w:gridCol w:w="139"/>
        <w:gridCol w:w="94"/>
        <w:gridCol w:w="140"/>
        <w:gridCol w:w="125"/>
        <w:gridCol w:w="96"/>
        <w:gridCol w:w="344"/>
        <w:gridCol w:w="163"/>
        <w:gridCol w:w="288"/>
        <w:gridCol w:w="138"/>
        <w:gridCol w:w="220"/>
        <w:gridCol w:w="42"/>
        <w:gridCol w:w="43"/>
        <w:gridCol w:w="82"/>
        <w:gridCol w:w="156"/>
        <w:gridCol w:w="563"/>
        <w:gridCol w:w="14"/>
        <w:gridCol w:w="136"/>
        <w:gridCol w:w="242"/>
        <w:gridCol w:w="125"/>
        <w:gridCol w:w="52"/>
        <w:gridCol w:w="332"/>
        <w:gridCol w:w="344"/>
        <w:gridCol w:w="30"/>
        <w:gridCol w:w="19"/>
        <w:gridCol w:w="76"/>
        <w:gridCol w:w="82"/>
        <w:gridCol w:w="110"/>
        <w:gridCol w:w="656"/>
        <w:gridCol w:w="763"/>
        <w:gridCol w:w="125"/>
        <w:gridCol w:w="40"/>
      </w:tblGrid>
      <w:tr w:rsidR="00731394" w:rsidRPr="00731394" w14:paraId="549E74F7" w14:textId="77777777" w:rsidTr="00731394">
        <w:trPr>
          <w:gridBefore w:val="1"/>
          <w:gridAfter w:val="1"/>
          <w:wBefore w:w="115" w:type="dxa"/>
          <w:wAfter w:w="37" w:type="dxa"/>
          <w:trHeight w:val="51"/>
        </w:trPr>
        <w:tc>
          <w:tcPr>
            <w:tcW w:w="540"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949CF5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w:t>
            </w:r>
          </w:p>
        </w:tc>
        <w:tc>
          <w:tcPr>
            <w:tcW w:w="2209"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FA55A8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275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58E2CC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8921" w:type="dxa"/>
            <w:gridSpan w:val="51"/>
            <w:tcBorders>
              <w:top w:val="double" w:sz="4" w:space="0" w:color="auto"/>
              <w:left w:val="single" w:sz="4" w:space="0" w:color="auto"/>
              <w:bottom w:val="single" w:sz="4" w:space="0" w:color="auto"/>
              <w:right w:val="double" w:sz="4" w:space="0" w:color="auto"/>
            </w:tcBorders>
            <w:shd w:val="clear" w:color="auto" w:fill="E6E6E6"/>
            <w:vAlign w:val="center"/>
            <w:hideMark/>
          </w:tcPr>
          <w:p w14:paraId="3A57C7F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5893AA55" w14:textId="77777777" w:rsidTr="00731394">
        <w:trPr>
          <w:gridBefore w:val="1"/>
          <w:gridAfter w:val="1"/>
          <w:wBefore w:w="115" w:type="dxa"/>
          <w:wAfter w:w="37" w:type="dxa"/>
          <w:trHeight w:val="51"/>
        </w:trPr>
        <w:tc>
          <w:tcPr>
            <w:tcW w:w="540" w:type="dxa"/>
            <w:gridSpan w:val="3"/>
            <w:vMerge/>
            <w:tcBorders>
              <w:top w:val="double" w:sz="4" w:space="0" w:color="auto"/>
              <w:left w:val="double" w:sz="4" w:space="0" w:color="auto"/>
              <w:bottom w:val="single" w:sz="4" w:space="0" w:color="auto"/>
              <w:right w:val="single" w:sz="4" w:space="0" w:color="auto"/>
            </w:tcBorders>
            <w:vAlign w:val="center"/>
            <w:hideMark/>
          </w:tcPr>
          <w:p w14:paraId="5DFA10B4" w14:textId="77777777" w:rsidR="00731394" w:rsidRPr="00731394" w:rsidRDefault="00731394" w:rsidP="00731394">
            <w:pPr>
              <w:rPr>
                <w:rFonts w:ascii="Times New Roman" w:hAnsi="Times New Roman" w:cs="Times New Roman"/>
                <w:sz w:val="24"/>
                <w:szCs w:val="24"/>
                <w:lang w:val="sr-Cyrl-CS"/>
              </w:rPr>
            </w:pPr>
          </w:p>
        </w:tc>
        <w:tc>
          <w:tcPr>
            <w:tcW w:w="2209" w:type="dxa"/>
            <w:gridSpan w:val="2"/>
            <w:vMerge/>
            <w:tcBorders>
              <w:top w:val="double" w:sz="4" w:space="0" w:color="auto"/>
              <w:left w:val="single" w:sz="4" w:space="0" w:color="auto"/>
              <w:bottom w:val="single" w:sz="4" w:space="0" w:color="auto"/>
              <w:right w:val="single" w:sz="4" w:space="0" w:color="auto"/>
            </w:tcBorders>
            <w:vAlign w:val="center"/>
            <w:hideMark/>
          </w:tcPr>
          <w:p w14:paraId="5D5FB596" w14:textId="77777777" w:rsidR="00731394" w:rsidRPr="00731394" w:rsidRDefault="00731394" w:rsidP="00731394">
            <w:pPr>
              <w:rPr>
                <w:rFonts w:ascii="Times New Roman" w:hAnsi="Times New Roman" w:cs="Times New Roman"/>
                <w:sz w:val="24"/>
                <w:szCs w:val="24"/>
                <w:lang w:val="sr-Cyrl-CS"/>
              </w:rPr>
            </w:pPr>
          </w:p>
        </w:tc>
        <w:tc>
          <w:tcPr>
            <w:tcW w:w="2756" w:type="dxa"/>
            <w:gridSpan w:val="4"/>
            <w:vMerge/>
            <w:tcBorders>
              <w:top w:val="double" w:sz="4" w:space="0" w:color="auto"/>
              <w:left w:val="single" w:sz="4" w:space="0" w:color="auto"/>
              <w:bottom w:val="single" w:sz="4" w:space="0" w:color="auto"/>
              <w:right w:val="single" w:sz="4" w:space="0" w:color="auto"/>
            </w:tcBorders>
            <w:vAlign w:val="center"/>
            <w:hideMark/>
          </w:tcPr>
          <w:p w14:paraId="3BC6206C" w14:textId="77777777" w:rsidR="00731394" w:rsidRPr="00731394" w:rsidRDefault="00731394" w:rsidP="00731394">
            <w:pPr>
              <w:rPr>
                <w:rFonts w:ascii="Times New Roman" w:hAnsi="Times New Roman" w:cs="Times New Roman"/>
                <w:sz w:val="24"/>
                <w:szCs w:val="24"/>
                <w:lang w:val="sr-Cyrl-CS"/>
              </w:rPr>
            </w:pPr>
          </w:p>
        </w:tc>
        <w:tc>
          <w:tcPr>
            <w:tcW w:w="1133"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3AD69C69"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989"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563B456E"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3AE36C45"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141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41BD6EB4"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1B4CCEDA"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85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CA84467"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0E552100"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1736" w:type="dxa"/>
            <w:gridSpan w:val="5"/>
            <w:tcBorders>
              <w:top w:val="single" w:sz="4" w:space="0" w:color="auto"/>
              <w:left w:val="single" w:sz="4" w:space="0" w:color="auto"/>
              <w:bottom w:val="single" w:sz="4" w:space="0" w:color="auto"/>
              <w:right w:val="double" w:sz="4" w:space="0" w:color="auto"/>
            </w:tcBorders>
            <w:shd w:val="clear" w:color="auto" w:fill="E6E6E6"/>
            <w:vAlign w:val="center"/>
            <w:hideMark/>
          </w:tcPr>
          <w:p w14:paraId="72DFC0F5"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0CFA6D8B"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7E492EC1"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37B8B843" w14:textId="77777777" w:rsidTr="00731394">
        <w:trPr>
          <w:gridBefore w:val="1"/>
          <w:gridAfter w:val="1"/>
          <w:wBefore w:w="115" w:type="dxa"/>
          <w:wAfter w:w="37" w:type="dxa"/>
          <w:trHeight w:val="683"/>
        </w:trPr>
        <w:tc>
          <w:tcPr>
            <w:tcW w:w="540" w:type="dxa"/>
            <w:gridSpan w:val="3"/>
            <w:vMerge w:val="restart"/>
            <w:tcBorders>
              <w:top w:val="single" w:sz="4" w:space="0" w:color="auto"/>
              <w:left w:val="double" w:sz="4" w:space="0" w:color="auto"/>
              <w:bottom w:val="double" w:sz="4" w:space="0" w:color="auto"/>
              <w:right w:val="single" w:sz="4" w:space="0" w:color="auto"/>
            </w:tcBorders>
            <w:hideMark/>
          </w:tcPr>
          <w:p w14:paraId="33FA6169"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1.</w:t>
            </w:r>
          </w:p>
        </w:tc>
        <w:tc>
          <w:tcPr>
            <w:tcW w:w="2209" w:type="dxa"/>
            <w:gridSpan w:val="2"/>
            <w:vMerge w:val="restart"/>
            <w:tcBorders>
              <w:top w:val="single" w:sz="4" w:space="0" w:color="auto"/>
              <w:left w:val="single" w:sz="4" w:space="0" w:color="auto"/>
              <w:bottom w:val="double" w:sz="4" w:space="0" w:color="auto"/>
              <w:right w:val="single" w:sz="4" w:space="0" w:color="auto"/>
            </w:tcBorders>
          </w:tcPr>
          <w:p w14:paraId="2777CD84"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 xml:space="preserve">Читање и проучавање књижевности </w:t>
            </w:r>
          </w:p>
          <w:p w14:paraId="3A1408A9" w14:textId="77777777" w:rsidR="00731394" w:rsidRPr="00731394" w:rsidRDefault="00731394" w:rsidP="00731394">
            <w:pPr>
              <w:spacing w:line="276" w:lineRule="auto"/>
              <w:rPr>
                <w:rFonts w:ascii="Times New Roman" w:hAnsi="Times New Roman" w:cs="Times New Roman"/>
                <w:sz w:val="24"/>
                <w:szCs w:val="24"/>
                <w:lang w:val="sr-Cyrl-CS"/>
              </w:rPr>
            </w:pPr>
          </w:p>
          <w:p w14:paraId="2D9D0EB7"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Стандарди:</w:t>
            </w:r>
          </w:p>
          <w:p w14:paraId="7D4A5BB7"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2.СЈК.1.2.1.</w:t>
            </w:r>
          </w:p>
          <w:p w14:paraId="28AD887F"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2.СЈК.1.2.2.</w:t>
            </w:r>
          </w:p>
          <w:p w14:paraId="245A4449"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2.СЈК.2.2.1.</w:t>
            </w:r>
          </w:p>
          <w:p w14:paraId="35FA5752"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2.СЈК.2.2.2.</w:t>
            </w:r>
          </w:p>
          <w:p w14:paraId="5FF4C479" w14:textId="77777777" w:rsidR="00731394" w:rsidRPr="00731394" w:rsidRDefault="00731394" w:rsidP="00731394">
            <w:pPr>
              <w:spacing w:line="276" w:lineRule="auto"/>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vAlign w:val="center"/>
            <w:hideMark/>
          </w:tcPr>
          <w:p w14:paraId="4C222E13" w14:textId="77777777" w:rsidR="00731394" w:rsidRPr="00731394" w:rsidRDefault="00731394" w:rsidP="00C61D47">
            <w:pPr>
              <w:numPr>
                <w:ilvl w:val="0"/>
                <w:numId w:val="101"/>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Увођење ученика у читање и проучавање књижевности</w:t>
            </w: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564E59C1"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4</w:t>
            </w:r>
          </w:p>
        </w:tc>
        <w:tc>
          <w:tcPr>
            <w:tcW w:w="989" w:type="dxa"/>
            <w:gridSpan w:val="7"/>
            <w:tcBorders>
              <w:top w:val="single" w:sz="4" w:space="0" w:color="auto"/>
              <w:left w:val="single" w:sz="4" w:space="0" w:color="auto"/>
              <w:bottom w:val="single" w:sz="4" w:space="0" w:color="auto"/>
              <w:right w:val="single" w:sz="4" w:space="0" w:color="auto"/>
            </w:tcBorders>
            <w:vAlign w:val="center"/>
            <w:hideMark/>
          </w:tcPr>
          <w:p w14:paraId="16D62C90"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hideMark/>
          </w:tcPr>
          <w:p w14:paraId="317855EC"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1416" w:type="dxa"/>
            <w:gridSpan w:val="9"/>
            <w:tcBorders>
              <w:top w:val="single" w:sz="4" w:space="0" w:color="auto"/>
              <w:left w:val="single" w:sz="4" w:space="0" w:color="auto"/>
              <w:bottom w:val="single" w:sz="4" w:space="0" w:color="auto"/>
              <w:right w:val="single" w:sz="4" w:space="0" w:color="auto"/>
            </w:tcBorders>
            <w:vAlign w:val="center"/>
            <w:hideMark/>
          </w:tcPr>
          <w:p w14:paraId="70850EC1"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3</w:t>
            </w:r>
          </w:p>
        </w:tc>
        <w:tc>
          <w:tcPr>
            <w:tcW w:w="1236" w:type="dxa"/>
            <w:gridSpan w:val="6"/>
            <w:tcBorders>
              <w:top w:val="single" w:sz="4" w:space="0" w:color="auto"/>
              <w:left w:val="single" w:sz="4" w:space="0" w:color="auto"/>
              <w:bottom w:val="single" w:sz="4" w:space="0" w:color="auto"/>
              <w:right w:val="single" w:sz="4" w:space="0" w:color="auto"/>
            </w:tcBorders>
            <w:vAlign w:val="center"/>
          </w:tcPr>
          <w:p w14:paraId="3B940204"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381E2FB1"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1736" w:type="dxa"/>
            <w:gridSpan w:val="5"/>
            <w:tcBorders>
              <w:top w:val="single" w:sz="4" w:space="0" w:color="auto"/>
              <w:left w:val="single" w:sz="4" w:space="0" w:color="auto"/>
              <w:bottom w:val="single" w:sz="4" w:space="0" w:color="auto"/>
              <w:right w:val="double" w:sz="4" w:space="0" w:color="auto"/>
            </w:tcBorders>
            <w:vAlign w:val="center"/>
          </w:tcPr>
          <w:p w14:paraId="791863C7"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13C649AB" w14:textId="77777777" w:rsidTr="00731394">
        <w:trPr>
          <w:gridBefore w:val="1"/>
          <w:gridAfter w:val="1"/>
          <w:wBefore w:w="115" w:type="dxa"/>
          <w:wAfter w:w="37" w:type="dxa"/>
          <w:trHeight w:val="56"/>
        </w:trPr>
        <w:tc>
          <w:tcPr>
            <w:tcW w:w="540" w:type="dxa"/>
            <w:gridSpan w:val="3"/>
            <w:vMerge/>
            <w:tcBorders>
              <w:top w:val="single" w:sz="4" w:space="0" w:color="auto"/>
              <w:left w:val="double" w:sz="4" w:space="0" w:color="auto"/>
              <w:bottom w:val="double" w:sz="4" w:space="0" w:color="auto"/>
              <w:right w:val="single" w:sz="4" w:space="0" w:color="auto"/>
            </w:tcBorders>
            <w:vAlign w:val="center"/>
            <w:hideMark/>
          </w:tcPr>
          <w:p w14:paraId="4481BCA1" w14:textId="77777777" w:rsidR="00731394" w:rsidRPr="00731394" w:rsidRDefault="00731394" w:rsidP="00731394">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hideMark/>
          </w:tcPr>
          <w:p w14:paraId="402E419B" w14:textId="77777777" w:rsidR="00731394" w:rsidRPr="00731394" w:rsidRDefault="00731394" w:rsidP="00731394">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4997BE5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54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5D6DB9B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652"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557A7E7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2589"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5752850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52D0DA97" w14:textId="77777777" w:rsidTr="00731394">
        <w:trPr>
          <w:gridBefore w:val="1"/>
          <w:gridAfter w:val="1"/>
          <w:wBefore w:w="115" w:type="dxa"/>
          <w:wAfter w:w="37" w:type="dxa"/>
          <w:trHeight w:val="374"/>
        </w:trPr>
        <w:tc>
          <w:tcPr>
            <w:tcW w:w="540" w:type="dxa"/>
            <w:gridSpan w:val="3"/>
            <w:vMerge/>
            <w:tcBorders>
              <w:top w:val="single" w:sz="4" w:space="0" w:color="auto"/>
              <w:left w:val="double" w:sz="4" w:space="0" w:color="auto"/>
              <w:bottom w:val="double" w:sz="4" w:space="0" w:color="auto"/>
              <w:right w:val="single" w:sz="4" w:space="0" w:color="auto"/>
            </w:tcBorders>
            <w:vAlign w:val="center"/>
            <w:hideMark/>
          </w:tcPr>
          <w:p w14:paraId="3904DCB8" w14:textId="77777777" w:rsidR="00731394" w:rsidRPr="00731394" w:rsidRDefault="00731394" w:rsidP="00731394">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hideMark/>
          </w:tcPr>
          <w:p w14:paraId="0A945025" w14:textId="77777777" w:rsidR="00731394" w:rsidRPr="00731394" w:rsidRDefault="00731394" w:rsidP="00731394">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hideMark/>
          </w:tcPr>
          <w:p w14:paraId="76D351FC"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23FD39BE"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 xml:space="preserve">објасни појам и функцију књижевности као уметности и однос књижевности и других уметности </w:t>
            </w:r>
          </w:p>
          <w:p w14:paraId="449CF7FA"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наведе научне дисциплине које се баве проучавањем књижевности</w:t>
            </w:r>
          </w:p>
        </w:tc>
        <w:tc>
          <w:tcPr>
            <w:tcW w:w="2547" w:type="dxa"/>
            <w:gridSpan w:val="16"/>
            <w:tcBorders>
              <w:top w:val="single" w:sz="4" w:space="0" w:color="auto"/>
              <w:left w:val="single" w:sz="4" w:space="0" w:color="auto"/>
              <w:bottom w:val="single" w:sz="4" w:space="0" w:color="auto"/>
              <w:right w:val="single" w:sz="4" w:space="0" w:color="auto"/>
            </w:tcBorders>
            <w:hideMark/>
          </w:tcPr>
          <w:p w14:paraId="54E21660"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фронтални</w:t>
            </w:r>
          </w:p>
          <w:p w14:paraId="00813194"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77579FED"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lastRenderedPageBreak/>
              <w:t>индивидуални</w:t>
            </w:r>
          </w:p>
        </w:tc>
        <w:tc>
          <w:tcPr>
            <w:tcW w:w="2652" w:type="dxa"/>
            <w:gridSpan w:val="15"/>
            <w:tcBorders>
              <w:top w:val="single" w:sz="4" w:space="0" w:color="auto"/>
              <w:left w:val="single" w:sz="4" w:space="0" w:color="auto"/>
              <w:bottom w:val="single" w:sz="4" w:space="0" w:color="auto"/>
              <w:right w:val="single" w:sz="4" w:space="0" w:color="auto"/>
            </w:tcBorders>
            <w:hideMark/>
          </w:tcPr>
          <w:p w14:paraId="779F4AE5"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 xml:space="preserve">текст-метода </w:t>
            </w:r>
          </w:p>
          <w:p w14:paraId="35092C0D"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3BEBC81D"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монолошка</w:t>
            </w:r>
          </w:p>
        </w:tc>
        <w:tc>
          <w:tcPr>
            <w:tcW w:w="2589" w:type="dxa"/>
            <w:gridSpan w:val="11"/>
            <w:tcBorders>
              <w:top w:val="single" w:sz="4" w:space="0" w:color="auto"/>
              <w:left w:val="single" w:sz="4" w:space="0" w:color="auto"/>
              <w:bottom w:val="single" w:sz="4" w:space="0" w:color="auto"/>
              <w:right w:val="double" w:sz="4" w:space="0" w:color="auto"/>
            </w:tcBorders>
            <w:hideMark/>
          </w:tcPr>
          <w:p w14:paraId="5F68CEC2"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септембар</w:t>
            </w:r>
          </w:p>
        </w:tc>
      </w:tr>
      <w:tr w:rsidR="00731394" w:rsidRPr="00731394" w14:paraId="26700434" w14:textId="77777777" w:rsidTr="00731394">
        <w:trPr>
          <w:gridBefore w:val="1"/>
          <w:gridAfter w:val="1"/>
          <w:wBefore w:w="115" w:type="dxa"/>
          <w:wAfter w:w="37" w:type="dxa"/>
          <w:trHeight w:val="64"/>
        </w:trPr>
        <w:tc>
          <w:tcPr>
            <w:tcW w:w="540" w:type="dxa"/>
            <w:gridSpan w:val="3"/>
            <w:vMerge/>
            <w:tcBorders>
              <w:top w:val="single" w:sz="4" w:space="0" w:color="auto"/>
              <w:left w:val="double" w:sz="4" w:space="0" w:color="auto"/>
              <w:bottom w:val="double" w:sz="4" w:space="0" w:color="auto"/>
              <w:right w:val="single" w:sz="4" w:space="0" w:color="auto"/>
            </w:tcBorders>
            <w:vAlign w:val="center"/>
            <w:hideMark/>
          </w:tcPr>
          <w:p w14:paraId="315EC532" w14:textId="77777777" w:rsidR="00731394" w:rsidRPr="00731394" w:rsidRDefault="00731394" w:rsidP="00731394">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hideMark/>
          </w:tcPr>
          <w:p w14:paraId="1BBFF00D" w14:textId="77777777" w:rsidR="00731394" w:rsidRPr="00731394" w:rsidRDefault="00731394" w:rsidP="00731394">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D68D0E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680" w:type="dxa"/>
            <w:gridSpan w:val="25"/>
            <w:tcBorders>
              <w:top w:val="single" w:sz="4" w:space="0" w:color="auto"/>
              <w:left w:val="single" w:sz="4" w:space="0" w:color="auto"/>
              <w:bottom w:val="single" w:sz="4" w:space="0" w:color="auto"/>
              <w:right w:val="single" w:sz="4" w:space="0" w:color="auto"/>
            </w:tcBorders>
            <w:shd w:val="clear" w:color="auto" w:fill="E6E6E6"/>
            <w:vAlign w:val="center"/>
            <w:hideMark/>
          </w:tcPr>
          <w:p w14:paraId="29221D6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5241"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14:paraId="1CCE03A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2A37C427" w14:textId="77777777" w:rsidTr="00731394">
        <w:trPr>
          <w:gridBefore w:val="1"/>
          <w:gridAfter w:val="1"/>
          <w:wBefore w:w="115" w:type="dxa"/>
          <w:wAfter w:w="37" w:type="dxa"/>
          <w:trHeight w:val="280"/>
        </w:trPr>
        <w:tc>
          <w:tcPr>
            <w:tcW w:w="540" w:type="dxa"/>
            <w:gridSpan w:val="3"/>
            <w:vMerge/>
            <w:tcBorders>
              <w:top w:val="single" w:sz="4" w:space="0" w:color="auto"/>
              <w:left w:val="double" w:sz="4" w:space="0" w:color="auto"/>
              <w:bottom w:val="double" w:sz="4" w:space="0" w:color="auto"/>
              <w:right w:val="single" w:sz="4" w:space="0" w:color="auto"/>
            </w:tcBorders>
            <w:vAlign w:val="center"/>
            <w:hideMark/>
          </w:tcPr>
          <w:p w14:paraId="325DF823" w14:textId="77777777" w:rsidR="00731394" w:rsidRPr="00731394" w:rsidRDefault="00731394" w:rsidP="00731394">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hideMark/>
          </w:tcPr>
          <w:p w14:paraId="5A0527DC" w14:textId="77777777" w:rsidR="00731394" w:rsidRPr="00731394" w:rsidRDefault="00731394" w:rsidP="00731394">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double" w:sz="4" w:space="0" w:color="auto"/>
              <w:right w:val="single" w:sz="4" w:space="0" w:color="auto"/>
            </w:tcBorders>
            <w:hideMark/>
          </w:tcPr>
          <w:p w14:paraId="12D71843"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читанка</w:t>
            </w:r>
          </w:p>
          <w:p w14:paraId="60CA870C"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54ABC6DA"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5CF87DD3"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43FFDF52"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tc>
        <w:tc>
          <w:tcPr>
            <w:tcW w:w="3680" w:type="dxa"/>
            <w:gridSpan w:val="25"/>
            <w:tcBorders>
              <w:top w:val="single" w:sz="4" w:space="0" w:color="auto"/>
              <w:left w:val="single" w:sz="4" w:space="0" w:color="auto"/>
              <w:bottom w:val="double" w:sz="4" w:space="0" w:color="auto"/>
              <w:right w:val="single" w:sz="4" w:space="0" w:color="auto"/>
            </w:tcBorders>
            <w:hideMark/>
          </w:tcPr>
          <w:p w14:paraId="4A271432"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583E9FF9"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758BFD2E"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167CB2DE"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5241" w:type="dxa"/>
            <w:gridSpan w:val="26"/>
            <w:tcBorders>
              <w:top w:val="single" w:sz="4" w:space="0" w:color="auto"/>
              <w:left w:val="single" w:sz="4" w:space="0" w:color="auto"/>
              <w:bottom w:val="double" w:sz="4" w:space="0" w:color="auto"/>
              <w:right w:val="double" w:sz="4" w:space="0" w:color="auto"/>
            </w:tcBorders>
            <w:hideMark/>
          </w:tcPr>
          <w:p w14:paraId="48E6AA84"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542868D0"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2D49CBC1"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031A7CF0"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44A05F96" w14:textId="77777777" w:rsidTr="00731394">
        <w:trPr>
          <w:gridAfter w:val="2"/>
          <w:wAfter w:w="164" w:type="dxa"/>
          <w:trHeight w:val="51"/>
        </w:trPr>
        <w:tc>
          <w:tcPr>
            <w:tcW w:w="528"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94C53D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w:t>
            </w:r>
          </w:p>
        </w:tc>
        <w:tc>
          <w:tcPr>
            <w:tcW w:w="2209"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0386CB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275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FAE8E2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8921" w:type="dxa"/>
            <w:gridSpan w:val="51"/>
            <w:tcBorders>
              <w:top w:val="double" w:sz="4" w:space="0" w:color="auto"/>
              <w:left w:val="single" w:sz="4" w:space="0" w:color="auto"/>
              <w:bottom w:val="single" w:sz="4" w:space="0" w:color="auto"/>
              <w:right w:val="double" w:sz="4" w:space="0" w:color="auto"/>
            </w:tcBorders>
            <w:shd w:val="clear" w:color="auto" w:fill="E6E6E6"/>
            <w:vAlign w:val="center"/>
            <w:hideMark/>
          </w:tcPr>
          <w:p w14:paraId="068F5AF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1FABD6A4" w14:textId="77777777" w:rsidTr="00731394">
        <w:trPr>
          <w:gridAfter w:val="2"/>
          <w:wAfter w:w="164" w:type="dxa"/>
          <w:trHeight w:val="51"/>
        </w:trPr>
        <w:tc>
          <w:tcPr>
            <w:tcW w:w="528" w:type="dxa"/>
            <w:gridSpan w:val="2"/>
            <w:vMerge/>
            <w:tcBorders>
              <w:top w:val="double" w:sz="4" w:space="0" w:color="auto"/>
              <w:left w:val="double" w:sz="4" w:space="0" w:color="auto"/>
              <w:bottom w:val="single" w:sz="4" w:space="0" w:color="auto"/>
              <w:right w:val="single" w:sz="4" w:space="0" w:color="auto"/>
            </w:tcBorders>
            <w:vAlign w:val="center"/>
            <w:hideMark/>
          </w:tcPr>
          <w:p w14:paraId="577FD263"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double" w:sz="4" w:space="0" w:color="auto"/>
              <w:left w:val="single" w:sz="4" w:space="0" w:color="auto"/>
              <w:bottom w:val="single" w:sz="4" w:space="0" w:color="auto"/>
              <w:right w:val="single" w:sz="4" w:space="0" w:color="auto"/>
            </w:tcBorders>
            <w:vAlign w:val="center"/>
            <w:hideMark/>
          </w:tcPr>
          <w:p w14:paraId="5DB6F216" w14:textId="77777777" w:rsidR="00731394" w:rsidRPr="00731394" w:rsidRDefault="00731394" w:rsidP="00731394">
            <w:pPr>
              <w:rPr>
                <w:rFonts w:ascii="Times New Roman" w:hAnsi="Times New Roman" w:cs="Times New Roman"/>
                <w:sz w:val="24"/>
                <w:szCs w:val="24"/>
                <w:lang w:val="sr-Cyrl-CS"/>
              </w:rPr>
            </w:pPr>
          </w:p>
        </w:tc>
        <w:tc>
          <w:tcPr>
            <w:tcW w:w="2756" w:type="dxa"/>
            <w:gridSpan w:val="4"/>
            <w:vMerge/>
            <w:tcBorders>
              <w:top w:val="double" w:sz="4" w:space="0" w:color="auto"/>
              <w:left w:val="single" w:sz="4" w:space="0" w:color="auto"/>
              <w:bottom w:val="single" w:sz="4" w:space="0" w:color="auto"/>
              <w:right w:val="single" w:sz="4" w:space="0" w:color="auto"/>
            </w:tcBorders>
            <w:vAlign w:val="center"/>
            <w:hideMark/>
          </w:tcPr>
          <w:p w14:paraId="4E7212D4" w14:textId="77777777" w:rsidR="00731394" w:rsidRPr="00731394" w:rsidRDefault="00731394" w:rsidP="00731394">
            <w:pPr>
              <w:rPr>
                <w:rFonts w:ascii="Times New Roman" w:hAnsi="Times New Roman" w:cs="Times New Roman"/>
                <w:sz w:val="24"/>
                <w:szCs w:val="24"/>
                <w:lang w:val="sr-Cyrl-CS"/>
              </w:rPr>
            </w:pPr>
          </w:p>
        </w:tc>
        <w:tc>
          <w:tcPr>
            <w:tcW w:w="1133"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09492AE2"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98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56FEC7BD"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558"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07417AE0"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1416"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76139559"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236"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68557D74"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85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32BAAA60"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3E26F98B"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1736"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78402D13"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510E1B1A"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25328F2F" w14:textId="77777777" w:rsidR="00731394" w:rsidRPr="00731394" w:rsidRDefault="00731394" w:rsidP="00731394">
            <w:pPr>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55D8B2B5" w14:textId="77777777" w:rsidTr="00731394">
        <w:trPr>
          <w:gridAfter w:val="2"/>
          <w:wAfter w:w="164" w:type="dxa"/>
          <w:trHeight w:val="683"/>
        </w:trPr>
        <w:tc>
          <w:tcPr>
            <w:tcW w:w="528" w:type="dxa"/>
            <w:gridSpan w:val="2"/>
            <w:vMerge w:val="restart"/>
            <w:tcBorders>
              <w:top w:val="single" w:sz="4" w:space="0" w:color="auto"/>
              <w:left w:val="double" w:sz="4" w:space="0" w:color="auto"/>
              <w:bottom w:val="double" w:sz="4" w:space="0" w:color="auto"/>
              <w:right w:val="single" w:sz="4" w:space="0" w:color="auto"/>
            </w:tcBorders>
            <w:hideMark/>
          </w:tcPr>
          <w:p w14:paraId="1E561FE1"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2.</w:t>
            </w:r>
          </w:p>
        </w:tc>
        <w:tc>
          <w:tcPr>
            <w:tcW w:w="2209" w:type="dxa"/>
            <w:gridSpan w:val="3"/>
            <w:vMerge w:val="restart"/>
            <w:tcBorders>
              <w:top w:val="single" w:sz="4" w:space="0" w:color="auto"/>
              <w:left w:val="single" w:sz="4" w:space="0" w:color="auto"/>
              <w:bottom w:val="double" w:sz="4" w:space="0" w:color="auto"/>
              <w:right w:val="single" w:sz="4" w:space="0" w:color="auto"/>
            </w:tcBorders>
          </w:tcPr>
          <w:p w14:paraId="6911CD75"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Књижевни родови и врсте</w:t>
            </w:r>
          </w:p>
          <w:p w14:paraId="6B03EFB9" w14:textId="77777777" w:rsidR="00731394" w:rsidRPr="00731394" w:rsidRDefault="00731394" w:rsidP="00731394">
            <w:pPr>
              <w:spacing w:line="276" w:lineRule="auto"/>
              <w:rPr>
                <w:rFonts w:ascii="Times New Roman" w:hAnsi="Times New Roman" w:cs="Times New Roman"/>
                <w:sz w:val="24"/>
                <w:szCs w:val="24"/>
                <w:lang w:val="sr-Cyrl-CS"/>
              </w:rPr>
            </w:pPr>
          </w:p>
          <w:p w14:paraId="11106D78"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Стандарди:</w:t>
            </w:r>
          </w:p>
          <w:p w14:paraId="3E443F61"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2.СЈК.1.2.1.</w:t>
            </w:r>
          </w:p>
          <w:p w14:paraId="5B403B36"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2.СЈК.1.2.2.</w:t>
            </w:r>
          </w:p>
          <w:p w14:paraId="4A2C71B0"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2.СЈК.2.2.1.</w:t>
            </w:r>
          </w:p>
          <w:p w14:paraId="26125C6F" w14:textId="77777777" w:rsidR="00731394" w:rsidRPr="00731394" w:rsidRDefault="00731394" w:rsidP="00E03F79">
            <w:pPr>
              <w:spacing w:after="0" w:line="240" w:lineRule="auto"/>
              <w:ind w:left="170"/>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2.СЈК.2.2.2.</w:t>
            </w:r>
          </w:p>
          <w:p w14:paraId="2970CC97" w14:textId="77777777" w:rsidR="00731394" w:rsidRPr="00731394" w:rsidRDefault="00731394" w:rsidP="00731394">
            <w:pPr>
              <w:spacing w:line="276" w:lineRule="auto"/>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vAlign w:val="center"/>
            <w:hideMark/>
          </w:tcPr>
          <w:p w14:paraId="67659485" w14:textId="77777777" w:rsidR="00731394" w:rsidRPr="00731394" w:rsidRDefault="00731394" w:rsidP="00C61D47">
            <w:pPr>
              <w:pStyle w:val="ListParagraph"/>
              <w:numPr>
                <w:ilvl w:val="0"/>
                <w:numId w:val="101"/>
              </w:numPr>
              <w:rPr>
                <w:lang w:val="sr-Cyrl-CS"/>
              </w:rPr>
            </w:pPr>
            <w:r w:rsidRPr="00731394">
              <w:rPr>
                <w:lang w:val="sr-Cyrl-RS"/>
              </w:rPr>
              <w:t>Уочавање карактеристика књижевних родова и врста и њихове структуре</w:t>
            </w:r>
          </w:p>
          <w:p w14:paraId="027FE0E9" w14:textId="77777777" w:rsidR="00731394" w:rsidRDefault="00731394" w:rsidP="00C61D47">
            <w:pPr>
              <w:pStyle w:val="ListParagraph"/>
              <w:numPr>
                <w:ilvl w:val="0"/>
                <w:numId w:val="101"/>
              </w:numPr>
              <w:rPr>
                <w:lang w:val="sr-Cyrl-CS"/>
              </w:rPr>
            </w:pPr>
            <w:r w:rsidRPr="00731394">
              <w:rPr>
                <w:lang w:val="sr-Cyrl-CS"/>
              </w:rPr>
              <w:t>Упућивање на истраживачки и критички однос према књижевности</w:t>
            </w:r>
          </w:p>
          <w:p w14:paraId="70B60429" w14:textId="77777777" w:rsidR="00E03F79" w:rsidRDefault="00E03F79" w:rsidP="00E03F79">
            <w:pPr>
              <w:rPr>
                <w:lang w:val="sr-Cyrl-CS"/>
              </w:rPr>
            </w:pPr>
          </w:p>
          <w:p w14:paraId="3EFFA016" w14:textId="4811DF72" w:rsidR="00E03F79" w:rsidRPr="00E03F79" w:rsidRDefault="00E03F79" w:rsidP="00E03F79">
            <w:pPr>
              <w:rPr>
                <w:lang w:val="sr-Cyrl-CS"/>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FAD49CD"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12</w:t>
            </w:r>
          </w:p>
        </w:tc>
        <w:tc>
          <w:tcPr>
            <w:tcW w:w="989" w:type="dxa"/>
            <w:gridSpan w:val="6"/>
            <w:tcBorders>
              <w:top w:val="single" w:sz="4" w:space="0" w:color="auto"/>
              <w:left w:val="single" w:sz="4" w:space="0" w:color="auto"/>
              <w:bottom w:val="single" w:sz="4" w:space="0" w:color="auto"/>
              <w:right w:val="single" w:sz="4" w:space="0" w:color="auto"/>
            </w:tcBorders>
            <w:vAlign w:val="center"/>
            <w:hideMark/>
          </w:tcPr>
          <w:p w14:paraId="65F52732"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558" w:type="dxa"/>
            <w:gridSpan w:val="10"/>
            <w:tcBorders>
              <w:top w:val="single" w:sz="4" w:space="0" w:color="auto"/>
              <w:left w:val="single" w:sz="4" w:space="0" w:color="auto"/>
              <w:bottom w:val="single" w:sz="4" w:space="0" w:color="auto"/>
              <w:right w:val="single" w:sz="4" w:space="0" w:color="auto"/>
            </w:tcBorders>
            <w:vAlign w:val="center"/>
            <w:hideMark/>
          </w:tcPr>
          <w:p w14:paraId="08ED8E65"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2</w:t>
            </w:r>
          </w:p>
        </w:tc>
        <w:tc>
          <w:tcPr>
            <w:tcW w:w="1416" w:type="dxa"/>
            <w:gridSpan w:val="8"/>
            <w:tcBorders>
              <w:top w:val="single" w:sz="4" w:space="0" w:color="auto"/>
              <w:left w:val="single" w:sz="4" w:space="0" w:color="auto"/>
              <w:bottom w:val="single" w:sz="4" w:space="0" w:color="auto"/>
              <w:right w:val="single" w:sz="4" w:space="0" w:color="auto"/>
            </w:tcBorders>
            <w:vAlign w:val="center"/>
            <w:hideMark/>
          </w:tcPr>
          <w:p w14:paraId="1C7C7B61"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10</w:t>
            </w:r>
          </w:p>
        </w:tc>
        <w:tc>
          <w:tcPr>
            <w:tcW w:w="1236" w:type="dxa"/>
            <w:gridSpan w:val="7"/>
            <w:tcBorders>
              <w:top w:val="single" w:sz="4" w:space="0" w:color="auto"/>
              <w:left w:val="single" w:sz="4" w:space="0" w:color="auto"/>
              <w:bottom w:val="single" w:sz="4" w:space="0" w:color="auto"/>
              <w:right w:val="single" w:sz="4" w:space="0" w:color="auto"/>
            </w:tcBorders>
            <w:vAlign w:val="center"/>
          </w:tcPr>
          <w:p w14:paraId="6E96050A"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853" w:type="dxa"/>
            <w:gridSpan w:val="4"/>
            <w:tcBorders>
              <w:top w:val="single" w:sz="4" w:space="0" w:color="auto"/>
              <w:left w:val="single" w:sz="4" w:space="0" w:color="auto"/>
              <w:bottom w:val="single" w:sz="4" w:space="0" w:color="auto"/>
              <w:right w:val="single" w:sz="4" w:space="0" w:color="auto"/>
            </w:tcBorders>
            <w:vAlign w:val="center"/>
          </w:tcPr>
          <w:p w14:paraId="0C4C3172"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1736" w:type="dxa"/>
            <w:gridSpan w:val="7"/>
            <w:tcBorders>
              <w:top w:val="single" w:sz="4" w:space="0" w:color="auto"/>
              <w:left w:val="single" w:sz="4" w:space="0" w:color="auto"/>
              <w:bottom w:val="single" w:sz="4" w:space="0" w:color="auto"/>
              <w:right w:val="double" w:sz="4" w:space="0" w:color="auto"/>
            </w:tcBorders>
            <w:vAlign w:val="center"/>
          </w:tcPr>
          <w:p w14:paraId="6211899A"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0E5611D8" w14:textId="77777777" w:rsidTr="00731394">
        <w:trPr>
          <w:gridAfter w:val="2"/>
          <w:wAfter w:w="164" w:type="dxa"/>
          <w:trHeight w:val="56"/>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754CBAD1"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1BA7E7CD" w14:textId="77777777" w:rsidR="00731394" w:rsidRPr="00731394" w:rsidRDefault="00731394" w:rsidP="00731394">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1374715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54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752C4C6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652"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3F7CD22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2589"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32980DC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40C8C7A2" w14:textId="77777777" w:rsidTr="00731394">
        <w:trPr>
          <w:gridAfter w:val="2"/>
          <w:wAfter w:w="164" w:type="dxa"/>
          <w:trHeight w:val="374"/>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16F750EE"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28E87C8D" w14:textId="77777777" w:rsidR="00731394" w:rsidRPr="00731394" w:rsidRDefault="00731394" w:rsidP="00731394">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hideMark/>
          </w:tcPr>
          <w:p w14:paraId="79FEE8A3"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432FB6FE"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познаје књижевне родове и врсте и разликује њихове основне одлике</w:t>
            </w:r>
          </w:p>
          <w:p w14:paraId="188BF8D4"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разликује књижевне родове и врсте</w:t>
            </w:r>
          </w:p>
          <w:p w14:paraId="4CD5AC97"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наведе главне мотиве, тематику, ликове и основне стилске одлике репрезентативних књижевних дела</w:t>
            </w:r>
          </w:p>
          <w:p w14:paraId="3C4AF2F3"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одреди тему, мотив, сиже, фабулу, лик и идеју у књижевном делу</w:t>
            </w:r>
          </w:p>
          <w:p w14:paraId="225722CE"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износи своје утиске и запажања о књижевном делу, тумачи његове битне чиниоце и вреднује га</w:t>
            </w:r>
          </w:p>
          <w:p w14:paraId="03DEFA1A"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именује ауторе и дела из обавезног школског програма</w:t>
            </w:r>
          </w:p>
        </w:tc>
        <w:tc>
          <w:tcPr>
            <w:tcW w:w="2547" w:type="dxa"/>
            <w:gridSpan w:val="16"/>
            <w:tcBorders>
              <w:top w:val="single" w:sz="4" w:space="0" w:color="auto"/>
              <w:left w:val="single" w:sz="4" w:space="0" w:color="auto"/>
              <w:bottom w:val="single" w:sz="4" w:space="0" w:color="auto"/>
              <w:right w:val="single" w:sz="4" w:space="0" w:color="auto"/>
            </w:tcBorders>
            <w:hideMark/>
          </w:tcPr>
          <w:p w14:paraId="1C2D72F1"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169F4392"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76EFFE78"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652" w:type="dxa"/>
            <w:gridSpan w:val="15"/>
            <w:tcBorders>
              <w:top w:val="single" w:sz="4" w:space="0" w:color="auto"/>
              <w:left w:val="single" w:sz="4" w:space="0" w:color="auto"/>
              <w:bottom w:val="single" w:sz="4" w:space="0" w:color="auto"/>
              <w:right w:val="single" w:sz="4" w:space="0" w:color="auto"/>
            </w:tcBorders>
            <w:hideMark/>
          </w:tcPr>
          <w:p w14:paraId="700237E7"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202791EE"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2916186D"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tc>
        <w:tc>
          <w:tcPr>
            <w:tcW w:w="2589" w:type="dxa"/>
            <w:gridSpan w:val="11"/>
            <w:tcBorders>
              <w:top w:val="single" w:sz="4" w:space="0" w:color="auto"/>
              <w:left w:val="single" w:sz="4" w:space="0" w:color="auto"/>
              <w:bottom w:val="single" w:sz="4" w:space="0" w:color="auto"/>
              <w:right w:val="double" w:sz="4" w:space="0" w:color="auto"/>
            </w:tcBorders>
            <w:hideMark/>
          </w:tcPr>
          <w:p w14:paraId="4FB3D394"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септембар, октобар</w:t>
            </w:r>
          </w:p>
        </w:tc>
      </w:tr>
      <w:tr w:rsidR="00731394" w:rsidRPr="00731394" w14:paraId="6030092C" w14:textId="77777777" w:rsidTr="00731394">
        <w:trPr>
          <w:gridAfter w:val="2"/>
          <w:wAfter w:w="164" w:type="dxa"/>
          <w:trHeight w:val="64"/>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719F56C8"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08D13B0F" w14:textId="77777777" w:rsidR="00731394" w:rsidRPr="00731394" w:rsidRDefault="00731394" w:rsidP="00731394">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5DD3606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680" w:type="dxa"/>
            <w:gridSpan w:val="25"/>
            <w:tcBorders>
              <w:top w:val="single" w:sz="4" w:space="0" w:color="auto"/>
              <w:left w:val="single" w:sz="4" w:space="0" w:color="auto"/>
              <w:bottom w:val="single" w:sz="4" w:space="0" w:color="auto"/>
              <w:right w:val="single" w:sz="4" w:space="0" w:color="auto"/>
            </w:tcBorders>
            <w:shd w:val="clear" w:color="auto" w:fill="E6E6E6"/>
            <w:vAlign w:val="center"/>
            <w:hideMark/>
          </w:tcPr>
          <w:p w14:paraId="1127155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5241"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14:paraId="236B232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07093F1C" w14:textId="77777777" w:rsidTr="00731394">
        <w:trPr>
          <w:gridAfter w:val="2"/>
          <w:wAfter w:w="164" w:type="dxa"/>
          <w:trHeight w:val="280"/>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2DDCC8CF"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0A106F4A" w14:textId="77777777" w:rsidR="00731394" w:rsidRPr="00731394" w:rsidRDefault="00731394" w:rsidP="00731394">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double" w:sz="4" w:space="0" w:color="auto"/>
              <w:right w:val="single" w:sz="4" w:space="0" w:color="auto"/>
            </w:tcBorders>
            <w:hideMark/>
          </w:tcPr>
          <w:p w14:paraId="338A254D"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читанка</w:t>
            </w:r>
          </w:p>
          <w:p w14:paraId="55C5D662"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21BE5E85"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1F3CE3E5"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4D44B74E" w14:textId="77777777" w:rsidR="00731394" w:rsidRPr="00E03F79"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p w14:paraId="6F43D445" w14:textId="77777777" w:rsidR="00E03F79" w:rsidRDefault="00E03F79" w:rsidP="00E03F79">
            <w:pPr>
              <w:spacing w:after="0" w:line="240" w:lineRule="auto"/>
              <w:rPr>
                <w:rFonts w:ascii="Times New Roman" w:hAnsi="Times New Roman" w:cs="Times New Roman"/>
                <w:sz w:val="24"/>
                <w:szCs w:val="24"/>
                <w:lang w:val="sr-Cyrl-BA"/>
              </w:rPr>
            </w:pPr>
          </w:p>
          <w:p w14:paraId="7DFF77EB" w14:textId="62C3092C" w:rsidR="00E03F79" w:rsidRPr="00731394" w:rsidRDefault="00E03F79" w:rsidP="00E03F79">
            <w:pPr>
              <w:spacing w:after="0" w:line="240" w:lineRule="auto"/>
              <w:rPr>
                <w:rFonts w:ascii="Times New Roman" w:hAnsi="Times New Roman" w:cs="Times New Roman"/>
                <w:sz w:val="24"/>
                <w:szCs w:val="24"/>
                <w:lang w:val="sr-Cyrl-CS"/>
              </w:rPr>
            </w:pPr>
          </w:p>
        </w:tc>
        <w:tc>
          <w:tcPr>
            <w:tcW w:w="3680" w:type="dxa"/>
            <w:gridSpan w:val="25"/>
            <w:tcBorders>
              <w:top w:val="single" w:sz="4" w:space="0" w:color="auto"/>
              <w:left w:val="single" w:sz="4" w:space="0" w:color="auto"/>
              <w:bottom w:val="double" w:sz="4" w:space="0" w:color="auto"/>
              <w:right w:val="single" w:sz="4" w:space="0" w:color="auto"/>
            </w:tcBorders>
            <w:hideMark/>
          </w:tcPr>
          <w:p w14:paraId="4CA86742"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738E3699"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31D193CE"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50200201"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5241" w:type="dxa"/>
            <w:gridSpan w:val="26"/>
            <w:tcBorders>
              <w:top w:val="single" w:sz="4" w:space="0" w:color="auto"/>
              <w:left w:val="single" w:sz="4" w:space="0" w:color="auto"/>
              <w:bottom w:val="double" w:sz="4" w:space="0" w:color="auto"/>
              <w:right w:val="double" w:sz="4" w:space="0" w:color="auto"/>
            </w:tcBorders>
            <w:hideMark/>
          </w:tcPr>
          <w:p w14:paraId="76F9B4BB"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64975800"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1D17F1C3"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3AA27FAF"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26E5AA48" w14:textId="77777777" w:rsidTr="00731394">
        <w:trPr>
          <w:gridAfter w:val="2"/>
          <w:wAfter w:w="164" w:type="dxa"/>
          <w:trHeight w:val="51"/>
        </w:trPr>
        <w:tc>
          <w:tcPr>
            <w:tcW w:w="528"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651EF7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Бр.</w:t>
            </w:r>
          </w:p>
        </w:tc>
        <w:tc>
          <w:tcPr>
            <w:tcW w:w="2209"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05B972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18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4C333A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8496" w:type="dxa"/>
            <w:gridSpan w:val="45"/>
            <w:tcBorders>
              <w:top w:val="double" w:sz="4" w:space="0" w:color="auto"/>
              <w:left w:val="single" w:sz="4" w:space="0" w:color="auto"/>
              <w:bottom w:val="single" w:sz="4" w:space="0" w:color="auto"/>
              <w:right w:val="double" w:sz="4" w:space="0" w:color="auto"/>
            </w:tcBorders>
            <w:shd w:val="clear" w:color="auto" w:fill="E6E6E6"/>
            <w:vAlign w:val="center"/>
            <w:hideMark/>
          </w:tcPr>
          <w:p w14:paraId="3FA137C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64FC7E39" w14:textId="77777777" w:rsidTr="00731394">
        <w:trPr>
          <w:gridAfter w:val="2"/>
          <w:wAfter w:w="164" w:type="dxa"/>
          <w:trHeight w:val="51"/>
        </w:trPr>
        <w:tc>
          <w:tcPr>
            <w:tcW w:w="528" w:type="dxa"/>
            <w:gridSpan w:val="2"/>
            <w:vMerge/>
            <w:tcBorders>
              <w:top w:val="double" w:sz="4" w:space="0" w:color="auto"/>
              <w:left w:val="double" w:sz="4" w:space="0" w:color="auto"/>
              <w:bottom w:val="single" w:sz="4" w:space="0" w:color="auto"/>
              <w:right w:val="single" w:sz="4" w:space="0" w:color="auto"/>
            </w:tcBorders>
            <w:vAlign w:val="center"/>
            <w:hideMark/>
          </w:tcPr>
          <w:p w14:paraId="53C24F97"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double" w:sz="4" w:space="0" w:color="auto"/>
              <w:left w:val="single" w:sz="4" w:space="0" w:color="auto"/>
              <w:bottom w:val="single" w:sz="4" w:space="0" w:color="auto"/>
              <w:right w:val="single" w:sz="4" w:space="0" w:color="auto"/>
            </w:tcBorders>
            <w:vAlign w:val="center"/>
            <w:hideMark/>
          </w:tcPr>
          <w:p w14:paraId="60743FFA" w14:textId="77777777" w:rsidR="00731394" w:rsidRPr="00731394" w:rsidRDefault="00731394" w:rsidP="00731394">
            <w:pPr>
              <w:rPr>
                <w:rFonts w:ascii="Times New Roman" w:hAnsi="Times New Roman" w:cs="Times New Roman"/>
                <w:sz w:val="24"/>
                <w:szCs w:val="24"/>
                <w:lang w:val="sr-Cyrl-CS"/>
              </w:rPr>
            </w:pPr>
          </w:p>
        </w:tc>
        <w:tc>
          <w:tcPr>
            <w:tcW w:w="3181" w:type="dxa"/>
            <w:gridSpan w:val="10"/>
            <w:vMerge/>
            <w:tcBorders>
              <w:top w:val="double" w:sz="4" w:space="0" w:color="auto"/>
              <w:left w:val="single" w:sz="4" w:space="0" w:color="auto"/>
              <w:bottom w:val="single" w:sz="4" w:space="0" w:color="auto"/>
              <w:right w:val="single" w:sz="4" w:space="0" w:color="auto"/>
            </w:tcBorders>
            <w:vAlign w:val="center"/>
            <w:hideMark/>
          </w:tcPr>
          <w:p w14:paraId="66C737C7" w14:textId="77777777" w:rsidR="00731394" w:rsidRPr="00731394" w:rsidRDefault="00731394" w:rsidP="00731394">
            <w:pPr>
              <w:rPr>
                <w:rFonts w:ascii="Times New Roman" w:hAnsi="Times New Roman" w:cs="Times New Roman"/>
                <w:sz w:val="24"/>
                <w:szCs w:val="24"/>
                <w:lang w:val="sr-Cyrl-CS"/>
              </w:rPr>
            </w:pPr>
          </w:p>
        </w:tc>
        <w:tc>
          <w:tcPr>
            <w:tcW w:w="113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03B3C4F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13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2297A18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55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2E1D810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1132"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3CECBFF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32"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18D445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9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0382AC4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4716B80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1417"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4D9F389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704AD45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01C1057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76E691BB" w14:textId="77777777" w:rsidTr="00731394">
        <w:trPr>
          <w:gridAfter w:val="2"/>
          <w:wAfter w:w="164" w:type="dxa"/>
          <w:trHeight w:val="280"/>
        </w:trPr>
        <w:tc>
          <w:tcPr>
            <w:tcW w:w="528" w:type="dxa"/>
            <w:gridSpan w:val="2"/>
            <w:vMerge w:val="restart"/>
            <w:tcBorders>
              <w:top w:val="single" w:sz="4" w:space="0" w:color="auto"/>
              <w:left w:val="double" w:sz="4" w:space="0" w:color="auto"/>
              <w:bottom w:val="double" w:sz="4" w:space="0" w:color="auto"/>
              <w:right w:val="single" w:sz="4" w:space="0" w:color="auto"/>
            </w:tcBorders>
            <w:hideMark/>
          </w:tcPr>
          <w:p w14:paraId="45834D8A"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3.</w:t>
            </w:r>
          </w:p>
        </w:tc>
        <w:tc>
          <w:tcPr>
            <w:tcW w:w="2209" w:type="dxa"/>
            <w:gridSpan w:val="3"/>
            <w:vMerge w:val="restart"/>
            <w:tcBorders>
              <w:top w:val="single" w:sz="4" w:space="0" w:color="auto"/>
              <w:left w:val="single" w:sz="4" w:space="0" w:color="auto"/>
              <w:bottom w:val="double" w:sz="4" w:space="0" w:color="auto"/>
              <w:right w:val="single" w:sz="4" w:space="0" w:color="auto"/>
            </w:tcBorders>
            <w:hideMark/>
          </w:tcPr>
          <w:p w14:paraId="59428923"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Књижевност старог века</w:t>
            </w:r>
          </w:p>
          <w:p w14:paraId="6893F408" w14:textId="77777777" w:rsidR="00731394" w:rsidRPr="00731394" w:rsidRDefault="00731394" w:rsidP="00731394">
            <w:pPr>
              <w:spacing w:line="276" w:lineRule="auto"/>
              <w:ind w:left="170"/>
              <w:rPr>
                <w:rFonts w:ascii="Times New Roman" w:hAnsi="Times New Roman" w:cs="Times New Roman"/>
                <w:sz w:val="24"/>
                <w:szCs w:val="24"/>
                <w:lang w:val="sr-Cyrl-CS"/>
              </w:rPr>
            </w:pPr>
          </w:p>
          <w:p w14:paraId="0F05BB77"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Стандарди:</w:t>
            </w:r>
          </w:p>
          <w:p w14:paraId="69F56E90"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2.СЈК.1.2.1.</w:t>
            </w:r>
          </w:p>
          <w:p w14:paraId="079F7C35"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2.СЈК.1.2.2.</w:t>
            </w:r>
          </w:p>
          <w:p w14:paraId="0C6CB454"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2.СЈК.1.2.3.</w:t>
            </w:r>
          </w:p>
          <w:p w14:paraId="414EC166"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2.СЈК.1.2.4.</w:t>
            </w:r>
          </w:p>
          <w:p w14:paraId="055E3974"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2.СЈК.1.2.5.</w:t>
            </w:r>
          </w:p>
          <w:p w14:paraId="0ACED0FD"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2.СЈК.1.2.6.</w:t>
            </w:r>
          </w:p>
          <w:p w14:paraId="3B343614"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2.СЈК.1.2.7.</w:t>
            </w:r>
          </w:p>
          <w:p w14:paraId="5D0B71A2"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2.СЈК.1.2.8.</w:t>
            </w:r>
          </w:p>
          <w:p w14:paraId="1B1341EC"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2.СЈК.1.2.9.</w:t>
            </w:r>
          </w:p>
          <w:p w14:paraId="4CD4CE0E"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2.СЈК.2.2.1.</w:t>
            </w:r>
          </w:p>
          <w:p w14:paraId="1AF1C854"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2.СЈК.2.2.2.</w:t>
            </w:r>
          </w:p>
          <w:p w14:paraId="489EFECE"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2.СЈК.2.2.9.</w:t>
            </w:r>
          </w:p>
        </w:tc>
        <w:tc>
          <w:tcPr>
            <w:tcW w:w="3181" w:type="dxa"/>
            <w:gridSpan w:val="10"/>
            <w:tcBorders>
              <w:top w:val="single" w:sz="4" w:space="0" w:color="auto"/>
              <w:left w:val="single" w:sz="4" w:space="0" w:color="auto"/>
              <w:bottom w:val="single" w:sz="4" w:space="0" w:color="auto"/>
              <w:right w:val="single" w:sz="4" w:space="0" w:color="auto"/>
            </w:tcBorders>
            <w:vAlign w:val="center"/>
          </w:tcPr>
          <w:p w14:paraId="16A1F8D5" w14:textId="77777777" w:rsidR="00731394" w:rsidRPr="00731394" w:rsidRDefault="00731394" w:rsidP="00C61D47">
            <w:pPr>
              <w:numPr>
                <w:ilvl w:val="0"/>
                <w:numId w:val="101"/>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Упознавање ученика са митологијом, репрезентативним делима старог века и њиховим значајем за развој европске културе</w:t>
            </w:r>
          </w:p>
        </w:tc>
        <w:tc>
          <w:tcPr>
            <w:tcW w:w="1133" w:type="dxa"/>
            <w:gridSpan w:val="7"/>
            <w:tcBorders>
              <w:top w:val="single" w:sz="4" w:space="0" w:color="auto"/>
              <w:left w:val="single" w:sz="4" w:space="0" w:color="auto"/>
              <w:bottom w:val="single" w:sz="4" w:space="0" w:color="auto"/>
              <w:right w:val="single" w:sz="4" w:space="0" w:color="auto"/>
            </w:tcBorders>
            <w:vAlign w:val="center"/>
            <w:hideMark/>
          </w:tcPr>
          <w:p w14:paraId="5ED3CE9B"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12</w:t>
            </w:r>
          </w:p>
        </w:tc>
        <w:tc>
          <w:tcPr>
            <w:tcW w:w="1131" w:type="dxa"/>
            <w:gridSpan w:val="8"/>
            <w:tcBorders>
              <w:top w:val="single" w:sz="4" w:space="0" w:color="auto"/>
              <w:left w:val="single" w:sz="4" w:space="0" w:color="auto"/>
              <w:bottom w:val="single" w:sz="4" w:space="0" w:color="auto"/>
              <w:right w:val="single" w:sz="4" w:space="0" w:color="auto"/>
            </w:tcBorders>
            <w:vAlign w:val="center"/>
            <w:hideMark/>
          </w:tcPr>
          <w:p w14:paraId="7EA9F83B"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558" w:type="dxa"/>
            <w:gridSpan w:val="7"/>
            <w:tcBorders>
              <w:top w:val="single" w:sz="4" w:space="0" w:color="auto"/>
              <w:left w:val="single" w:sz="4" w:space="0" w:color="auto"/>
              <w:bottom w:val="single" w:sz="4" w:space="0" w:color="auto"/>
              <w:right w:val="single" w:sz="4" w:space="0" w:color="auto"/>
            </w:tcBorders>
            <w:vAlign w:val="center"/>
            <w:hideMark/>
          </w:tcPr>
          <w:p w14:paraId="59A4ED29"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3</w:t>
            </w:r>
          </w:p>
        </w:tc>
        <w:tc>
          <w:tcPr>
            <w:tcW w:w="1132" w:type="dxa"/>
            <w:gridSpan w:val="8"/>
            <w:tcBorders>
              <w:top w:val="single" w:sz="4" w:space="0" w:color="auto"/>
              <w:left w:val="single" w:sz="4" w:space="0" w:color="auto"/>
              <w:bottom w:val="single" w:sz="4" w:space="0" w:color="auto"/>
              <w:right w:val="single" w:sz="4" w:space="0" w:color="auto"/>
            </w:tcBorders>
            <w:vAlign w:val="center"/>
            <w:hideMark/>
          </w:tcPr>
          <w:p w14:paraId="272B364E"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9</w:t>
            </w:r>
          </w:p>
        </w:tc>
        <w:tc>
          <w:tcPr>
            <w:tcW w:w="1132" w:type="dxa"/>
            <w:gridSpan w:val="6"/>
            <w:tcBorders>
              <w:top w:val="single" w:sz="4" w:space="0" w:color="auto"/>
              <w:left w:val="single" w:sz="4" w:space="0" w:color="auto"/>
              <w:bottom w:val="single" w:sz="4" w:space="0" w:color="auto"/>
              <w:right w:val="single" w:sz="4" w:space="0" w:color="auto"/>
            </w:tcBorders>
            <w:vAlign w:val="center"/>
          </w:tcPr>
          <w:p w14:paraId="3FCF2434"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93" w:type="dxa"/>
            <w:gridSpan w:val="7"/>
            <w:tcBorders>
              <w:top w:val="single" w:sz="4" w:space="0" w:color="auto"/>
              <w:left w:val="single" w:sz="4" w:space="0" w:color="auto"/>
              <w:bottom w:val="single" w:sz="4" w:space="0" w:color="auto"/>
              <w:right w:val="single" w:sz="4" w:space="0" w:color="auto"/>
            </w:tcBorders>
            <w:vAlign w:val="center"/>
          </w:tcPr>
          <w:p w14:paraId="08ACBEE1"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1417" w:type="dxa"/>
            <w:gridSpan w:val="2"/>
            <w:tcBorders>
              <w:top w:val="single" w:sz="4" w:space="0" w:color="auto"/>
              <w:left w:val="single" w:sz="4" w:space="0" w:color="auto"/>
              <w:bottom w:val="single" w:sz="4" w:space="0" w:color="auto"/>
              <w:right w:val="double" w:sz="4" w:space="0" w:color="auto"/>
            </w:tcBorders>
            <w:vAlign w:val="center"/>
          </w:tcPr>
          <w:p w14:paraId="66236500"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12E6FEAD" w14:textId="77777777" w:rsidTr="00731394">
        <w:trPr>
          <w:gridAfter w:val="2"/>
          <w:wAfter w:w="164" w:type="dxa"/>
          <w:trHeight w:val="116"/>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06719FE2"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500F58C6" w14:textId="77777777" w:rsidR="00731394" w:rsidRPr="00731394" w:rsidRDefault="00731394" w:rsidP="00731394">
            <w:pPr>
              <w:rPr>
                <w:rFonts w:ascii="Times New Roman" w:hAnsi="Times New Roman" w:cs="Times New Roman"/>
                <w:sz w:val="24"/>
                <w:szCs w:val="24"/>
                <w:lang w:val="sr-Cyrl-CS"/>
              </w:rPr>
            </w:pPr>
          </w:p>
        </w:tc>
        <w:tc>
          <w:tcPr>
            <w:tcW w:w="3539"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77CD7C3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759" w:type="dxa"/>
            <w:gridSpan w:val="17"/>
            <w:tcBorders>
              <w:top w:val="single" w:sz="4" w:space="0" w:color="auto"/>
              <w:left w:val="single" w:sz="4" w:space="0" w:color="auto"/>
              <w:bottom w:val="single" w:sz="4" w:space="0" w:color="auto"/>
              <w:right w:val="single" w:sz="4" w:space="0" w:color="auto"/>
            </w:tcBorders>
            <w:shd w:val="clear" w:color="auto" w:fill="E6E6E6"/>
            <w:vAlign w:val="center"/>
            <w:hideMark/>
          </w:tcPr>
          <w:p w14:paraId="212262F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969"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14:paraId="3F3B0DE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2410"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5791E40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7EF479B4" w14:textId="77777777" w:rsidTr="00731394">
        <w:trPr>
          <w:gridAfter w:val="2"/>
          <w:wAfter w:w="164" w:type="dxa"/>
          <w:trHeight w:val="280"/>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42C4E38D"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165A749D" w14:textId="77777777" w:rsidR="00731394" w:rsidRPr="00731394" w:rsidRDefault="00731394" w:rsidP="00731394">
            <w:pPr>
              <w:rPr>
                <w:rFonts w:ascii="Times New Roman" w:hAnsi="Times New Roman" w:cs="Times New Roman"/>
                <w:sz w:val="24"/>
                <w:szCs w:val="24"/>
                <w:lang w:val="sr-Cyrl-CS"/>
              </w:rPr>
            </w:pPr>
          </w:p>
        </w:tc>
        <w:tc>
          <w:tcPr>
            <w:tcW w:w="3539" w:type="dxa"/>
            <w:gridSpan w:val="11"/>
            <w:tcBorders>
              <w:top w:val="single" w:sz="4" w:space="0" w:color="auto"/>
              <w:left w:val="single" w:sz="4" w:space="0" w:color="auto"/>
              <w:bottom w:val="single" w:sz="4" w:space="0" w:color="auto"/>
              <w:right w:val="single" w:sz="4" w:space="0" w:color="auto"/>
            </w:tcBorders>
            <w:hideMark/>
          </w:tcPr>
          <w:p w14:paraId="27385D17"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3857FBB8"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објасни значај митологије за античку књижевност и развој европске културе</w:t>
            </w:r>
          </w:p>
          <w:p w14:paraId="22609CCF"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наведе имена аутора, називе обрађених дела и класификује их по културама којима припадају, књижевним родовима и врстама</w:t>
            </w:r>
          </w:p>
          <w:p w14:paraId="6F6C784E"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тумачи и вреднује уметничке чиниоце у обрађеним делима</w:t>
            </w:r>
          </w:p>
          <w:p w14:paraId="2F5030A3"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објасни универзалне поруке књижевности старог века</w:t>
            </w:r>
          </w:p>
        </w:tc>
        <w:tc>
          <w:tcPr>
            <w:tcW w:w="2759" w:type="dxa"/>
            <w:gridSpan w:val="17"/>
            <w:tcBorders>
              <w:top w:val="single" w:sz="4" w:space="0" w:color="auto"/>
              <w:left w:val="single" w:sz="4" w:space="0" w:color="auto"/>
              <w:bottom w:val="single" w:sz="4" w:space="0" w:color="auto"/>
              <w:right w:val="single" w:sz="4" w:space="0" w:color="auto"/>
            </w:tcBorders>
            <w:hideMark/>
          </w:tcPr>
          <w:p w14:paraId="3266B110"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28A3701B"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2110859D"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969" w:type="dxa"/>
            <w:gridSpan w:val="18"/>
            <w:tcBorders>
              <w:top w:val="single" w:sz="4" w:space="0" w:color="auto"/>
              <w:left w:val="single" w:sz="4" w:space="0" w:color="auto"/>
              <w:bottom w:val="single" w:sz="4" w:space="0" w:color="auto"/>
              <w:right w:val="single" w:sz="4" w:space="0" w:color="auto"/>
            </w:tcBorders>
            <w:hideMark/>
          </w:tcPr>
          <w:p w14:paraId="11E2AEA8"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4053159C"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4E70CC73"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tc>
        <w:tc>
          <w:tcPr>
            <w:tcW w:w="2410" w:type="dxa"/>
            <w:gridSpan w:val="9"/>
            <w:tcBorders>
              <w:top w:val="single" w:sz="4" w:space="0" w:color="auto"/>
              <w:left w:val="single" w:sz="4" w:space="0" w:color="auto"/>
              <w:bottom w:val="single" w:sz="4" w:space="0" w:color="auto"/>
              <w:right w:val="double" w:sz="4" w:space="0" w:color="auto"/>
            </w:tcBorders>
            <w:hideMark/>
          </w:tcPr>
          <w:p w14:paraId="58603C41"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октобар, новембар, децембар</w:t>
            </w:r>
          </w:p>
        </w:tc>
      </w:tr>
      <w:tr w:rsidR="00731394" w:rsidRPr="00731394" w14:paraId="0F79A3B1" w14:textId="77777777" w:rsidTr="00731394">
        <w:trPr>
          <w:gridAfter w:val="2"/>
          <w:wAfter w:w="164" w:type="dxa"/>
          <w:trHeight w:val="138"/>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03EDE468"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5860208D" w14:textId="77777777" w:rsidR="00731394" w:rsidRPr="00731394" w:rsidRDefault="00731394" w:rsidP="00731394">
            <w:pPr>
              <w:rPr>
                <w:rFonts w:ascii="Times New Roman" w:hAnsi="Times New Roman" w:cs="Times New Roman"/>
                <w:sz w:val="24"/>
                <w:szCs w:val="24"/>
                <w:lang w:val="sr-Cyrl-CS"/>
              </w:rPr>
            </w:pPr>
          </w:p>
        </w:tc>
        <w:tc>
          <w:tcPr>
            <w:tcW w:w="290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7ACDB8F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392"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14:paraId="413D72E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Корелација са другим </w:t>
            </w:r>
            <w:r w:rsidRPr="00731394">
              <w:rPr>
                <w:rFonts w:ascii="Times New Roman" w:hAnsi="Times New Roman" w:cs="Times New Roman"/>
                <w:sz w:val="24"/>
                <w:szCs w:val="24"/>
                <w:lang w:val="sr-Cyrl-CS"/>
              </w:rPr>
              <w:lastRenderedPageBreak/>
              <w:t>предметом</w:t>
            </w:r>
          </w:p>
        </w:tc>
        <w:tc>
          <w:tcPr>
            <w:tcW w:w="5379" w:type="dxa"/>
            <w:gridSpan w:val="27"/>
            <w:tcBorders>
              <w:top w:val="single" w:sz="4" w:space="0" w:color="auto"/>
              <w:left w:val="single" w:sz="4" w:space="0" w:color="auto"/>
              <w:bottom w:val="single" w:sz="4" w:space="0" w:color="auto"/>
              <w:right w:val="double" w:sz="4" w:space="0" w:color="auto"/>
            </w:tcBorders>
            <w:shd w:val="clear" w:color="auto" w:fill="E6E6E6"/>
            <w:vAlign w:val="center"/>
            <w:hideMark/>
          </w:tcPr>
          <w:p w14:paraId="6D6D26E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Праћење и оцењивање</w:t>
            </w:r>
          </w:p>
        </w:tc>
      </w:tr>
      <w:tr w:rsidR="00731394" w:rsidRPr="00731394" w14:paraId="66D02D8B" w14:textId="77777777" w:rsidTr="00731394">
        <w:trPr>
          <w:gridAfter w:val="2"/>
          <w:wAfter w:w="164" w:type="dxa"/>
          <w:trHeight w:val="280"/>
        </w:trPr>
        <w:tc>
          <w:tcPr>
            <w:tcW w:w="528" w:type="dxa"/>
            <w:gridSpan w:val="2"/>
            <w:vMerge/>
            <w:tcBorders>
              <w:top w:val="single" w:sz="4" w:space="0" w:color="auto"/>
              <w:left w:val="double" w:sz="4" w:space="0" w:color="auto"/>
              <w:bottom w:val="double" w:sz="4" w:space="0" w:color="auto"/>
              <w:right w:val="single" w:sz="4" w:space="0" w:color="auto"/>
            </w:tcBorders>
            <w:vAlign w:val="center"/>
            <w:hideMark/>
          </w:tcPr>
          <w:p w14:paraId="48896CE1" w14:textId="77777777" w:rsidR="00731394" w:rsidRPr="00731394" w:rsidRDefault="00731394" w:rsidP="00731394">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hideMark/>
          </w:tcPr>
          <w:p w14:paraId="5B22DAB0" w14:textId="77777777" w:rsidR="00731394" w:rsidRPr="00731394" w:rsidRDefault="00731394" w:rsidP="00731394">
            <w:pPr>
              <w:rPr>
                <w:rFonts w:ascii="Times New Roman" w:hAnsi="Times New Roman" w:cs="Times New Roman"/>
                <w:sz w:val="24"/>
                <w:szCs w:val="24"/>
                <w:lang w:val="sr-Cyrl-CS"/>
              </w:rPr>
            </w:pPr>
          </w:p>
        </w:tc>
        <w:tc>
          <w:tcPr>
            <w:tcW w:w="2906" w:type="dxa"/>
            <w:gridSpan w:val="6"/>
            <w:tcBorders>
              <w:top w:val="single" w:sz="4" w:space="0" w:color="auto"/>
              <w:left w:val="single" w:sz="4" w:space="0" w:color="auto"/>
              <w:bottom w:val="double" w:sz="4" w:space="0" w:color="auto"/>
              <w:right w:val="single" w:sz="4" w:space="0" w:color="auto"/>
            </w:tcBorders>
            <w:hideMark/>
          </w:tcPr>
          <w:p w14:paraId="632C81CE"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читанка</w:t>
            </w:r>
          </w:p>
          <w:p w14:paraId="3D7C9CF2"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709DB2F9"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6CE7EA19"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180CB3CD"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tc>
        <w:tc>
          <w:tcPr>
            <w:tcW w:w="3392" w:type="dxa"/>
            <w:gridSpan w:val="22"/>
            <w:tcBorders>
              <w:top w:val="single" w:sz="4" w:space="0" w:color="auto"/>
              <w:left w:val="single" w:sz="4" w:space="0" w:color="auto"/>
              <w:bottom w:val="double" w:sz="4" w:space="0" w:color="auto"/>
              <w:right w:val="single" w:sz="4" w:space="0" w:color="auto"/>
            </w:tcBorders>
            <w:hideMark/>
          </w:tcPr>
          <w:p w14:paraId="3A5A768C"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3B829FBE"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1D370F6C"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64575C14"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5379" w:type="dxa"/>
            <w:gridSpan w:val="27"/>
            <w:tcBorders>
              <w:top w:val="single" w:sz="4" w:space="0" w:color="auto"/>
              <w:left w:val="single" w:sz="4" w:space="0" w:color="auto"/>
              <w:bottom w:val="double" w:sz="4" w:space="0" w:color="auto"/>
              <w:right w:val="double" w:sz="4" w:space="0" w:color="auto"/>
            </w:tcBorders>
            <w:hideMark/>
          </w:tcPr>
          <w:p w14:paraId="06744DCD"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36D95F7B"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4C30B964"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044504A7"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25CFF76D"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0F27DF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1D86FA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7407FE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3078CFF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685915EA"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3653D442"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4902C2A4"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09F1DF2E"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1F0B93C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A30BEE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5B18E26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64B1BF7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20B075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C2600B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68F5E0A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3BB7D8F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170AFFA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1BFD880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45B35EDC"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3CAA9EE1"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4</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hideMark/>
          </w:tcPr>
          <w:p w14:paraId="789DF4A7" w14:textId="77777777" w:rsidR="00731394" w:rsidRPr="00731394" w:rsidRDefault="00731394" w:rsidP="00731394">
            <w:pPr>
              <w:spacing w:line="276" w:lineRule="auto"/>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Народна књижевност</w:t>
            </w:r>
          </w:p>
          <w:p w14:paraId="5EBF9F7B" w14:textId="77777777" w:rsidR="00731394" w:rsidRPr="00731394" w:rsidRDefault="00731394" w:rsidP="00731394">
            <w:pPr>
              <w:spacing w:line="276" w:lineRule="auto"/>
              <w:ind w:left="170"/>
              <w:rPr>
                <w:rFonts w:ascii="Times New Roman" w:hAnsi="Times New Roman" w:cs="Times New Roman"/>
                <w:sz w:val="24"/>
                <w:szCs w:val="24"/>
                <w:lang w:val="sr-Cyrl-BA"/>
              </w:rPr>
            </w:pPr>
          </w:p>
          <w:p w14:paraId="7856126A"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Стандарди:</w:t>
            </w:r>
          </w:p>
          <w:p w14:paraId="190D5975"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2.СЈК.1.2.1.</w:t>
            </w:r>
          </w:p>
          <w:p w14:paraId="302D952D"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2.СЈК.1.2.2.</w:t>
            </w:r>
          </w:p>
          <w:p w14:paraId="5FC0B79D"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2.СЈК.1.2.3.</w:t>
            </w:r>
          </w:p>
          <w:p w14:paraId="7F50DAD2"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2.СЈК.1.2.4.</w:t>
            </w:r>
          </w:p>
          <w:p w14:paraId="5BE7B3DB"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2.СЈК.1.2.5.</w:t>
            </w:r>
          </w:p>
          <w:p w14:paraId="62EBC547"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2.СЈК.1.2.6.</w:t>
            </w:r>
          </w:p>
          <w:p w14:paraId="09FC2424"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2.СЈК.1.2.7.</w:t>
            </w:r>
          </w:p>
          <w:p w14:paraId="29032969"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2.СЈК.1.2.8.</w:t>
            </w:r>
          </w:p>
          <w:p w14:paraId="79585AB0"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2.СЈК.1.2.9.</w:t>
            </w:r>
          </w:p>
          <w:p w14:paraId="4D9BFEF5"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2.СЈК.2.2.1.</w:t>
            </w:r>
          </w:p>
          <w:p w14:paraId="7490E1EE"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2.СЈК.2.2.2.</w:t>
            </w:r>
          </w:p>
          <w:p w14:paraId="75385AFF"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2.СЈК.2.2.9.</w:t>
            </w:r>
          </w:p>
        </w:tc>
        <w:tc>
          <w:tcPr>
            <w:tcW w:w="3750" w:type="dxa"/>
            <w:gridSpan w:val="12"/>
            <w:tcBorders>
              <w:top w:val="single" w:sz="4" w:space="0" w:color="auto"/>
              <w:left w:val="single" w:sz="4" w:space="0" w:color="auto"/>
              <w:bottom w:val="single" w:sz="4" w:space="0" w:color="auto"/>
              <w:right w:val="single" w:sz="4" w:space="0" w:color="auto"/>
            </w:tcBorders>
            <w:vAlign w:val="center"/>
          </w:tcPr>
          <w:p w14:paraId="0E07EC70"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Указивање</w:t>
            </w:r>
            <w:r w:rsidRPr="00731394">
              <w:rPr>
                <w:rFonts w:ascii="Times New Roman" w:hAnsi="Times New Roman" w:cs="Times New Roman"/>
                <w:sz w:val="24"/>
                <w:szCs w:val="24"/>
                <w:lang w:val="sr-Cyrl-CS"/>
              </w:rPr>
              <w:t xml:space="preserve"> на народну књижевност као израз колективног мишљења и осећања, ризницу народних обичаја, кодекс етичких норми</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61064BA5"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4990D34E"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5407336C"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334C9924"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7</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1C9BCAEE"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FC4BF90"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59F5CC81"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732B8E7C"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0D4AEA47"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0E0A5CCB"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3E9697A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324505E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1D009B7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3B597D6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63C2CFFE"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6906173E"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29B68A74"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tcPr>
          <w:p w14:paraId="5AEA5151"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6A3E6DB6" w14:textId="77777777" w:rsidR="00731394" w:rsidRPr="00731394" w:rsidRDefault="00731394" w:rsidP="00731394">
            <w:pPr>
              <w:numPr>
                <w:ilvl w:val="0"/>
                <w:numId w:val="18"/>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RS"/>
              </w:rPr>
              <w:t>уочи</w:t>
            </w:r>
            <w:r w:rsidRPr="00731394">
              <w:rPr>
                <w:rFonts w:ascii="Times New Roman" w:hAnsi="Times New Roman" w:cs="Times New Roman"/>
                <w:sz w:val="24"/>
                <w:szCs w:val="24"/>
              </w:rPr>
              <w:t xml:space="preserve"> одлике усмене уметности речи и </w:t>
            </w:r>
            <w:r w:rsidRPr="00731394">
              <w:rPr>
                <w:rFonts w:ascii="Times New Roman" w:hAnsi="Times New Roman" w:cs="Times New Roman"/>
                <w:sz w:val="24"/>
                <w:szCs w:val="24"/>
                <w:lang w:val="sr-Cyrl-RS"/>
              </w:rPr>
              <w:t>класификује</w:t>
            </w:r>
            <w:r w:rsidRPr="00731394">
              <w:rPr>
                <w:rFonts w:ascii="Times New Roman" w:hAnsi="Times New Roman" w:cs="Times New Roman"/>
                <w:sz w:val="24"/>
                <w:szCs w:val="24"/>
              </w:rPr>
              <w:t xml:space="preserve"> народну књижевност</w:t>
            </w:r>
          </w:p>
          <w:p w14:paraId="165F99B2" w14:textId="77777777" w:rsidR="00731394" w:rsidRPr="00E03F79"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rPr>
              <w:t>процењује етичке вредности изнете у делима народне књижевности</w:t>
            </w:r>
          </w:p>
          <w:p w14:paraId="4DD79D16" w14:textId="77777777" w:rsidR="00E03F79" w:rsidRDefault="00E03F79" w:rsidP="00E03F79">
            <w:pPr>
              <w:spacing w:after="0" w:line="240" w:lineRule="auto"/>
              <w:rPr>
                <w:rFonts w:ascii="Times New Roman" w:hAnsi="Times New Roman" w:cs="Times New Roman"/>
                <w:sz w:val="24"/>
                <w:szCs w:val="24"/>
              </w:rPr>
            </w:pPr>
          </w:p>
          <w:p w14:paraId="7803BE6C" w14:textId="5BFB2C19" w:rsidR="00E03F79" w:rsidRPr="00731394" w:rsidRDefault="00E03F79" w:rsidP="00E03F79">
            <w:pPr>
              <w:spacing w:after="0" w:line="240" w:lineRule="auto"/>
              <w:rPr>
                <w:rFonts w:ascii="Times New Roman" w:hAnsi="Times New Roman" w:cs="Times New Roman"/>
                <w:sz w:val="24"/>
                <w:szCs w:val="24"/>
                <w:lang w:val="sr-Cyrl-CS"/>
              </w:rPr>
            </w:pPr>
          </w:p>
        </w:tc>
        <w:tc>
          <w:tcPr>
            <w:tcW w:w="2295" w:type="dxa"/>
            <w:gridSpan w:val="15"/>
            <w:tcBorders>
              <w:top w:val="single" w:sz="4" w:space="0" w:color="auto"/>
              <w:left w:val="single" w:sz="4" w:space="0" w:color="auto"/>
              <w:bottom w:val="single" w:sz="4" w:space="0" w:color="auto"/>
              <w:right w:val="single" w:sz="4" w:space="0" w:color="auto"/>
            </w:tcBorders>
            <w:hideMark/>
          </w:tcPr>
          <w:p w14:paraId="42AD373C"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0A2CD856"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7573FF0E"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hideMark/>
          </w:tcPr>
          <w:p w14:paraId="7E0CB58B"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489D8045"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5D4EAAC3"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tc>
        <w:tc>
          <w:tcPr>
            <w:tcW w:w="1868" w:type="dxa"/>
            <w:gridSpan w:val="8"/>
            <w:tcBorders>
              <w:top w:val="single" w:sz="4" w:space="0" w:color="auto"/>
              <w:left w:val="single" w:sz="4" w:space="0" w:color="auto"/>
              <w:bottom w:val="single" w:sz="4" w:space="0" w:color="auto"/>
              <w:right w:val="double" w:sz="4" w:space="0" w:color="auto"/>
            </w:tcBorders>
            <w:hideMark/>
          </w:tcPr>
          <w:p w14:paraId="2DF9D08F"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март, април</w:t>
            </w:r>
          </w:p>
        </w:tc>
      </w:tr>
      <w:tr w:rsidR="00731394" w:rsidRPr="00731394" w14:paraId="4CB50AC7"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43B23F81"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283B17D9"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7E0EAD7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hideMark/>
          </w:tcPr>
          <w:p w14:paraId="1421423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hideMark/>
          </w:tcPr>
          <w:p w14:paraId="5AF6E4D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5426EF2C" w14:textId="77777777" w:rsidTr="00731394">
        <w:trPr>
          <w:trHeight w:val="401"/>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586B60DD"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2A6FDFB2"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20E5683D"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читанка</w:t>
            </w:r>
          </w:p>
          <w:p w14:paraId="1BDCA4F5"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7AB118B4"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770D9917"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5FB6F02E"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tc>
        <w:tc>
          <w:tcPr>
            <w:tcW w:w="3372" w:type="dxa"/>
            <w:gridSpan w:val="21"/>
            <w:tcBorders>
              <w:top w:val="single" w:sz="4" w:space="0" w:color="auto"/>
              <w:left w:val="single" w:sz="4" w:space="0" w:color="auto"/>
              <w:bottom w:val="double" w:sz="4" w:space="0" w:color="auto"/>
              <w:right w:val="single" w:sz="4" w:space="0" w:color="auto"/>
            </w:tcBorders>
            <w:hideMark/>
          </w:tcPr>
          <w:p w14:paraId="0828F30D"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2600E123"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0AC9C406"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7971D884"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4675" w:type="dxa"/>
            <w:gridSpan w:val="24"/>
            <w:tcBorders>
              <w:top w:val="single" w:sz="4" w:space="0" w:color="auto"/>
              <w:left w:val="single" w:sz="4" w:space="0" w:color="auto"/>
              <w:bottom w:val="double" w:sz="4" w:space="0" w:color="auto"/>
              <w:right w:val="double" w:sz="4" w:space="0" w:color="auto"/>
            </w:tcBorders>
            <w:hideMark/>
          </w:tcPr>
          <w:p w14:paraId="1F8C44F4"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633E0800"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5DC5CD27"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085C3341"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272A782C"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229B783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15E8D2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35AB29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298324E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57456724"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2350FED0"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754C2855"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05B43C9E"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6E86371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DFB4D7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1CD76A0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0F0B774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45EC4F8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5B42C1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3C0B2DD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13EB5F2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47AD921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68CB388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0E5D495A"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1C92BBD4"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5</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hideMark/>
          </w:tcPr>
          <w:p w14:paraId="443C6F22"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Средњовековна књижевност</w:t>
            </w:r>
          </w:p>
          <w:p w14:paraId="5D805141" w14:textId="77777777" w:rsidR="00731394" w:rsidRPr="00731394" w:rsidRDefault="00731394" w:rsidP="00731394">
            <w:pPr>
              <w:spacing w:line="276" w:lineRule="auto"/>
              <w:ind w:left="170"/>
              <w:rPr>
                <w:rFonts w:ascii="Times New Roman" w:hAnsi="Times New Roman" w:cs="Times New Roman"/>
                <w:sz w:val="24"/>
                <w:szCs w:val="24"/>
                <w:lang w:val="sr-Cyrl-CS"/>
              </w:rPr>
            </w:pPr>
          </w:p>
          <w:p w14:paraId="1EBA05A7"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Стандарди:</w:t>
            </w:r>
          </w:p>
          <w:p w14:paraId="6177A5BE"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2.СЈК.1.2.1.</w:t>
            </w:r>
          </w:p>
          <w:p w14:paraId="461E4E34"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2.СЈК.1.2.2.</w:t>
            </w:r>
          </w:p>
          <w:p w14:paraId="13AAF51D"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2.СЈК.1.2.3.</w:t>
            </w:r>
          </w:p>
          <w:p w14:paraId="208A134F"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2.СЈК.1.2.4.</w:t>
            </w:r>
          </w:p>
          <w:p w14:paraId="6C1372E5"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2.СЈК.1.2.5.</w:t>
            </w:r>
          </w:p>
          <w:p w14:paraId="412BBA0C"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2.СЈК.1.2.6.</w:t>
            </w:r>
          </w:p>
          <w:p w14:paraId="458D25C4"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2.СЈК.1.2.7.</w:t>
            </w:r>
          </w:p>
          <w:p w14:paraId="52EEAE03"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2.СЈК.1.2.8.</w:t>
            </w:r>
          </w:p>
          <w:p w14:paraId="299692D1"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2.СЈК.1.2.9.</w:t>
            </w:r>
          </w:p>
          <w:p w14:paraId="108B1AB8"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2.СЈК.2.2.1.</w:t>
            </w:r>
          </w:p>
          <w:p w14:paraId="438CC090"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2.СЈК.2.2.2.</w:t>
            </w:r>
          </w:p>
          <w:p w14:paraId="09C4253D" w14:textId="77777777" w:rsidR="00731394" w:rsidRPr="00731394" w:rsidRDefault="00731394" w:rsidP="00E03F79">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CS"/>
              </w:rPr>
              <w:t>2.СЈК.2.2.9.</w:t>
            </w:r>
          </w:p>
        </w:tc>
        <w:tc>
          <w:tcPr>
            <w:tcW w:w="3750" w:type="dxa"/>
            <w:gridSpan w:val="12"/>
            <w:tcBorders>
              <w:top w:val="single" w:sz="4" w:space="0" w:color="auto"/>
              <w:left w:val="single" w:sz="4" w:space="0" w:color="auto"/>
              <w:bottom w:val="single" w:sz="4" w:space="0" w:color="auto"/>
              <w:right w:val="single" w:sz="4" w:space="0" w:color="auto"/>
            </w:tcBorders>
            <w:vAlign w:val="center"/>
            <w:hideMark/>
          </w:tcPr>
          <w:p w14:paraId="44D54F3B" w14:textId="77777777" w:rsidR="00731394" w:rsidRPr="00731394" w:rsidRDefault="00731394" w:rsidP="00C61D47">
            <w:pPr>
              <w:numPr>
                <w:ilvl w:val="0"/>
                <w:numId w:val="97"/>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Упознавање са споменицима јужнословенске културе, развојем писма и језика, делима средњовековне књижевности</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464D5B82"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20BC523C"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73AB90A0"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17D8393F"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7</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5D18E7BF"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F7F7DA1"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79034AE6"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162ECA5E"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BD3B579"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73E5AA23" w14:textId="77777777" w:rsidR="00731394" w:rsidRPr="00731394" w:rsidRDefault="00731394" w:rsidP="00731394">
            <w:pPr>
              <w:rPr>
                <w:rFonts w:ascii="Times New Roman" w:hAnsi="Times New Roman" w:cs="Times New Roman"/>
                <w:sz w:val="24"/>
                <w:szCs w:val="24"/>
                <w:lang w:val="sr-Cyrl-BA"/>
              </w:rPr>
            </w:pPr>
          </w:p>
        </w:tc>
        <w:tc>
          <w:tcPr>
            <w:tcW w:w="5045" w:type="dxa"/>
            <w:gridSpan w:val="21"/>
            <w:tcBorders>
              <w:top w:val="single" w:sz="4" w:space="0" w:color="auto"/>
              <w:left w:val="single" w:sz="4" w:space="0" w:color="auto"/>
              <w:bottom w:val="single" w:sz="4" w:space="0" w:color="auto"/>
              <w:right w:val="single" w:sz="4" w:space="0" w:color="auto"/>
            </w:tcBorders>
            <w:shd w:val="clear" w:color="auto" w:fill="E6E6E6"/>
            <w:vAlign w:val="center"/>
            <w:hideMark/>
          </w:tcPr>
          <w:p w14:paraId="4CBCEFF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479"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074F665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338"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0C1628F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691" w:type="dxa"/>
            <w:gridSpan w:val="5"/>
            <w:tcBorders>
              <w:top w:val="single" w:sz="4" w:space="0" w:color="auto"/>
              <w:left w:val="single" w:sz="4" w:space="0" w:color="auto"/>
              <w:bottom w:val="single" w:sz="4" w:space="0" w:color="auto"/>
              <w:right w:val="double" w:sz="4" w:space="0" w:color="auto"/>
            </w:tcBorders>
            <w:shd w:val="clear" w:color="auto" w:fill="E6E6E6"/>
            <w:vAlign w:val="center"/>
            <w:hideMark/>
          </w:tcPr>
          <w:p w14:paraId="492E744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7FE0F864"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1C162914"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1932AF32" w14:textId="77777777" w:rsidR="00731394" w:rsidRPr="00731394" w:rsidRDefault="00731394" w:rsidP="00731394">
            <w:pPr>
              <w:rPr>
                <w:rFonts w:ascii="Times New Roman" w:hAnsi="Times New Roman" w:cs="Times New Roman"/>
                <w:sz w:val="24"/>
                <w:szCs w:val="24"/>
                <w:lang w:val="sr-Cyrl-BA"/>
              </w:rPr>
            </w:pPr>
          </w:p>
        </w:tc>
        <w:tc>
          <w:tcPr>
            <w:tcW w:w="5045" w:type="dxa"/>
            <w:gridSpan w:val="21"/>
            <w:tcBorders>
              <w:top w:val="single" w:sz="4" w:space="0" w:color="auto"/>
              <w:left w:val="single" w:sz="4" w:space="0" w:color="auto"/>
              <w:bottom w:val="single" w:sz="4" w:space="0" w:color="auto"/>
              <w:right w:val="single" w:sz="4" w:space="0" w:color="auto"/>
            </w:tcBorders>
            <w:hideMark/>
          </w:tcPr>
          <w:p w14:paraId="4877DD37"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396E6ED5" w14:textId="77777777" w:rsidR="00731394" w:rsidRPr="00731394" w:rsidRDefault="00731394" w:rsidP="00731394">
            <w:pPr>
              <w:pStyle w:val="ListParagraph"/>
              <w:numPr>
                <w:ilvl w:val="0"/>
                <w:numId w:val="18"/>
              </w:numPr>
              <w:spacing w:line="259" w:lineRule="auto"/>
              <w:rPr>
                <w:lang w:val="sr-Latn-RS"/>
              </w:rPr>
            </w:pPr>
            <w:r w:rsidRPr="00731394">
              <w:rPr>
                <w:lang w:val="sr-Latn-RS"/>
              </w:rPr>
              <w:t>наведе карактеристике средњовековних жанрова (житије, похвала, слово, јеванђеље...)</w:t>
            </w:r>
          </w:p>
          <w:p w14:paraId="5B22C4C0" w14:textId="77777777" w:rsidR="00731394" w:rsidRDefault="00731394" w:rsidP="00731394">
            <w:pPr>
              <w:pStyle w:val="ListParagraph"/>
              <w:numPr>
                <w:ilvl w:val="0"/>
                <w:numId w:val="18"/>
              </w:numPr>
              <w:spacing w:after="160" w:line="259" w:lineRule="auto"/>
              <w:rPr>
                <w:lang w:val="sr-Latn-RS"/>
              </w:rPr>
            </w:pPr>
            <w:r w:rsidRPr="00731394">
              <w:rPr>
                <w:lang w:val="sr-Latn-RS"/>
              </w:rPr>
              <w:t>објасни значај средњовековне књижевности за српску културу</w:t>
            </w:r>
          </w:p>
          <w:p w14:paraId="5C9EB1C7" w14:textId="2BAE5C97" w:rsidR="00E03F79" w:rsidRPr="00E03F79" w:rsidRDefault="00E03F79" w:rsidP="00E03F79">
            <w:pPr>
              <w:rPr>
                <w:lang w:val="sr-Latn-RS"/>
              </w:rPr>
            </w:pPr>
          </w:p>
        </w:tc>
        <w:tc>
          <w:tcPr>
            <w:tcW w:w="2479" w:type="dxa"/>
            <w:gridSpan w:val="12"/>
            <w:tcBorders>
              <w:top w:val="single" w:sz="4" w:space="0" w:color="auto"/>
              <w:left w:val="single" w:sz="4" w:space="0" w:color="auto"/>
              <w:bottom w:val="single" w:sz="4" w:space="0" w:color="auto"/>
              <w:right w:val="single" w:sz="4" w:space="0" w:color="auto"/>
            </w:tcBorders>
            <w:hideMark/>
          </w:tcPr>
          <w:p w14:paraId="4F16F54F"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3ECDC59F"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77232A24"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338" w:type="dxa"/>
            <w:gridSpan w:val="16"/>
            <w:tcBorders>
              <w:top w:val="single" w:sz="4" w:space="0" w:color="auto"/>
              <w:left w:val="single" w:sz="4" w:space="0" w:color="auto"/>
              <w:bottom w:val="single" w:sz="4" w:space="0" w:color="auto"/>
              <w:right w:val="single" w:sz="4" w:space="0" w:color="auto"/>
            </w:tcBorders>
            <w:hideMark/>
          </w:tcPr>
          <w:p w14:paraId="1B14AEED"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038779B7"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7F551D1F"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tc>
        <w:tc>
          <w:tcPr>
            <w:tcW w:w="1691" w:type="dxa"/>
            <w:gridSpan w:val="5"/>
            <w:tcBorders>
              <w:top w:val="single" w:sz="4" w:space="0" w:color="auto"/>
              <w:left w:val="single" w:sz="4" w:space="0" w:color="auto"/>
              <w:bottom w:val="single" w:sz="4" w:space="0" w:color="auto"/>
              <w:right w:val="double" w:sz="4" w:space="0" w:color="auto"/>
            </w:tcBorders>
            <w:hideMark/>
          </w:tcPr>
          <w:p w14:paraId="7F4B1E93"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децембар, јануар, фебруар</w:t>
            </w:r>
          </w:p>
        </w:tc>
      </w:tr>
      <w:tr w:rsidR="00731394" w:rsidRPr="00731394" w14:paraId="6D646CD7"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74A6126E"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221DFAC7"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732A5EA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4018" w:type="dxa"/>
            <w:gridSpan w:val="24"/>
            <w:tcBorders>
              <w:top w:val="single" w:sz="4" w:space="0" w:color="auto"/>
              <w:left w:val="single" w:sz="4" w:space="0" w:color="auto"/>
              <w:bottom w:val="single" w:sz="4" w:space="0" w:color="auto"/>
              <w:right w:val="single" w:sz="4" w:space="0" w:color="auto"/>
            </w:tcBorders>
            <w:shd w:val="clear" w:color="auto" w:fill="E6E6E6"/>
            <w:vAlign w:val="center"/>
            <w:hideMark/>
          </w:tcPr>
          <w:p w14:paraId="3B7E665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029" w:type="dxa"/>
            <w:gridSpan w:val="21"/>
            <w:tcBorders>
              <w:top w:val="single" w:sz="4" w:space="0" w:color="auto"/>
              <w:left w:val="single" w:sz="4" w:space="0" w:color="auto"/>
              <w:bottom w:val="single" w:sz="4" w:space="0" w:color="auto"/>
              <w:right w:val="double" w:sz="4" w:space="0" w:color="auto"/>
            </w:tcBorders>
            <w:shd w:val="clear" w:color="auto" w:fill="E6E6E6"/>
            <w:vAlign w:val="center"/>
            <w:hideMark/>
          </w:tcPr>
          <w:p w14:paraId="7B28F5A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51850FFD"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40B07369"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4C484DFF"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0CE51B16"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читанка</w:t>
            </w:r>
          </w:p>
          <w:p w14:paraId="4C4CE09A"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3C5143F8"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14A95AA3"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4006D504"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tc>
        <w:tc>
          <w:tcPr>
            <w:tcW w:w="4018" w:type="dxa"/>
            <w:gridSpan w:val="24"/>
            <w:tcBorders>
              <w:top w:val="single" w:sz="4" w:space="0" w:color="auto"/>
              <w:left w:val="single" w:sz="4" w:space="0" w:color="auto"/>
              <w:bottom w:val="double" w:sz="4" w:space="0" w:color="auto"/>
              <w:right w:val="single" w:sz="4" w:space="0" w:color="auto"/>
            </w:tcBorders>
            <w:hideMark/>
          </w:tcPr>
          <w:p w14:paraId="6126BDF6"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26527975"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450A5758"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38C59CA4"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4029" w:type="dxa"/>
            <w:gridSpan w:val="21"/>
            <w:tcBorders>
              <w:top w:val="single" w:sz="4" w:space="0" w:color="auto"/>
              <w:left w:val="single" w:sz="4" w:space="0" w:color="auto"/>
              <w:bottom w:val="double" w:sz="4" w:space="0" w:color="auto"/>
              <w:right w:val="double" w:sz="4" w:space="0" w:color="auto"/>
            </w:tcBorders>
            <w:hideMark/>
          </w:tcPr>
          <w:p w14:paraId="101718F9"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6125B051"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7DEA058A"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15E3717A"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431DFF7A"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665E4B6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A809C2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2F3017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7F8C441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3C65B185"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70DEB75F"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2B2D9F5D"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10478356"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228637D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218CC0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5C59219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626A2B9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E163CB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5624B0B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589C541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0051E61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60F5F3D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5698BBB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1933824E"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24581FF2"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6</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hideMark/>
          </w:tcPr>
          <w:p w14:paraId="7F0F4188" w14:textId="6216AB5D" w:rsidR="00731394" w:rsidRPr="00731394" w:rsidRDefault="00731394" w:rsidP="00E03F79">
            <w:pPr>
              <w:spacing w:line="276" w:lineRule="auto"/>
              <w:rPr>
                <w:rFonts w:ascii="Times New Roman" w:hAnsi="Times New Roman" w:cs="Times New Roman"/>
                <w:sz w:val="24"/>
                <w:szCs w:val="24"/>
                <w:lang w:val="sr-Cyrl-CS"/>
              </w:rPr>
            </w:pPr>
            <w:r w:rsidRPr="00731394">
              <w:rPr>
                <w:rFonts w:ascii="Times New Roman" w:hAnsi="Times New Roman" w:cs="Times New Roman"/>
                <w:b/>
                <w:sz w:val="24"/>
                <w:szCs w:val="24"/>
                <w:lang w:val="sr-Cyrl-CS"/>
              </w:rPr>
              <w:t>Књижевност хуманизма и ренесансе</w:t>
            </w:r>
          </w:p>
          <w:p w14:paraId="07520295"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Стандарди:</w:t>
            </w:r>
          </w:p>
          <w:p w14:paraId="7039D17D"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2.СЈК.1.2.1.</w:t>
            </w:r>
          </w:p>
          <w:p w14:paraId="75268D8F"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2.СЈК.1.2.2.</w:t>
            </w:r>
          </w:p>
          <w:p w14:paraId="6311AF8B"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2.СЈК.1.2.3.</w:t>
            </w:r>
          </w:p>
          <w:p w14:paraId="3888466E"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2.СЈК.1.2.4.</w:t>
            </w:r>
          </w:p>
          <w:p w14:paraId="5F02C91E"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2.СЈК.1.2.5.</w:t>
            </w:r>
          </w:p>
          <w:p w14:paraId="08EA77F7"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2.СЈК.1.2.6.</w:t>
            </w:r>
          </w:p>
          <w:p w14:paraId="26090012"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2.СЈК.1.2.7.</w:t>
            </w:r>
          </w:p>
          <w:p w14:paraId="42547500"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2.СЈК.1.2.8.</w:t>
            </w:r>
          </w:p>
          <w:p w14:paraId="3D195F43"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2.СЈК.1.2.9.</w:t>
            </w:r>
          </w:p>
          <w:p w14:paraId="11685426"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2.СЈК.2.2.1.</w:t>
            </w:r>
          </w:p>
          <w:p w14:paraId="6A71023B"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2.СЈК.2.2.2.</w:t>
            </w:r>
          </w:p>
          <w:p w14:paraId="0C6F75C4"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2.СЈК.2.2.9.</w:t>
            </w:r>
          </w:p>
        </w:tc>
        <w:tc>
          <w:tcPr>
            <w:tcW w:w="3750" w:type="dxa"/>
            <w:gridSpan w:val="12"/>
            <w:tcBorders>
              <w:top w:val="single" w:sz="4" w:space="0" w:color="auto"/>
              <w:left w:val="single" w:sz="4" w:space="0" w:color="auto"/>
              <w:bottom w:val="single" w:sz="4" w:space="0" w:color="auto"/>
              <w:right w:val="single" w:sz="4" w:space="0" w:color="auto"/>
            </w:tcBorders>
            <w:vAlign w:val="center"/>
          </w:tcPr>
          <w:p w14:paraId="2B059BFF"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Упознавање са поетиком хуманизма и ренесансе, њеним најзначајним представницима и књижевним делима</w:t>
            </w:r>
            <w:r w:rsidRPr="00731394">
              <w:rPr>
                <w:rFonts w:ascii="Times New Roman" w:hAnsi="Times New Roman" w:cs="Times New Roman"/>
                <w:sz w:val="24"/>
                <w:szCs w:val="24"/>
              </w:rPr>
              <w:t xml:space="preserve"> </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113E5D88"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2096E05B"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5729D481"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7ACA43B5"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7</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3C9477B5"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6C12576"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5AC6D703"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12C7EADD"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681AB99C"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644F7641" w14:textId="77777777" w:rsidR="00731394" w:rsidRPr="00731394" w:rsidRDefault="00731394" w:rsidP="00731394">
            <w:pPr>
              <w:rPr>
                <w:rFonts w:ascii="Times New Roman" w:hAnsi="Times New Roman" w:cs="Times New Roman"/>
                <w:sz w:val="24"/>
                <w:szCs w:val="24"/>
                <w:lang w:val="sr-Cyrl-BA"/>
              </w:rPr>
            </w:pPr>
          </w:p>
        </w:tc>
        <w:tc>
          <w:tcPr>
            <w:tcW w:w="4647" w:type="dxa"/>
            <w:gridSpan w:val="17"/>
            <w:tcBorders>
              <w:top w:val="single" w:sz="4" w:space="0" w:color="auto"/>
              <w:left w:val="single" w:sz="4" w:space="0" w:color="auto"/>
              <w:bottom w:val="single" w:sz="4" w:space="0" w:color="auto"/>
              <w:right w:val="single" w:sz="4" w:space="0" w:color="auto"/>
            </w:tcBorders>
            <w:shd w:val="clear" w:color="auto" w:fill="E6E6E6"/>
            <w:vAlign w:val="center"/>
            <w:hideMark/>
          </w:tcPr>
          <w:p w14:paraId="57787A9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519"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44050BE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519"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10A5F36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4977C4D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1CE317EE" w14:textId="77777777" w:rsidTr="00731394">
        <w:trPr>
          <w:trHeight w:val="509"/>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1A89E9F1"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37E08B3B" w14:textId="77777777" w:rsidR="00731394" w:rsidRPr="00731394" w:rsidRDefault="00731394" w:rsidP="00731394">
            <w:pPr>
              <w:rPr>
                <w:rFonts w:ascii="Times New Roman" w:hAnsi="Times New Roman" w:cs="Times New Roman"/>
                <w:sz w:val="24"/>
                <w:szCs w:val="24"/>
                <w:lang w:val="sr-Cyrl-BA"/>
              </w:rPr>
            </w:pPr>
          </w:p>
        </w:tc>
        <w:tc>
          <w:tcPr>
            <w:tcW w:w="4647" w:type="dxa"/>
            <w:gridSpan w:val="17"/>
            <w:tcBorders>
              <w:top w:val="single" w:sz="4" w:space="0" w:color="auto"/>
              <w:left w:val="single" w:sz="4" w:space="0" w:color="auto"/>
              <w:bottom w:val="single" w:sz="4" w:space="0" w:color="auto"/>
              <w:right w:val="single" w:sz="4" w:space="0" w:color="auto"/>
            </w:tcBorders>
          </w:tcPr>
          <w:p w14:paraId="3C4A379E"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0644726E" w14:textId="77777777" w:rsidR="00731394" w:rsidRPr="00731394" w:rsidRDefault="00731394" w:rsidP="00731394">
            <w:pPr>
              <w:numPr>
                <w:ilvl w:val="0"/>
                <w:numId w:val="18"/>
              </w:numPr>
              <w:spacing w:after="0" w:line="240" w:lineRule="auto"/>
              <w:rPr>
                <w:rFonts w:ascii="Times New Roman" w:hAnsi="Times New Roman" w:cs="Times New Roman"/>
                <w:sz w:val="24"/>
                <w:szCs w:val="24"/>
              </w:rPr>
            </w:pPr>
            <w:r w:rsidRPr="00731394">
              <w:rPr>
                <w:rFonts w:ascii="Times New Roman" w:hAnsi="Times New Roman" w:cs="Times New Roman"/>
                <w:sz w:val="24"/>
                <w:szCs w:val="24"/>
              </w:rPr>
              <w:t>објасни значење појмова хуманизам и ренесанса</w:t>
            </w:r>
          </w:p>
          <w:p w14:paraId="0AE6AB20" w14:textId="77777777" w:rsidR="00731394" w:rsidRPr="00731394" w:rsidRDefault="00731394" w:rsidP="00731394">
            <w:pPr>
              <w:numPr>
                <w:ilvl w:val="0"/>
                <w:numId w:val="18"/>
              </w:numPr>
              <w:spacing w:after="0" w:line="240" w:lineRule="auto"/>
              <w:rPr>
                <w:rFonts w:ascii="Times New Roman" w:hAnsi="Times New Roman" w:cs="Times New Roman"/>
                <w:sz w:val="24"/>
                <w:szCs w:val="24"/>
              </w:rPr>
            </w:pPr>
            <w:r w:rsidRPr="00731394">
              <w:rPr>
                <w:rFonts w:ascii="Times New Roman" w:hAnsi="Times New Roman" w:cs="Times New Roman"/>
                <w:sz w:val="24"/>
                <w:szCs w:val="24"/>
              </w:rPr>
              <w:t>упореди вредности средњег века са вредностима хуманизма и ренесансе</w:t>
            </w:r>
          </w:p>
          <w:p w14:paraId="17D38A75" w14:textId="77777777" w:rsidR="00731394" w:rsidRPr="00E03F79"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RS"/>
              </w:rPr>
              <w:t>о</w:t>
            </w:r>
            <w:r w:rsidRPr="00731394">
              <w:rPr>
                <w:rFonts w:ascii="Times New Roman" w:hAnsi="Times New Roman" w:cs="Times New Roman"/>
                <w:sz w:val="24"/>
                <w:szCs w:val="24"/>
              </w:rPr>
              <w:t>бјасни значај уметности хуманизма и ренесансе за развој европске културе и цивилизације</w:t>
            </w:r>
          </w:p>
          <w:p w14:paraId="4E3F90D7" w14:textId="72829D25" w:rsidR="00E03F79" w:rsidRPr="00731394" w:rsidRDefault="00E03F79" w:rsidP="00E03F79">
            <w:pPr>
              <w:spacing w:after="0" w:line="240" w:lineRule="auto"/>
              <w:rPr>
                <w:rFonts w:ascii="Times New Roman" w:hAnsi="Times New Roman" w:cs="Times New Roman"/>
                <w:sz w:val="24"/>
                <w:szCs w:val="24"/>
                <w:lang w:val="sr-Cyrl-CS"/>
              </w:rPr>
            </w:pPr>
          </w:p>
        </w:tc>
        <w:tc>
          <w:tcPr>
            <w:tcW w:w="2519" w:type="dxa"/>
            <w:gridSpan w:val="14"/>
            <w:tcBorders>
              <w:top w:val="single" w:sz="4" w:space="0" w:color="auto"/>
              <w:left w:val="single" w:sz="4" w:space="0" w:color="auto"/>
              <w:bottom w:val="single" w:sz="4" w:space="0" w:color="auto"/>
              <w:right w:val="single" w:sz="4" w:space="0" w:color="auto"/>
            </w:tcBorders>
            <w:hideMark/>
          </w:tcPr>
          <w:p w14:paraId="77A45401"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7637AAA3"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509A2E38"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519" w:type="dxa"/>
            <w:gridSpan w:val="15"/>
            <w:tcBorders>
              <w:top w:val="single" w:sz="4" w:space="0" w:color="auto"/>
              <w:left w:val="single" w:sz="4" w:space="0" w:color="auto"/>
              <w:bottom w:val="single" w:sz="4" w:space="0" w:color="auto"/>
              <w:right w:val="single" w:sz="4" w:space="0" w:color="auto"/>
            </w:tcBorders>
            <w:hideMark/>
          </w:tcPr>
          <w:p w14:paraId="45EBEFB0"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07570882"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30EE2756"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tc>
        <w:tc>
          <w:tcPr>
            <w:tcW w:w="1868" w:type="dxa"/>
            <w:gridSpan w:val="8"/>
            <w:tcBorders>
              <w:top w:val="single" w:sz="4" w:space="0" w:color="auto"/>
              <w:left w:val="single" w:sz="4" w:space="0" w:color="auto"/>
              <w:bottom w:val="single" w:sz="4" w:space="0" w:color="auto"/>
              <w:right w:val="double" w:sz="4" w:space="0" w:color="auto"/>
            </w:tcBorders>
            <w:hideMark/>
          </w:tcPr>
          <w:p w14:paraId="3B67EC5A"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мај, јун</w:t>
            </w:r>
          </w:p>
        </w:tc>
      </w:tr>
      <w:tr w:rsidR="00731394" w:rsidRPr="00731394" w14:paraId="6815129D"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4F19DA21"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2DD20792"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6D792ED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660"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14:paraId="5D08221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387" w:type="dxa"/>
            <w:gridSpan w:val="23"/>
            <w:tcBorders>
              <w:top w:val="single" w:sz="4" w:space="0" w:color="auto"/>
              <w:left w:val="single" w:sz="4" w:space="0" w:color="auto"/>
              <w:bottom w:val="single" w:sz="4" w:space="0" w:color="auto"/>
              <w:right w:val="double" w:sz="4" w:space="0" w:color="auto"/>
            </w:tcBorders>
            <w:shd w:val="clear" w:color="auto" w:fill="E6E6E6"/>
            <w:vAlign w:val="center"/>
            <w:hideMark/>
          </w:tcPr>
          <w:p w14:paraId="1C118B2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2BFF0065"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0B780600"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168AF63C"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6C15132B"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читанка</w:t>
            </w:r>
          </w:p>
          <w:p w14:paraId="7F8D3B5F"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682BBB4C"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70BD4253"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27A663B0"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tc>
        <w:tc>
          <w:tcPr>
            <w:tcW w:w="3660" w:type="dxa"/>
            <w:gridSpan w:val="22"/>
            <w:tcBorders>
              <w:top w:val="single" w:sz="4" w:space="0" w:color="auto"/>
              <w:left w:val="single" w:sz="4" w:space="0" w:color="auto"/>
              <w:bottom w:val="double" w:sz="4" w:space="0" w:color="auto"/>
              <w:right w:val="single" w:sz="4" w:space="0" w:color="auto"/>
            </w:tcBorders>
            <w:hideMark/>
          </w:tcPr>
          <w:p w14:paraId="354B2264"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1E732CCC"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438A591D"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2D89808F"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4387" w:type="dxa"/>
            <w:gridSpan w:val="23"/>
            <w:tcBorders>
              <w:top w:val="single" w:sz="4" w:space="0" w:color="auto"/>
              <w:left w:val="single" w:sz="4" w:space="0" w:color="auto"/>
              <w:bottom w:val="double" w:sz="4" w:space="0" w:color="auto"/>
              <w:right w:val="double" w:sz="4" w:space="0" w:color="auto"/>
            </w:tcBorders>
            <w:hideMark/>
          </w:tcPr>
          <w:p w14:paraId="0F15AB52"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4D5A1333"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139F5E07"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63E6E57E"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7AC6B84A"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9A1B7F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C1AC56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A1428B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726A803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321ACB3D"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3498F322"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6AB429C1"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1CB2B91E"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0F746BE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05B17C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41AC68B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0E390CA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DA6DC9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569BE6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04BB94E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2B4BF69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1C402A8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64ABE91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66F7732D"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48F3A47F"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7</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14:paraId="45FA84F6"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Општи појмови о језику</w:t>
            </w:r>
          </w:p>
          <w:p w14:paraId="36CBAFA1" w14:textId="77777777" w:rsidR="00731394" w:rsidRPr="00731394" w:rsidRDefault="00731394" w:rsidP="00731394">
            <w:pPr>
              <w:spacing w:line="276" w:lineRule="auto"/>
              <w:ind w:left="170"/>
              <w:rPr>
                <w:rFonts w:ascii="Times New Roman" w:hAnsi="Times New Roman" w:cs="Times New Roman"/>
                <w:sz w:val="24"/>
                <w:szCs w:val="24"/>
                <w:lang w:val="sr-Cyrl-BA"/>
              </w:rPr>
            </w:pPr>
          </w:p>
          <w:p w14:paraId="3F1D7A4C"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Стандарди:</w:t>
            </w:r>
          </w:p>
          <w:p w14:paraId="68E98209"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2.СЈК.1.1.1.</w:t>
            </w:r>
          </w:p>
          <w:p w14:paraId="612E7799"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2.СЈК.1.1.2.</w:t>
            </w:r>
          </w:p>
          <w:p w14:paraId="4EAF0ABD"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2.СЈК.1.1.3.</w:t>
            </w:r>
          </w:p>
          <w:p w14:paraId="2C3BCC8D"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2.СЈК.2.1.1.</w:t>
            </w:r>
          </w:p>
          <w:p w14:paraId="0D23198A"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2.СЈК.2.1.2.</w:t>
            </w:r>
          </w:p>
        </w:tc>
        <w:tc>
          <w:tcPr>
            <w:tcW w:w="3750" w:type="dxa"/>
            <w:gridSpan w:val="12"/>
            <w:tcBorders>
              <w:top w:val="single" w:sz="4" w:space="0" w:color="auto"/>
              <w:left w:val="single" w:sz="4" w:space="0" w:color="auto"/>
              <w:bottom w:val="single" w:sz="4" w:space="0" w:color="auto"/>
              <w:right w:val="single" w:sz="4" w:space="0" w:color="auto"/>
            </w:tcBorders>
            <w:vAlign w:val="center"/>
          </w:tcPr>
          <w:p w14:paraId="16976E38" w14:textId="77777777" w:rsidR="00731394" w:rsidRPr="00731394" w:rsidRDefault="00731394" w:rsidP="00C61D47">
            <w:pPr>
              <w:numPr>
                <w:ilvl w:val="0"/>
                <w:numId w:val="102"/>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Указивање на проучавање језика као система, упознавање са његовом функцијом, друштвеном условљеношћу </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4A6C1ED4"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30E7859B"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3CFD55F0"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5DD6AEBA"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2</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0FFA0DE9"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06F44C2F"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651B64D0"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3061A967"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3E0A699A"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30821422"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094B385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25BE23B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0A6D452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1D03A87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75FC83D9"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DACB0A8"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5501E782"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hideMark/>
          </w:tcPr>
          <w:p w14:paraId="451B5532"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44A03961"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објасни функцију језика и појам језичког знака</w:t>
            </w:r>
          </w:p>
          <w:p w14:paraId="51C60C63"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наведе дисциплине које се баве проучавањем језичког система</w:t>
            </w:r>
          </w:p>
        </w:tc>
        <w:tc>
          <w:tcPr>
            <w:tcW w:w="2295" w:type="dxa"/>
            <w:gridSpan w:val="15"/>
            <w:tcBorders>
              <w:top w:val="single" w:sz="4" w:space="0" w:color="auto"/>
              <w:left w:val="single" w:sz="4" w:space="0" w:color="auto"/>
              <w:bottom w:val="single" w:sz="4" w:space="0" w:color="auto"/>
              <w:right w:val="single" w:sz="4" w:space="0" w:color="auto"/>
            </w:tcBorders>
            <w:hideMark/>
          </w:tcPr>
          <w:p w14:paraId="35D61D1D"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7227B1A1"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77D6745B"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hideMark/>
          </w:tcPr>
          <w:p w14:paraId="793AC576"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5EB62A30"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0D7D6A0D"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p w14:paraId="1F5A3CCE"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hideMark/>
          </w:tcPr>
          <w:p w14:paraId="63DB7AA2"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септембар, октобар, новембар</w:t>
            </w:r>
          </w:p>
        </w:tc>
      </w:tr>
      <w:tr w:rsidR="00731394" w:rsidRPr="00731394" w14:paraId="141C167A"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735B045B"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05C2FFE3"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24DF5F7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hideMark/>
          </w:tcPr>
          <w:p w14:paraId="285D197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hideMark/>
          </w:tcPr>
          <w:p w14:paraId="16A6B28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70496366"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1496FE98"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7FB1D080"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6398C30C"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граматика</w:t>
            </w:r>
          </w:p>
          <w:p w14:paraId="767F89A2"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15D009BC"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69122AC4"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78FF8741"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lastRenderedPageBreak/>
              <w:t>истраживачки задаци</w:t>
            </w:r>
          </w:p>
        </w:tc>
        <w:tc>
          <w:tcPr>
            <w:tcW w:w="3372" w:type="dxa"/>
            <w:gridSpan w:val="21"/>
            <w:tcBorders>
              <w:top w:val="single" w:sz="4" w:space="0" w:color="auto"/>
              <w:left w:val="single" w:sz="4" w:space="0" w:color="auto"/>
              <w:bottom w:val="double" w:sz="4" w:space="0" w:color="auto"/>
              <w:right w:val="single" w:sz="4" w:space="0" w:color="auto"/>
            </w:tcBorders>
          </w:tcPr>
          <w:p w14:paraId="7DF4B196"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lastRenderedPageBreak/>
              <w:t>страни језик</w:t>
            </w:r>
          </w:p>
          <w:p w14:paraId="2F4DB3C4"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52F62BD0"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48FB9A96"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грађанско васпитање / </w:t>
            </w:r>
            <w:r w:rsidRPr="00731394">
              <w:rPr>
                <w:rFonts w:ascii="Times New Roman" w:hAnsi="Times New Roman" w:cs="Times New Roman"/>
                <w:sz w:val="24"/>
                <w:szCs w:val="24"/>
                <w:lang w:val="sr-Cyrl-CS"/>
              </w:rPr>
              <w:lastRenderedPageBreak/>
              <w:t>верска настава</w:t>
            </w:r>
          </w:p>
        </w:tc>
        <w:tc>
          <w:tcPr>
            <w:tcW w:w="4675" w:type="dxa"/>
            <w:gridSpan w:val="24"/>
            <w:tcBorders>
              <w:top w:val="single" w:sz="4" w:space="0" w:color="auto"/>
              <w:left w:val="single" w:sz="4" w:space="0" w:color="auto"/>
              <w:bottom w:val="double" w:sz="4" w:space="0" w:color="auto"/>
              <w:right w:val="double" w:sz="4" w:space="0" w:color="auto"/>
            </w:tcBorders>
            <w:hideMark/>
          </w:tcPr>
          <w:p w14:paraId="77664607"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активност на часу</w:t>
            </w:r>
          </w:p>
          <w:p w14:paraId="29997D12"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005FDF34"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79028230"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0FFC48AD"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8AA235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219C2F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158CD0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46BE5CD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256BD418"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5C7CC600"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39C4CDD6"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4E194A6E"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3B4946F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5332B0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170643B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6661C39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4F98489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025F4E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6B30AA7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450876B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70BE27A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4A04638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3448543A"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34B45537"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8</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14:paraId="0535F72D"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Историја књижевних језика код Срба</w:t>
            </w:r>
          </w:p>
          <w:p w14:paraId="025824CF" w14:textId="77777777" w:rsidR="00731394" w:rsidRPr="00731394" w:rsidRDefault="00731394" w:rsidP="00731394">
            <w:pPr>
              <w:spacing w:line="276" w:lineRule="auto"/>
              <w:ind w:left="170"/>
              <w:rPr>
                <w:rFonts w:ascii="Times New Roman" w:hAnsi="Times New Roman" w:cs="Times New Roman"/>
                <w:sz w:val="24"/>
                <w:szCs w:val="24"/>
                <w:lang w:val="sr-Cyrl-BA"/>
              </w:rPr>
            </w:pPr>
          </w:p>
          <w:p w14:paraId="0A88DA2A"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Стандарди:</w:t>
            </w:r>
          </w:p>
          <w:p w14:paraId="3F26433E"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2.СЈК.1.1.1.</w:t>
            </w:r>
          </w:p>
          <w:p w14:paraId="39EE8505"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2.СЈК.1.1.2.</w:t>
            </w:r>
          </w:p>
          <w:p w14:paraId="0E71E3C4"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2.СЈК.1.1.3.</w:t>
            </w:r>
          </w:p>
          <w:p w14:paraId="423B8C9A"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2.СЈК.2.1.1.</w:t>
            </w:r>
          </w:p>
          <w:p w14:paraId="018DC4D8"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2.СЈК.2.1.2.</w:t>
            </w:r>
          </w:p>
        </w:tc>
        <w:tc>
          <w:tcPr>
            <w:tcW w:w="3750" w:type="dxa"/>
            <w:gridSpan w:val="12"/>
            <w:tcBorders>
              <w:top w:val="single" w:sz="4" w:space="0" w:color="auto"/>
              <w:left w:val="single" w:sz="4" w:space="0" w:color="auto"/>
              <w:bottom w:val="single" w:sz="4" w:space="0" w:color="auto"/>
              <w:right w:val="single" w:sz="4" w:space="0" w:color="auto"/>
            </w:tcBorders>
            <w:vAlign w:val="center"/>
          </w:tcPr>
          <w:p w14:paraId="36C53E3A" w14:textId="77777777" w:rsidR="00731394" w:rsidRPr="00731394" w:rsidRDefault="00731394" w:rsidP="00C61D47">
            <w:pPr>
              <w:numPr>
                <w:ilvl w:val="0"/>
                <w:numId w:val="102"/>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Указивање на историјски развој књижевног језика код Срба</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47F113E8"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4</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0695929C"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332630A8"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5B256988"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3</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454E71B4"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6D6CE46C"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058401DE"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2167EE08"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55D3FFD9"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410B0C50"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5FE422C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4E17956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79CB20C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00B4568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42CDDAC8"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B2367D9"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0853C4FE"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hideMark/>
          </w:tcPr>
          <w:p w14:paraId="10B8F53E"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22A506C2" w14:textId="77777777" w:rsidR="00731394" w:rsidRPr="00731394" w:rsidRDefault="00731394" w:rsidP="00731394">
            <w:pPr>
              <w:pStyle w:val="ListParagraph"/>
              <w:numPr>
                <w:ilvl w:val="0"/>
                <w:numId w:val="18"/>
              </w:numPr>
              <w:suppressAutoHyphens/>
              <w:spacing w:after="160" w:line="259" w:lineRule="auto"/>
              <w:rPr>
                <w:lang w:val="sr-Latn-RS"/>
              </w:rPr>
            </w:pPr>
            <w:r w:rsidRPr="00731394">
              <w:rPr>
                <w:lang w:val="sr-Latn-RS"/>
              </w:rPr>
              <w:t>препозна особине књижевних језика пре реформе Вука Караџића;</w:t>
            </w:r>
          </w:p>
        </w:tc>
        <w:tc>
          <w:tcPr>
            <w:tcW w:w="2295" w:type="dxa"/>
            <w:gridSpan w:val="15"/>
            <w:tcBorders>
              <w:top w:val="single" w:sz="4" w:space="0" w:color="auto"/>
              <w:left w:val="single" w:sz="4" w:space="0" w:color="auto"/>
              <w:bottom w:val="single" w:sz="4" w:space="0" w:color="auto"/>
              <w:right w:val="single" w:sz="4" w:space="0" w:color="auto"/>
            </w:tcBorders>
            <w:hideMark/>
          </w:tcPr>
          <w:p w14:paraId="3000F74A"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301B938F"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2CF8A397"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hideMark/>
          </w:tcPr>
          <w:p w14:paraId="59A89063"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32B814D3"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5B039F31"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p w14:paraId="34FF1203"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hideMark/>
          </w:tcPr>
          <w:p w14:paraId="3862D68E"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септембар, октобар, новембар</w:t>
            </w:r>
          </w:p>
        </w:tc>
      </w:tr>
      <w:tr w:rsidR="00731394" w:rsidRPr="00731394" w14:paraId="1B62F043"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6E4EF249"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65B1CD3C"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711B543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hideMark/>
          </w:tcPr>
          <w:p w14:paraId="407B48A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hideMark/>
          </w:tcPr>
          <w:p w14:paraId="54A00EC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709C6F2A"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3DA7EE44"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6E6C7BD2"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52D70E51"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граматика</w:t>
            </w:r>
          </w:p>
          <w:p w14:paraId="1F4D09FA"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69847969"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1A3296D3"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7ADE0B44" w14:textId="77777777" w:rsidR="00731394" w:rsidRPr="00E03F79"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p w14:paraId="5C09D1B1" w14:textId="77777777" w:rsidR="00E03F79" w:rsidRDefault="00E03F79" w:rsidP="00E03F79">
            <w:pPr>
              <w:spacing w:after="0" w:line="240" w:lineRule="auto"/>
              <w:rPr>
                <w:rFonts w:ascii="Times New Roman" w:hAnsi="Times New Roman" w:cs="Times New Roman"/>
                <w:sz w:val="24"/>
                <w:szCs w:val="24"/>
                <w:lang w:val="sr-Cyrl-BA"/>
              </w:rPr>
            </w:pPr>
          </w:p>
          <w:p w14:paraId="5C21F198" w14:textId="77777777" w:rsidR="00E03F79" w:rsidRDefault="00E03F79" w:rsidP="00E03F79">
            <w:pPr>
              <w:spacing w:after="0" w:line="240" w:lineRule="auto"/>
              <w:rPr>
                <w:rFonts w:ascii="Times New Roman" w:hAnsi="Times New Roman" w:cs="Times New Roman"/>
                <w:sz w:val="24"/>
                <w:szCs w:val="24"/>
                <w:lang w:val="sr-Cyrl-BA"/>
              </w:rPr>
            </w:pPr>
          </w:p>
          <w:p w14:paraId="5F5C7709" w14:textId="77777777" w:rsidR="00E03F79" w:rsidRDefault="00E03F79" w:rsidP="00E03F79">
            <w:pPr>
              <w:spacing w:after="0" w:line="240" w:lineRule="auto"/>
              <w:rPr>
                <w:rFonts w:ascii="Times New Roman" w:hAnsi="Times New Roman" w:cs="Times New Roman"/>
                <w:sz w:val="24"/>
                <w:szCs w:val="24"/>
                <w:lang w:val="sr-Cyrl-BA"/>
              </w:rPr>
            </w:pPr>
          </w:p>
          <w:p w14:paraId="21D0E2CA" w14:textId="21128A9D" w:rsidR="00E03F79" w:rsidRPr="00731394" w:rsidRDefault="00E03F79" w:rsidP="00E03F79">
            <w:pPr>
              <w:spacing w:after="0" w:line="240" w:lineRule="auto"/>
              <w:rPr>
                <w:rFonts w:ascii="Times New Roman" w:hAnsi="Times New Roman" w:cs="Times New Roman"/>
                <w:sz w:val="24"/>
                <w:szCs w:val="24"/>
                <w:lang w:val="sr-Cyrl-CS"/>
              </w:rPr>
            </w:pPr>
          </w:p>
        </w:tc>
        <w:tc>
          <w:tcPr>
            <w:tcW w:w="3372" w:type="dxa"/>
            <w:gridSpan w:val="21"/>
            <w:tcBorders>
              <w:top w:val="single" w:sz="4" w:space="0" w:color="auto"/>
              <w:left w:val="single" w:sz="4" w:space="0" w:color="auto"/>
              <w:bottom w:val="double" w:sz="4" w:space="0" w:color="auto"/>
              <w:right w:val="single" w:sz="4" w:space="0" w:color="auto"/>
            </w:tcBorders>
          </w:tcPr>
          <w:p w14:paraId="65991375"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3C8C528F"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6E4816BB"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5E9CFB85"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4675" w:type="dxa"/>
            <w:gridSpan w:val="24"/>
            <w:tcBorders>
              <w:top w:val="single" w:sz="4" w:space="0" w:color="auto"/>
              <w:left w:val="single" w:sz="4" w:space="0" w:color="auto"/>
              <w:bottom w:val="double" w:sz="4" w:space="0" w:color="auto"/>
              <w:right w:val="double" w:sz="4" w:space="0" w:color="auto"/>
            </w:tcBorders>
            <w:hideMark/>
          </w:tcPr>
          <w:p w14:paraId="4769F342"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46A611EE"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6C0AA0F7"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6ECE04D6"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0EEDBA6D"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976341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6B958B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F8DD9D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2FEC14F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1F2BB684"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5115A7E3"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46D68376"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2E7E1119"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3562ADA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5AC6A4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62772A9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10A9F78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638944D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421D2C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40A0EA4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784762A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65A1875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00D24EF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5042EA9C"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6B05B18E"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9</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14:paraId="5479847E"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Раслојавање језика</w:t>
            </w:r>
          </w:p>
          <w:p w14:paraId="54DCA738" w14:textId="77777777" w:rsidR="00731394" w:rsidRPr="00731394" w:rsidRDefault="00731394" w:rsidP="00731394">
            <w:pPr>
              <w:spacing w:line="276" w:lineRule="auto"/>
              <w:ind w:left="170"/>
              <w:rPr>
                <w:rFonts w:ascii="Times New Roman" w:hAnsi="Times New Roman" w:cs="Times New Roman"/>
                <w:sz w:val="24"/>
                <w:szCs w:val="24"/>
                <w:lang w:val="sr-Cyrl-BA"/>
              </w:rPr>
            </w:pPr>
          </w:p>
          <w:p w14:paraId="3007FA31"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Стандарди:</w:t>
            </w:r>
          </w:p>
          <w:p w14:paraId="3D160464"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2.СЈК.1.1.1.</w:t>
            </w:r>
          </w:p>
          <w:p w14:paraId="10B33AF6"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2.СЈК.1.1.2.</w:t>
            </w:r>
          </w:p>
          <w:p w14:paraId="46E99F8C"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2.СЈК.1.1.3.</w:t>
            </w:r>
          </w:p>
          <w:p w14:paraId="0B9A8FD6"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2.СЈК.2.1.1.</w:t>
            </w:r>
          </w:p>
          <w:p w14:paraId="438CAD47"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2.СЈК.2.1.2.</w:t>
            </w:r>
          </w:p>
        </w:tc>
        <w:tc>
          <w:tcPr>
            <w:tcW w:w="3750" w:type="dxa"/>
            <w:gridSpan w:val="12"/>
            <w:tcBorders>
              <w:top w:val="single" w:sz="4" w:space="0" w:color="auto"/>
              <w:left w:val="single" w:sz="4" w:space="0" w:color="auto"/>
              <w:bottom w:val="single" w:sz="4" w:space="0" w:color="auto"/>
              <w:right w:val="single" w:sz="4" w:space="0" w:color="auto"/>
            </w:tcBorders>
            <w:vAlign w:val="center"/>
          </w:tcPr>
          <w:p w14:paraId="06E060E7" w14:textId="77777777" w:rsidR="00731394" w:rsidRPr="00731394" w:rsidRDefault="00731394" w:rsidP="00C61D47">
            <w:pPr>
              <w:numPr>
                <w:ilvl w:val="0"/>
                <w:numId w:val="102"/>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Указивање на раслојеност језика, његове врсте и резултате раслојавања</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68F224CE"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2C7AD717"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1</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7F9A688A"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2</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61A97882"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5</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3D80EF2A"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663F33B"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1376D12A"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2A4165FC"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322F3EE9"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598D3B1F"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1A22033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25E2C8A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0838567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74598B4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31ECE44B"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9F22EC5"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4AF8F436"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hideMark/>
          </w:tcPr>
          <w:p w14:paraId="4BBDA1BE"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44F2E5F7"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наведе функционалне стилове и дијалекте</w:t>
            </w:r>
          </w:p>
          <w:p w14:paraId="356D1CCF"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препознаје функционалне стилове и дијалекте и њихове основне карактеристике</w:t>
            </w:r>
          </w:p>
        </w:tc>
        <w:tc>
          <w:tcPr>
            <w:tcW w:w="2295" w:type="dxa"/>
            <w:gridSpan w:val="15"/>
            <w:tcBorders>
              <w:top w:val="single" w:sz="4" w:space="0" w:color="auto"/>
              <w:left w:val="single" w:sz="4" w:space="0" w:color="auto"/>
              <w:bottom w:val="single" w:sz="4" w:space="0" w:color="auto"/>
              <w:right w:val="single" w:sz="4" w:space="0" w:color="auto"/>
            </w:tcBorders>
            <w:hideMark/>
          </w:tcPr>
          <w:p w14:paraId="35F6F024"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5D675EBB"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61AA1AFA"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hideMark/>
          </w:tcPr>
          <w:p w14:paraId="55D9CA00"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1F275265"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4290B1DA"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p w14:paraId="4403C4C6"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hideMark/>
          </w:tcPr>
          <w:p w14:paraId="5FA0ABD5"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септембар, октобар, новембар</w:t>
            </w:r>
          </w:p>
        </w:tc>
      </w:tr>
      <w:tr w:rsidR="00731394" w:rsidRPr="00731394" w14:paraId="318F91DF"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67FEE9E2"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395F7EBC"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1F8DC0E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hideMark/>
          </w:tcPr>
          <w:p w14:paraId="1C2DFFC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hideMark/>
          </w:tcPr>
          <w:p w14:paraId="2BBA9FC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671F56FB"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6BDBDAEC"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6C6A7170"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4A8ED07F"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граматика</w:t>
            </w:r>
          </w:p>
          <w:p w14:paraId="63E166E2"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5934E8A2"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5DCD6458"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2B8F677A"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tc>
        <w:tc>
          <w:tcPr>
            <w:tcW w:w="3372" w:type="dxa"/>
            <w:gridSpan w:val="21"/>
            <w:tcBorders>
              <w:top w:val="single" w:sz="4" w:space="0" w:color="auto"/>
              <w:left w:val="single" w:sz="4" w:space="0" w:color="auto"/>
              <w:bottom w:val="double" w:sz="4" w:space="0" w:color="auto"/>
              <w:right w:val="single" w:sz="4" w:space="0" w:color="auto"/>
            </w:tcBorders>
          </w:tcPr>
          <w:p w14:paraId="37816F30"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7B93634B"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605532CC"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4D8129D3" w14:textId="77777777" w:rsid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p w14:paraId="0E2C97E3" w14:textId="77777777" w:rsidR="00E03F79" w:rsidRDefault="00E03F79" w:rsidP="00E03F79">
            <w:pPr>
              <w:spacing w:after="0" w:line="240" w:lineRule="auto"/>
              <w:rPr>
                <w:rFonts w:ascii="Times New Roman" w:hAnsi="Times New Roman" w:cs="Times New Roman"/>
                <w:sz w:val="24"/>
                <w:szCs w:val="24"/>
                <w:lang w:val="sr-Cyrl-CS"/>
              </w:rPr>
            </w:pPr>
          </w:p>
          <w:p w14:paraId="5AEA16C0" w14:textId="77777777" w:rsidR="00E03F79" w:rsidRDefault="00E03F79" w:rsidP="00E03F79">
            <w:pPr>
              <w:spacing w:after="0" w:line="240" w:lineRule="auto"/>
              <w:rPr>
                <w:rFonts w:ascii="Times New Roman" w:hAnsi="Times New Roman" w:cs="Times New Roman"/>
                <w:sz w:val="24"/>
                <w:szCs w:val="24"/>
                <w:lang w:val="sr-Cyrl-CS"/>
              </w:rPr>
            </w:pPr>
          </w:p>
          <w:p w14:paraId="618A7DC8" w14:textId="77777777" w:rsidR="00E03F79" w:rsidRDefault="00E03F79" w:rsidP="00E03F79">
            <w:pPr>
              <w:spacing w:after="0" w:line="240" w:lineRule="auto"/>
              <w:rPr>
                <w:rFonts w:ascii="Times New Roman" w:hAnsi="Times New Roman" w:cs="Times New Roman"/>
                <w:sz w:val="24"/>
                <w:szCs w:val="24"/>
                <w:lang w:val="sr-Cyrl-CS"/>
              </w:rPr>
            </w:pPr>
          </w:p>
          <w:p w14:paraId="3F8AB45F" w14:textId="0480F02C" w:rsidR="00E03F79" w:rsidRPr="00731394" w:rsidRDefault="00E03F79" w:rsidP="00E03F79">
            <w:pPr>
              <w:spacing w:after="0" w:line="240" w:lineRule="auto"/>
              <w:rPr>
                <w:rFonts w:ascii="Times New Roman" w:hAnsi="Times New Roman" w:cs="Times New Roman"/>
                <w:sz w:val="24"/>
                <w:szCs w:val="24"/>
                <w:lang w:val="sr-Cyrl-CS"/>
              </w:rPr>
            </w:pPr>
          </w:p>
        </w:tc>
        <w:tc>
          <w:tcPr>
            <w:tcW w:w="4675" w:type="dxa"/>
            <w:gridSpan w:val="24"/>
            <w:tcBorders>
              <w:top w:val="single" w:sz="4" w:space="0" w:color="auto"/>
              <w:left w:val="single" w:sz="4" w:space="0" w:color="auto"/>
              <w:bottom w:val="double" w:sz="4" w:space="0" w:color="auto"/>
              <w:right w:val="double" w:sz="4" w:space="0" w:color="auto"/>
            </w:tcBorders>
            <w:hideMark/>
          </w:tcPr>
          <w:p w14:paraId="47366871"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0D519F48"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0F5833AC"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45C30EE6"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110E9E35"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F8E5D1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395E33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83AA71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5D29362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7F7905C5"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78D80149"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11B649E7"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193DEA7A"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77590FB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EBC4DE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090449F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049750E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C08115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C8D81B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7BB5CD7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0897A6A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3CE1CB8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3D4AF3D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143BFD10"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60DF5D23"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10</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14:paraId="7404EA3E"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Фонетика са морфофонологијом</w:t>
            </w:r>
          </w:p>
          <w:p w14:paraId="7B9B4741" w14:textId="77777777" w:rsidR="00731394" w:rsidRPr="00731394" w:rsidRDefault="00731394" w:rsidP="00731394">
            <w:pPr>
              <w:spacing w:line="276" w:lineRule="auto"/>
              <w:ind w:left="170"/>
              <w:rPr>
                <w:rFonts w:ascii="Times New Roman" w:hAnsi="Times New Roman" w:cs="Times New Roman"/>
                <w:sz w:val="24"/>
                <w:szCs w:val="24"/>
                <w:lang w:val="sr-Cyrl-BA"/>
              </w:rPr>
            </w:pPr>
          </w:p>
          <w:p w14:paraId="0F0976D6"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Стандарди:</w:t>
            </w:r>
          </w:p>
          <w:p w14:paraId="7920AAB5"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2.СЈК.1.1.3.</w:t>
            </w:r>
          </w:p>
          <w:p w14:paraId="7541E015"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2.СЈК.1.1.4.</w:t>
            </w:r>
          </w:p>
          <w:p w14:paraId="7B3E690E"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2.СЈК.1.1.5.</w:t>
            </w:r>
          </w:p>
          <w:p w14:paraId="24513FCA"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2.СЈК.1.1.6.</w:t>
            </w:r>
          </w:p>
          <w:p w14:paraId="5C08EC0B"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2.СЈК.2.1.3.</w:t>
            </w:r>
          </w:p>
          <w:p w14:paraId="5D543CA8"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2.СЈК.2.1.4.</w:t>
            </w:r>
          </w:p>
          <w:p w14:paraId="03A7F0FF"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2.СЈК.2.1.5.</w:t>
            </w:r>
          </w:p>
          <w:p w14:paraId="5CD512B1"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2.СЈК.2.1.6.</w:t>
            </w:r>
          </w:p>
        </w:tc>
        <w:tc>
          <w:tcPr>
            <w:tcW w:w="3750" w:type="dxa"/>
            <w:gridSpan w:val="12"/>
            <w:tcBorders>
              <w:top w:val="single" w:sz="4" w:space="0" w:color="auto"/>
              <w:left w:val="single" w:sz="4" w:space="0" w:color="auto"/>
              <w:bottom w:val="single" w:sz="4" w:space="0" w:color="auto"/>
              <w:right w:val="single" w:sz="4" w:space="0" w:color="auto"/>
            </w:tcBorders>
            <w:vAlign w:val="center"/>
            <w:hideMark/>
          </w:tcPr>
          <w:p w14:paraId="753B0902" w14:textId="77777777" w:rsidR="00731394" w:rsidRPr="00731394" w:rsidRDefault="00731394" w:rsidP="00C61D47">
            <w:pPr>
              <w:numPr>
                <w:ilvl w:val="0"/>
                <w:numId w:val="102"/>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Стицања знања из области фонетике (фонологије) и морфофонологије књижевног језика и способности да се та знања примене у говору и писању</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74D58377"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13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3E21623E"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21C2C1A9"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4</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478C41C4"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9</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6AC3E015"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77786456"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60AE27DC"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4E9ACA18"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5C6815FE"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2020A08B"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1EBBC43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24637C6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17A7352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04AF27E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0A6D7C85"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347DA41"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168CB9CC"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hideMark/>
          </w:tcPr>
          <w:p w14:paraId="2FC073D8"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0528E9CF"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разликује глас, фонему и графему</w:t>
            </w:r>
          </w:p>
          <w:p w14:paraId="0D9E507E"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класификује гласове према основним критеријумима</w:t>
            </w:r>
          </w:p>
          <w:p w14:paraId="0D829E49"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одреди границу слога у типичним случајевима</w:t>
            </w:r>
          </w:p>
          <w:p w14:paraId="66FF05F2"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препозна гласовне алтернације и примени нормативна решења у вези с њима</w:t>
            </w:r>
          </w:p>
        </w:tc>
        <w:tc>
          <w:tcPr>
            <w:tcW w:w="2295" w:type="dxa"/>
            <w:gridSpan w:val="15"/>
            <w:tcBorders>
              <w:top w:val="single" w:sz="4" w:space="0" w:color="auto"/>
              <w:left w:val="single" w:sz="4" w:space="0" w:color="auto"/>
              <w:bottom w:val="single" w:sz="4" w:space="0" w:color="auto"/>
              <w:right w:val="single" w:sz="4" w:space="0" w:color="auto"/>
            </w:tcBorders>
            <w:hideMark/>
          </w:tcPr>
          <w:p w14:paraId="6094144A"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2BDB52FF"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180BBAA2"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hideMark/>
          </w:tcPr>
          <w:p w14:paraId="1503A2F5"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478F5D22"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61F4A9CE"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p w14:paraId="0223367B"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hideMark/>
          </w:tcPr>
          <w:p w14:paraId="1BEDBCB7"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децембар, јануар, фебруар, март</w:t>
            </w:r>
          </w:p>
        </w:tc>
      </w:tr>
      <w:tr w:rsidR="00731394" w:rsidRPr="00731394" w14:paraId="7E0EC195"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54EC21A"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5979135F"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14E8F8A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hideMark/>
          </w:tcPr>
          <w:p w14:paraId="48971F8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hideMark/>
          </w:tcPr>
          <w:p w14:paraId="68A0DB6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41B6C2F1"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17255AEE"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0F1E2239"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12139C4F"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граматика</w:t>
            </w:r>
          </w:p>
          <w:p w14:paraId="15602DA3"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25C37CC4"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579627AB"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367CBB5D"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lastRenderedPageBreak/>
              <w:t>истраживачки задаци</w:t>
            </w:r>
          </w:p>
        </w:tc>
        <w:tc>
          <w:tcPr>
            <w:tcW w:w="3372" w:type="dxa"/>
            <w:gridSpan w:val="21"/>
            <w:tcBorders>
              <w:top w:val="single" w:sz="4" w:space="0" w:color="auto"/>
              <w:left w:val="single" w:sz="4" w:space="0" w:color="auto"/>
              <w:bottom w:val="double" w:sz="4" w:space="0" w:color="auto"/>
              <w:right w:val="single" w:sz="4" w:space="0" w:color="auto"/>
            </w:tcBorders>
          </w:tcPr>
          <w:p w14:paraId="6A2CBC5E"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lastRenderedPageBreak/>
              <w:t>страни језик</w:t>
            </w:r>
          </w:p>
          <w:p w14:paraId="51435D54"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20605109"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2A1180DD"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грађанско васпитање / </w:t>
            </w:r>
            <w:r w:rsidRPr="00731394">
              <w:rPr>
                <w:rFonts w:ascii="Times New Roman" w:hAnsi="Times New Roman" w:cs="Times New Roman"/>
                <w:sz w:val="24"/>
                <w:szCs w:val="24"/>
                <w:lang w:val="sr-Cyrl-CS"/>
              </w:rPr>
              <w:lastRenderedPageBreak/>
              <w:t>верска настава</w:t>
            </w:r>
          </w:p>
        </w:tc>
        <w:tc>
          <w:tcPr>
            <w:tcW w:w="4675" w:type="dxa"/>
            <w:gridSpan w:val="24"/>
            <w:tcBorders>
              <w:top w:val="single" w:sz="4" w:space="0" w:color="auto"/>
              <w:left w:val="single" w:sz="4" w:space="0" w:color="auto"/>
              <w:bottom w:val="double" w:sz="4" w:space="0" w:color="auto"/>
              <w:right w:val="double" w:sz="4" w:space="0" w:color="auto"/>
            </w:tcBorders>
            <w:hideMark/>
          </w:tcPr>
          <w:p w14:paraId="7C8979C5"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активност на часу</w:t>
            </w:r>
          </w:p>
          <w:p w14:paraId="41117274"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55609798"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75A478AF"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587BB4BA" w14:textId="77777777" w:rsidTr="00731394">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DDFEB0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248D29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EC4FE7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566414B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7A7205BF" w14:textId="77777777" w:rsidTr="00731394">
        <w:tc>
          <w:tcPr>
            <w:tcW w:w="655" w:type="dxa"/>
            <w:gridSpan w:val="4"/>
            <w:vMerge/>
            <w:tcBorders>
              <w:top w:val="double" w:sz="4" w:space="0" w:color="auto"/>
              <w:left w:val="double" w:sz="4" w:space="0" w:color="auto"/>
              <w:bottom w:val="single" w:sz="4" w:space="0" w:color="auto"/>
              <w:right w:val="single" w:sz="4" w:space="0" w:color="auto"/>
            </w:tcBorders>
            <w:vAlign w:val="center"/>
            <w:hideMark/>
          </w:tcPr>
          <w:p w14:paraId="1CD13444" w14:textId="77777777" w:rsidR="00731394" w:rsidRPr="00731394" w:rsidRDefault="00731394" w:rsidP="00731394">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hideMark/>
          </w:tcPr>
          <w:p w14:paraId="20CECF60" w14:textId="77777777" w:rsidR="00731394" w:rsidRPr="00731394" w:rsidRDefault="00731394" w:rsidP="00731394">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hideMark/>
          </w:tcPr>
          <w:p w14:paraId="38F651F8" w14:textId="77777777" w:rsidR="00731394" w:rsidRPr="00731394" w:rsidRDefault="00731394" w:rsidP="00731394">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5CB3647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92327F6"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04C101A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7B6A269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258039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58DA3D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55D485D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551E7AA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0D54C08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0769A1D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424A0AFE" w14:textId="77777777" w:rsidTr="00731394">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hideMark/>
          </w:tcPr>
          <w:p w14:paraId="03537863"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11</w:t>
            </w:r>
            <w:r w:rsidRPr="00731394">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14:paraId="343E1527"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Прозодија</w:t>
            </w:r>
          </w:p>
          <w:p w14:paraId="4CBE52EF" w14:textId="77777777" w:rsidR="00731394" w:rsidRPr="00731394" w:rsidRDefault="00731394" w:rsidP="00731394">
            <w:pPr>
              <w:spacing w:line="276" w:lineRule="auto"/>
              <w:ind w:left="170"/>
              <w:rPr>
                <w:rFonts w:ascii="Times New Roman" w:hAnsi="Times New Roman" w:cs="Times New Roman"/>
                <w:sz w:val="24"/>
                <w:szCs w:val="24"/>
                <w:lang w:val="sr-Cyrl-BA"/>
              </w:rPr>
            </w:pPr>
          </w:p>
          <w:p w14:paraId="3C807C88"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Стандарди:</w:t>
            </w:r>
          </w:p>
          <w:p w14:paraId="283641DA"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2.СЈК.1.1.3.</w:t>
            </w:r>
          </w:p>
          <w:p w14:paraId="448916DF"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2.СЈК.1.1.4.</w:t>
            </w:r>
          </w:p>
          <w:p w14:paraId="5A3F3836"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2.СЈК.1.1.5.</w:t>
            </w:r>
          </w:p>
          <w:p w14:paraId="465C493B"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2.СЈК.1.1.6.</w:t>
            </w:r>
          </w:p>
          <w:p w14:paraId="5D723F90"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2.СЈК.2.1.3.</w:t>
            </w:r>
          </w:p>
          <w:p w14:paraId="02FD5D12"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2.СЈК.2.1.4.</w:t>
            </w:r>
          </w:p>
          <w:p w14:paraId="4CE82247"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2.СЈК.2.1.5.</w:t>
            </w:r>
          </w:p>
          <w:p w14:paraId="0077D41E"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2.СЈК.2.1.6.</w:t>
            </w:r>
          </w:p>
        </w:tc>
        <w:tc>
          <w:tcPr>
            <w:tcW w:w="3750" w:type="dxa"/>
            <w:gridSpan w:val="12"/>
            <w:tcBorders>
              <w:top w:val="single" w:sz="4" w:space="0" w:color="auto"/>
              <w:left w:val="single" w:sz="4" w:space="0" w:color="auto"/>
              <w:bottom w:val="single" w:sz="4" w:space="0" w:color="auto"/>
              <w:right w:val="single" w:sz="4" w:space="0" w:color="auto"/>
            </w:tcBorders>
            <w:vAlign w:val="center"/>
            <w:hideMark/>
          </w:tcPr>
          <w:p w14:paraId="1011309C" w14:textId="77777777" w:rsidR="00731394" w:rsidRPr="00731394" w:rsidRDefault="00731394" w:rsidP="00C61D47">
            <w:pPr>
              <w:numPr>
                <w:ilvl w:val="0"/>
                <w:numId w:val="102"/>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Уочавање карактеристика српског књижевног акцента</w:t>
            </w:r>
          </w:p>
          <w:p w14:paraId="7E827C81" w14:textId="77777777" w:rsidR="00731394" w:rsidRPr="00731394" w:rsidRDefault="00731394" w:rsidP="00C61D47">
            <w:pPr>
              <w:numPr>
                <w:ilvl w:val="0"/>
                <w:numId w:val="102"/>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Стицање знања о правилима акцентовања</w:t>
            </w:r>
          </w:p>
        </w:tc>
        <w:tc>
          <w:tcPr>
            <w:tcW w:w="1077" w:type="dxa"/>
            <w:gridSpan w:val="8"/>
            <w:tcBorders>
              <w:top w:val="single" w:sz="4" w:space="0" w:color="auto"/>
              <w:left w:val="single" w:sz="4" w:space="0" w:color="auto"/>
              <w:bottom w:val="single" w:sz="4" w:space="0" w:color="auto"/>
              <w:right w:val="single" w:sz="4" w:space="0" w:color="auto"/>
            </w:tcBorders>
            <w:vAlign w:val="center"/>
            <w:hideMark/>
          </w:tcPr>
          <w:p w14:paraId="6EEF502B"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6</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6DE3680C"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2</w:t>
            </w:r>
          </w:p>
        </w:tc>
        <w:tc>
          <w:tcPr>
            <w:tcW w:w="1693" w:type="dxa"/>
            <w:gridSpan w:val="11"/>
            <w:tcBorders>
              <w:top w:val="single" w:sz="4" w:space="0" w:color="auto"/>
              <w:left w:val="single" w:sz="4" w:space="0" w:color="auto"/>
              <w:bottom w:val="single" w:sz="4" w:space="0" w:color="auto"/>
              <w:right w:val="single" w:sz="4" w:space="0" w:color="auto"/>
            </w:tcBorders>
            <w:vAlign w:val="center"/>
            <w:hideMark/>
          </w:tcPr>
          <w:p w14:paraId="481B79E3"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hideMark/>
          </w:tcPr>
          <w:p w14:paraId="611FD819"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3</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1DB220BC"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59E841E"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14:paraId="3D3F591A"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202E9BEE" w14:textId="77777777" w:rsidTr="00731394">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D94963B"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385414C0"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0CACCFE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5CAFEB8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63EBF03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6D6A403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0623FCB1"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3720CF68"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00C18960" w14:textId="77777777" w:rsidR="00731394" w:rsidRPr="00731394" w:rsidRDefault="00731394" w:rsidP="00731394">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hideMark/>
          </w:tcPr>
          <w:p w14:paraId="1BBFCB05" w14:textId="77777777" w:rsidR="00731394" w:rsidRPr="00731394" w:rsidRDefault="00731394" w:rsidP="00731394">
            <w:pP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По завршетку теме ученик ће бити у стању да:</w:t>
            </w:r>
          </w:p>
          <w:p w14:paraId="27DC3990" w14:textId="77777777" w:rsidR="00731394" w:rsidRPr="00731394" w:rsidRDefault="00731394" w:rsidP="00731394">
            <w:pPr>
              <w:numPr>
                <w:ilvl w:val="0"/>
                <w:numId w:val="1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примени основна правила акценатске норме</w:t>
            </w:r>
          </w:p>
        </w:tc>
        <w:tc>
          <w:tcPr>
            <w:tcW w:w="2295" w:type="dxa"/>
            <w:gridSpan w:val="15"/>
            <w:tcBorders>
              <w:top w:val="single" w:sz="4" w:space="0" w:color="auto"/>
              <w:left w:val="single" w:sz="4" w:space="0" w:color="auto"/>
              <w:bottom w:val="single" w:sz="4" w:space="0" w:color="auto"/>
              <w:right w:val="single" w:sz="4" w:space="0" w:color="auto"/>
            </w:tcBorders>
            <w:hideMark/>
          </w:tcPr>
          <w:p w14:paraId="469917E0"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7A35C44D"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7BB8B0E9"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hideMark/>
          </w:tcPr>
          <w:p w14:paraId="7767CD0F"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6432A05F"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053F5A52"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p w14:paraId="6A78AE4A"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hideMark/>
          </w:tcPr>
          <w:p w14:paraId="32C3370F"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фебруар, март</w:t>
            </w:r>
          </w:p>
        </w:tc>
      </w:tr>
      <w:tr w:rsidR="00731394" w:rsidRPr="00731394" w14:paraId="25BEB2D2" w14:textId="77777777" w:rsidTr="00731394">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2DA1B54B"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2FB4D16B"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46D2C12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hideMark/>
          </w:tcPr>
          <w:p w14:paraId="1E49A3E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hideMark/>
          </w:tcPr>
          <w:p w14:paraId="0A20C1F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3038D64C" w14:textId="77777777" w:rsidTr="00731394">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hideMark/>
          </w:tcPr>
          <w:p w14:paraId="1FDEE6B3" w14:textId="77777777" w:rsidR="00731394" w:rsidRPr="00731394" w:rsidRDefault="00731394" w:rsidP="00731394">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hideMark/>
          </w:tcPr>
          <w:p w14:paraId="454534A6" w14:textId="77777777" w:rsidR="00731394" w:rsidRPr="00731394" w:rsidRDefault="00731394" w:rsidP="00731394">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hideMark/>
          </w:tcPr>
          <w:p w14:paraId="0B01930F"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граматика</w:t>
            </w:r>
          </w:p>
          <w:p w14:paraId="56735641"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21C0D11C"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7D22DC4F"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747338CF" w14:textId="77777777" w:rsidR="00731394" w:rsidRPr="00E03F79"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p w14:paraId="58112220" w14:textId="77777777" w:rsidR="00E03F79" w:rsidRDefault="00E03F79" w:rsidP="00E03F79">
            <w:pPr>
              <w:spacing w:after="0" w:line="240" w:lineRule="auto"/>
              <w:rPr>
                <w:rFonts w:ascii="Times New Roman" w:hAnsi="Times New Roman" w:cs="Times New Roman"/>
                <w:sz w:val="24"/>
                <w:szCs w:val="24"/>
                <w:lang w:val="sr-Cyrl-BA"/>
              </w:rPr>
            </w:pPr>
          </w:p>
          <w:p w14:paraId="245D09C5" w14:textId="77777777" w:rsidR="00E03F79" w:rsidRDefault="00E03F79" w:rsidP="00E03F79">
            <w:pPr>
              <w:spacing w:after="0" w:line="240" w:lineRule="auto"/>
              <w:rPr>
                <w:rFonts w:ascii="Times New Roman" w:hAnsi="Times New Roman" w:cs="Times New Roman"/>
                <w:sz w:val="24"/>
                <w:szCs w:val="24"/>
                <w:lang w:val="sr-Cyrl-BA"/>
              </w:rPr>
            </w:pPr>
          </w:p>
          <w:p w14:paraId="3D6ACB4B" w14:textId="356FFD81" w:rsidR="00E03F79" w:rsidRPr="00731394" w:rsidRDefault="00E03F79" w:rsidP="00E03F79">
            <w:pPr>
              <w:spacing w:after="0" w:line="240" w:lineRule="auto"/>
              <w:rPr>
                <w:rFonts w:ascii="Times New Roman" w:hAnsi="Times New Roman" w:cs="Times New Roman"/>
                <w:sz w:val="24"/>
                <w:szCs w:val="24"/>
                <w:lang w:val="sr-Cyrl-CS"/>
              </w:rPr>
            </w:pPr>
          </w:p>
        </w:tc>
        <w:tc>
          <w:tcPr>
            <w:tcW w:w="3372" w:type="dxa"/>
            <w:gridSpan w:val="21"/>
            <w:tcBorders>
              <w:top w:val="single" w:sz="4" w:space="0" w:color="auto"/>
              <w:left w:val="single" w:sz="4" w:space="0" w:color="auto"/>
              <w:bottom w:val="double" w:sz="4" w:space="0" w:color="auto"/>
              <w:right w:val="single" w:sz="4" w:space="0" w:color="auto"/>
            </w:tcBorders>
          </w:tcPr>
          <w:p w14:paraId="4505DB2E"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0CB652E0"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499602B6"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1AF2E7D2"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4675" w:type="dxa"/>
            <w:gridSpan w:val="24"/>
            <w:tcBorders>
              <w:top w:val="single" w:sz="4" w:space="0" w:color="auto"/>
              <w:left w:val="single" w:sz="4" w:space="0" w:color="auto"/>
              <w:bottom w:val="double" w:sz="4" w:space="0" w:color="auto"/>
              <w:right w:val="double" w:sz="4" w:space="0" w:color="auto"/>
            </w:tcBorders>
            <w:hideMark/>
          </w:tcPr>
          <w:p w14:paraId="73B425BF"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61191502"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1A47DB0D"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51AB35B9"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64215112" w14:textId="77777777" w:rsidTr="00731394">
        <w:tc>
          <w:tcPr>
            <w:tcW w:w="597"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AF1D9B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Бр.</w:t>
            </w:r>
          </w:p>
        </w:tc>
        <w:tc>
          <w:tcPr>
            <w:tcW w:w="2292"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B3AE92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2899"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E0F273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8790" w:type="dxa"/>
            <w:gridSpan w:val="48"/>
            <w:tcBorders>
              <w:top w:val="double" w:sz="4" w:space="0" w:color="auto"/>
              <w:left w:val="single" w:sz="4" w:space="0" w:color="auto"/>
              <w:bottom w:val="single" w:sz="4" w:space="0" w:color="auto"/>
              <w:right w:val="double" w:sz="4" w:space="0" w:color="auto"/>
            </w:tcBorders>
            <w:shd w:val="clear" w:color="auto" w:fill="E6E6E6"/>
            <w:vAlign w:val="center"/>
            <w:hideMark/>
          </w:tcPr>
          <w:p w14:paraId="465FCBF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1F9A0BC6" w14:textId="77777777" w:rsidTr="00731394">
        <w:tc>
          <w:tcPr>
            <w:tcW w:w="597" w:type="dxa"/>
            <w:gridSpan w:val="3"/>
            <w:vMerge/>
            <w:tcBorders>
              <w:top w:val="double" w:sz="4" w:space="0" w:color="auto"/>
              <w:left w:val="double" w:sz="4" w:space="0" w:color="auto"/>
              <w:bottom w:val="single" w:sz="4" w:space="0" w:color="auto"/>
              <w:right w:val="single" w:sz="4" w:space="0" w:color="auto"/>
            </w:tcBorders>
            <w:vAlign w:val="center"/>
            <w:hideMark/>
          </w:tcPr>
          <w:p w14:paraId="6D30072A" w14:textId="77777777" w:rsidR="00731394" w:rsidRPr="00731394" w:rsidRDefault="00731394" w:rsidP="00731394">
            <w:pPr>
              <w:rPr>
                <w:rFonts w:ascii="Times New Roman" w:hAnsi="Times New Roman" w:cs="Times New Roman"/>
                <w:sz w:val="24"/>
                <w:szCs w:val="24"/>
                <w:lang w:val="sr-Cyrl-CS"/>
              </w:rPr>
            </w:pPr>
          </w:p>
        </w:tc>
        <w:tc>
          <w:tcPr>
            <w:tcW w:w="2292" w:type="dxa"/>
            <w:gridSpan w:val="4"/>
            <w:vMerge/>
            <w:tcBorders>
              <w:top w:val="double" w:sz="4" w:space="0" w:color="auto"/>
              <w:left w:val="single" w:sz="4" w:space="0" w:color="auto"/>
              <w:bottom w:val="single" w:sz="4" w:space="0" w:color="auto"/>
              <w:right w:val="single" w:sz="4" w:space="0" w:color="auto"/>
            </w:tcBorders>
            <w:vAlign w:val="center"/>
            <w:hideMark/>
          </w:tcPr>
          <w:p w14:paraId="668FB81D" w14:textId="77777777" w:rsidR="00731394" w:rsidRPr="00731394" w:rsidRDefault="00731394" w:rsidP="00731394">
            <w:pPr>
              <w:rPr>
                <w:rFonts w:ascii="Times New Roman" w:hAnsi="Times New Roman" w:cs="Times New Roman"/>
                <w:sz w:val="24"/>
                <w:szCs w:val="24"/>
                <w:lang w:val="sr-Cyrl-CS"/>
              </w:rPr>
            </w:pPr>
          </w:p>
        </w:tc>
        <w:tc>
          <w:tcPr>
            <w:tcW w:w="2899" w:type="dxa"/>
            <w:gridSpan w:val="7"/>
            <w:vMerge/>
            <w:tcBorders>
              <w:top w:val="double" w:sz="4" w:space="0" w:color="auto"/>
              <w:left w:val="single" w:sz="4" w:space="0" w:color="auto"/>
              <w:bottom w:val="single" w:sz="4" w:space="0" w:color="auto"/>
              <w:right w:val="single" w:sz="4" w:space="0" w:color="auto"/>
            </w:tcBorders>
            <w:vAlign w:val="center"/>
            <w:hideMark/>
          </w:tcPr>
          <w:p w14:paraId="32971311" w14:textId="77777777" w:rsidR="00731394" w:rsidRPr="00731394" w:rsidRDefault="00731394" w:rsidP="00731394">
            <w:pPr>
              <w:rPr>
                <w:rFonts w:ascii="Times New Roman" w:hAnsi="Times New Roman" w:cs="Times New Roman"/>
                <w:sz w:val="24"/>
                <w:szCs w:val="24"/>
                <w:lang w:val="sr-Cyrl-CS"/>
              </w:rPr>
            </w:pPr>
          </w:p>
        </w:tc>
        <w:tc>
          <w:tcPr>
            <w:tcW w:w="106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68C3478B"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985"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269C8D9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559"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5EEFC6F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FB1FDE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2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5A65610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887"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7E481D8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2FA2025D"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2245" w:type="dxa"/>
            <w:gridSpan w:val="10"/>
            <w:tcBorders>
              <w:top w:val="single" w:sz="4" w:space="0" w:color="auto"/>
              <w:left w:val="single" w:sz="4" w:space="0" w:color="auto"/>
              <w:bottom w:val="single" w:sz="4" w:space="0" w:color="auto"/>
              <w:right w:val="double" w:sz="4" w:space="0" w:color="auto"/>
            </w:tcBorders>
            <w:shd w:val="clear" w:color="auto" w:fill="E6E6E6"/>
            <w:vAlign w:val="center"/>
            <w:hideMark/>
          </w:tcPr>
          <w:p w14:paraId="75416B5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69C00CB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07B4011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193491BB" w14:textId="77777777" w:rsidTr="00731394">
        <w:trPr>
          <w:trHeight w:val="784"/>
        </w:trPr>
        <w:tc>
          <w:tcPr>
            <w:tcW w:w="597" w:type="dxa"/>
            <w:gridSpan w:val="3"/>
            <w:vMerge w:val="restart"/>
            <w:tcBorders>
              <w:top w:val="single" w:sz="4" w:space="0" w:color="auto"/>
              <w:left w:val="double" w:sz="4" w:space="0" w:color="auto"/>
              <w:bottom w:val="double" w:sz="4" w:space="0" w:color="auto"/>
              <w:right w:val="single" w:sz="4" w:space="0" w:color="auto"/>
            </w:tcBorders>
            <w:hideMark/>
          </w:tcPr>
          <w:p w14:paraId="73C2648C"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12</w:t>
            </w:r>
            <w:r w:rsidRPr="00731394">
              <w:rPr>
                <w:rFonts w:ascii="Times New Roman" w:hAnsi="Times New Roman" w:cs="Times New Roman"/>
                <w:sz w:val="24"/>
                <w:szCs w:val="24"/>
                <w:lang w:val="sr-Latn-RS"/>
              </w:rPr>
              <w:t>.</w:t>
            </w:r>
          </w:p>
        </w:tc>
        <w:tc>
          <w:tcPr>
            <w:tcW w:w="2292" w:type="dxa"/>
            <w:gridSpan w:val="4"/>
            <w:vMerge w:val="restart"/>
            <w:tcBorders>
              <w:top w:val="single" w:sz="4" w:space="0" w:color="auto"/>
              <w:left w:val="single" w:sz="4" w:space="0" w:color="auto"/>
              <w:bottom w:val="double" w:sz="4" w:space="0" w:color="auto"/>
              <w:right w:val="single" w:sz="4" w:space="0" w:color="auto"/>
            </w:tcBorders>
          </w:tcPr>
          <w:p w14:paraId="039842DA"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Правопис</w:t>
            </w:r>
          </w:p>
          <w:p w14:paraId="03495F92" w14:textId="77777777" w:rsidR="00731394" w:rsidRPr="00731394" w:rsidRDefault="00731394" w:rsidP="00731394">
            <w:pPr>
              <w:spacing w:line="276" w:lineRule="auto"/>
              <w:rPr>
                <w:rFonts w:ascii="Times New Roman" w:hAnsi="Times New Roman" w:cs="Times New Roman"/>
                <w:sz w:val="24"/>
                <w:szCs w:val="24"/>
                <w:lang w:val="sr-Cyrl-CS"/>
              </w:rPr>
            </w:pPr>
          </w:p>
          <w:p w14:paraId="30E40442" w14:textId="77777777" w:rsidR="00731394" w:rsidRPr="00731394" w:rsidRDefault="00731394" w:rsidP="00E03F79">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Стандарди:</w:t>
            </w:r>
          </w:p>
          <w:p w14:paraId="368435DD" w14:textId="358E15BF" w:rsidR="00731394" w:rsidRPr="00731394" w:rsidRDefault="00E03F79" w:rsidP="00E03F79">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r w:rsidR="00731394" w:rsidRPr="00731394">
              <w:rPr>
                <w:rFonts w:ascii="Times New Roman" w:hAnsi="Times New Roman" w:cs="Times New Roman"/>
                <w:sz w:val="24"/>
                <w:szCs w:val="24"/>
                <w:lang w:val="sr-Cyrl-CS"/>
              </w:rPr>
              <w:t>2.СЈК.1.1.1.</w:t>
            </w:r>
          </w:p>
          <w:p w14:paraId="0913409F" w14:textId="2F232DEF" w:rsidR="00731394" w:rsidRPr="00731394" w:rsidRDefault="00E03F79" w:rsidP="00E03F79">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r w:rsidR="00731394" w:rsidRPr="00731394">
              <w:rPr>
                <w:rFonts w:ascii="Times New Roman" w:hAnsi="Times New Roman" w:cs="Times New Roman"/>
                <w:sz w:val="24"/>
                <w:szCs w:val="24"/>
                <w:lang w:val="sr-Cyrl-CS"/>
              </w:rPr>
              <w:t>2.СЈК.1.1.4.</w:t>
            </w:r>
          </w:p>
          <w:p w14:paraId="42A2C55D"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2.СЈК.1.1.3.</w:t>
            </w:r>
          </w:p>
          <w:p w14:paraId="797A6410"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2.СЈК.1.1.4.</w:t>
            </w:r>
          </w:p>
          <w:p w14:paraId="675DAD80"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2.СЈК.1.1.5.</w:t>
            </w:r>
          </w:p>
          <w:p w14:paraId="0FD5F2BA"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2.СЈК.1.1.6.</w:t>
            </w:r>
          </w:p>
          <w:p w14:paraId="1DCD7A47"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2.СЈК.2.1.3.</w:t>
            </w:r>
          </w:p>
          <w:p w14:paraId="6ED8ABD0"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2.СЈК.2.1.4.</w:t>
            </w:r>
          </w:p>
          <w:p w14:paraId="09444958" w14:textId="77777777" w:rsidR="00731394" w:rsidRPr="00731394" w:rsidRDefault="00731394" w:rsidP="00E03F79">
            <w:pPr>
              <w:spacing w:after="0" w:line="240" w:lineRule="auto"/>
              <w:ind w:left="170"/>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2.СЈК.2.1.5.</w:t>
            </w:r>
          </w:p>
          <w:p w14:paraId="1BBE7556" w14:textId="2EFA6327" w:rsidR="00731394" w:rsidRPr="00731394" w:rsidRDefault="00E03F79" w:rsidP="00E03F79">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BA"/>
              </w:rPr>
              <w:t xml:space="preserve">   </w:t>
            </w:r>
            <w:r w:rsidR="00731394" w:rsidRPr="00731394">
              <w:rPr>
                <w:rFonts w:ascii="Times New Roman" w:hAnsi="Times New Roman" w:cs="Times New Roman"/>
                <w:sz w:val="24"/>
                <w:szCs w:val="24"/>
                <w:lang w:val="sr-Cyrl-BA"/>
              </w:rPr>
              <w:t>2.СЈК.2.1.6.</w:t>
            </w:r>
          </w:p>
          <w:p w14:paraId="74A818D7" w14:textId="77777777" w:rsidR="00731394" w:rsidRPr="00731394" w:rsidRDefault="00731394" w:rsidP="00731394">
            <w:pPr>
              <w:spacing w:line="276" w:lineRule="auto"/>
              <w:ind w:left="170"/>
              <w:rPr>
                <w:rFonts w:ascii="Times New Roman" w:hAnsi="Times New Roman" w:cs="Times New Roman"/>
                <w:sz w:val="24"/>
                <w:szCs w:val="24"/>
                <w:lang w:val="sr-Cyrl-CS"/>
              </w:rPr>
            </w:pPr>
          </w:p>
        </w:tc>
        <w:tc>
          <w:tcPr>
            <w:tcW w:w="2899" w:type="dxa"/>
            <w:gridSpan w:val="7"/>
            <w:tcBorders>
              <w:top w:val="single" w:sz="4" w:space="0" w:color="auto"/>
              <w:left w:val="single" w:sz="4" w:space="0" w:color="auto"/>
              <w:bottom w:val="single" w:sz="4" w:space="0" w:color="auto"/>
              <w:right w:val="single" w:sz="4" w:space="0" w:color="auto"/>
            </w:tcBorders>
            <w:vAlign w:val="center"/>
            <w:hideMark/>
          </w:tcPr>
          <w:p w14:paraId="6FCDDD93"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Оспособљавање ученика да пишу у складу са нормом</w:t>
            </w:r>
          </w:p>
        </w:tc>
        <w:tc>
          <w:tcPr>
            <w:tcW w:w="1061" w:type="dxa"/>
            <w:gridSpan w:val="7"/>
            <w:tcBorders>
              <w:top w:val="single" w:sz="4" w:space="0" w:color="auto"/>
              <w:left w:val="single" w:sz="4" w:space="0" w:color="auto"/>
              <w:bottom w:val="single" w:sz="4" w:space="0" w:color="auto"/>
              <w:right w:val="single" w:sz="4" w:space="0" w:color="auto"/>
            </w:tcBorders>
            <w:vAlign w:val="center"/>
            <w:hideMark/>
          </w:tcPr>
          <w:p w14:paraId="47BA38C7"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3</w:t>
            </w:r>
          </w:p>
        </w:tc>
        <w:tc>
          <w:tcPr>
            <w:tcW w:w="985" w:type="dxa"/>
            <w:gridSpan w:val="6"/>
            <w:tcBorders>
              <w:top w:val="single" w:sz="4" w:space="0" w:color="auto"/>
              <w:left w:val="single" w:sz="4" w:space="0" w:color="auto"/>
              <w:bottom w:val="single" w:sz="4" w:space="0" w:color="auto"/>
              <w:right w:val="single" w:sz="4" w:space="0" w:color="auto"/>
            </w:tcBorders>
            <w:vAlign w:val="center"/>
            <w:hideMark/>
          </w:tcPr>
          <w:p w14:paraId="4E21052E"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w:t>
            </w:r>
          </w:p>
        </w:tc>
        <w:tc>
          <w:tcPr>
            <w:tcW w:w="1559" w:type="dxa"/>
            <w:gridSpan w:val="9"/>
            <w:tcBorders>
              <w:top w:val="single" w:sz="4" w:space="0" w:color="auto"/>
              <w:left w:val="single" w:sz="4" w:space="0" w:color="auto"/>
              <w:bottom w:val="single" w:sz="4" w:space="0" w:color="auto"/>
              <w:right w:val="single" w:sz="4" w:space="0" w:color="auto"/>
            </w:tcBorders>
            <w:vAlign w:val="center"/>
            <w:hideMark/>
          </w:tcPr>
          <w:p w14:paraId="63D09C36"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1</w:t>
            </w:r>
          </w:p>
        </w:tc>
        <w:tc>
          <w:tcPr>
            <w:tcW w:w="933" w:type="dxa"/>
            <w:gridSpan w:val="4"/>
            <w:tcBorders>
              <w:top w:val="single" w:sz="4" w:space="0" w:color="auto"/>
              <w:left w:val="single" w:sz="4" w:space="0" w:color="auto"/>
              <w:bottom w:val="single" w:sz="4" w:space="0" w:color="auto"/>
              <w:right w:val="single" w:sz="4" w:space="0" w:color="auto"/>
            </w:tcBorders>
            <w:vAlign w:val="center"/>
            <w:hideMark/>
          </w:tcPr>
          <w:p w14:paraId="5505B00A"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2</w:t>
            </w:r>
          </w:p>
        </w:tc>
        <w:tc>
          <w:tcPr>
            <w:tcW w:w="1120" w:type="dxa"/>
            <w:gridSpan w:val="7"/>
            <w:tcBorders>
              <w:top w:val="single" w:sz="4" w:space="0" w:color="auto"/>
              <w:left w:val="single" w:sz="4" w:space="0" w:color="auto"/>
              <w:bottom w:val="single" w:sz="4" w:space="0" w:color="auto"/>
              <w:right w:val="single" w:sz="4" w:space="0" w:color="auto"/>
            </w:tcBorders>
            <w:vAlign w:val="center"/>
          </w:tcPr>
          <w:p w14:paraId="563F431A"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887" w:type="dxa"/>
            <w:gridSpan w:val="5"/>
            <w:tcBorders>
              <w:top w:val="single" w:sz="4" w:space="0" w:color="auto"/>
              <w:left w:val="single" w:sz="4" w:space="0" w:color="auto"/>
              <w:bottom w:val="single" w:sz="4" w:space="0" w:color="auto"/>
              <w:right w:val="single" w:sz="4" w:space="0" w:color="auto"/>
            </w:tcBorders>
            <w:vAlign w:val="center"/>
          </w:tcPr>
          <w:p w14:paraId="53FE239F"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2245" w:type="dxa"/>
            <w:gridSpan w:val="10"/>
            <w:tcBorders>
              <w:top w:val="single" w:sz="4" w:space="0" w:color="auto"/>
              <w:left w:val="single" w:sz="4" w:space="0" w:color="auto"/>
              <w:bottom w:val="single" w:sz="4" w:space="0" w:color="auto"/>
              <w:right w:val="double" w:sz="4" w:space="0" w:color="auto"/>
            </w:tcBorders>
            <w:vAlign w:val="center"/>
          </w:tcPr>
          <w:p w14:paraId="57A9692C"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6A21BAF1" w14:textId="77777777" w:rsidTr="00731394">
        <w:trPr>
          <w:trHeight w:val="326"/>
        </w:trPr>
        <w:tc>
          <w:tcPr>
            <w:tcW w:w="597" w:type="dxa"/>
            <w:gridSpan w:val="3"/>
            <w:vMerge/>
            <w:tcBorders>
              <w:top w:val="single" w:sz="4" w:space="0" w:color="auto"/>
              <w:left w:val="double" w:sz="4" w:space="0" w:color="auto"/>
              <w:bottom w:val="double" w:sz="4" w:space="0" w:color="auto"/>
              <w:right w:val="single" w:sz="4" w:space="0" w:color="auto"/>
            </w:tcBorders>
            <w:vAlign w:val="center"/>
            <w:hideMark/>
          </w:tcPr>
          <w:p w14:paraId="10C7771F"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4F319EFA" w14:textId="77777777" w:rsidR="00731394" w:rsidRPr="00731394" w:rsidRDefault="00731394" w:rsidP="00731394">
            <w:pPr>
              <w:rPr>
                <w:rFonts w:ascii="Times New Roman" w:hAnsi="Times New Roman" w:cs="Times New Roman"/>
                <w:sz w:val="24"/>
                <w:szCs w:val="24"/>
                <w:lang w:val="sr-Cyrl-CS"/>
              </w:rPr>
            </w:pPr>
          </w:p>
        </w:tc>
        <w:tc>
          <w:tcPr>
            <w:tcW w:w="3737"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3DACB7E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17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261920D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63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2D0EC4B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3146" w:type="dxa"/>
            <w:gridSpan w:val="16"/>
            <w:tcBorders>
              <w:top w:val="single" w:sz="4" w:space="0" w:color="auto"/>
              <w:left w:val="single" w:sz="4" w:space="0" w:color="auto"/>
              <w:bottom w:val="single" w:sz="4" w:space="0" w:color="auto"/>
              <w:right w:val="double" w:sz="4" w:space="0" w:color="auto"/>
            </w:tcBorders>
            <w:shd w:val="clear" w:color="auto" w:fill="E6E6E6"/>
            <w:vAlign w:val="center"/>
            <w:hideMark/>
          </w:tcPr>
          <w:p w14:paraId="2A9D285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20797673" w14:textId="77777777" w:rsidTr="00731394">
        <w:trPr>
          <w:trHeight w:val="784"/>
        </w:trPr>
        <w:tc>
          <w:tcPr>
            <w:tcW w:w="597" w:type="dxa"/>
            <w:gridSpan w:val="3"/>
            <w:vMerge/>
            <w:tcBorders>
              <w:top w:val="single" w:sz="4" w:space="0" w:color="auto"/>
              <w:left w:val="double" w:sz="4" w:space="0" w:color="auto"/>
              <w:bottom w:val="double" w:sz="4" w:space="0" w:color="auto"/>
              <w:right w:val="single" w:sz="4" w:space="0" w:color="auto"/>
            </w:tcBorders>
            <w:vAlign w:val="center"/>
            <w:hideMark/>
          </w:tcPr>
          <w:p w14:paraId="2B0D9CDF"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4447F160" w14:textId="77777777" w:rsidR="00731394" w:rsidRPr="00731394" w:rsidRDefault="00731394" w:rsidP="00731394">
            <w:pPr>
              <w:rPr>
                <w:rFonts w:ascii="Times New Roman" w:hAnsi="Times New Roman" w:cs="Times New Roman"/>
                <w:sz w:val="24"/>
                <w:szCs w:val="24"/>
                <w:lang w:val="sr-Cyrl-CS"/>
              </w:rPr>
            </w:pPr>
          </w:p>
        </w:tc>
        <w:tc>
          <w:tcPr>
            <w:tcW w:w="3737" w:type="dxa"/>
            <w:gridSpan w:val="11"/>
            <w:tcBorders>
              <w:top w:val="single" w:sz="4" w:space="0" w:color="auto"/>
              <w:left w:val="single" w:sz="4" w:space="0" w:color="auto"/>
              <w:bottom w:val="single" w:sz="4" w:space="0" w:color="auto"/>
              <w:right w:val="single" w:sz="4" w:space="0" w:color="auto"/>
            </w:tcBorders>
            <w:hideMark/>
          </w:tcPr>
          <w:p w14:paraId="1703CBF7" w14:textId="77777777" w:rsidR="00731394" w:rsidRPr="00731394" w:rsidRDefault="00731394" w:rsidP="00C61D47">
            <w:pPr>
              <w:numPr>
                <w:ilvl w:val="0"/>
                <w:numId w:val="9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препозна гласовне алтернације и примени нормативна решења у вези са њима</w:t>
            </w:r>
          </w:p>
          <w:p w14:paraId="07B47F47" w14:textId="77777777" w:rsidR="00731394" w:rsidRPr="00731394" w:rsidRDefault="00731394" w:rsidP="00C61D47">
            <w:pPr>
              <w:numPr>
                <w:ilvl w:val="0"/>
                <w:numId w:val="9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примени одговарајућа правописна правила </w:t>
            </w:r>
          </w:p>
          <w:p w14:paraId="32837147" w14:textId="77777777" w:rsidR="00731394" w:rsidRPr="00731394" w:rsidRDefault="00731394" w:rsidP="00C61D47">
            <w:pPr>
              <w:numPr>
                <w:ilvl w:val="0"/>
                <w:numId w:val="9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примени употребу великог и малог слова у складу са језичком нормом</w:t>
            </w:r>
          </w:p>
        </w:tc>
        <w:tc>
          <w:tcPr>
            <w:tcW w:w="2173" w:type="dxa"/>
            <w:gridSpan w:val="13"/>
            <w:tcBorders>
              <w:top w:val="single" w:sz="4" w:space="0" w:color="auto"/>
              <w:left w:val="single" w:sz="4" w:space="0" w:color="auto"/>
              <w:bottom w:val="single" w:sz="4" w:space="0" w:color="auto"/>
              <w:right w:val="single" w:sz="4" w:space="0" w:color="auto"/>
            </w:tcBorders>
            <w:hideMark/>
          </w:tcPr>
          <w:p w14:paraId="779D8A41"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p w14:paraId="71CDDB2B"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015DEEB2"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индивидуални</w:t>
            </w:r>
          </w:p>
        </w:tc>
        <w:tc>
          <w:tcPr>
            <w:tcW w:w="2633" w:type="dxa"/>
            <w:gridSpan w:val="15"/>
            <w:tcBorders>
              <w:top w:val="single" w:sz="4" w:space="0" w:color="auto"/>
              <w:left w:val="single" w:sz="4" w:space="0" w:color="auto"/>
              <w:bottom w:val="single" w:sz="4" w:space="0" w:color="auto"/>
              <w:right w:val="single" w:sz="4" w:space="0" w:color="auto"/>
            </w:tcBorders>
            <w:hideMark/>
          </w:tcPr>
          <w:p w14:paraId="0B9ACFB3"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4D1EBFDF"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2FB3BC0C"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p w14:paraId="1D41D50E"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демонстрација</w:t>
            </w:r>
          </w:p>
        </w:tc>
        <w:tc>
          <w:tcPr>
            <w:tcW w:w="3146" w:type="dxa"/>
            <w:gridSpan w:val="16"/>
            <w:tcBorders>
              <w:top w:val="single" w:sz="4" w:space="0" w:color="auto"/>
              <w:left w:val="single" w:sz="4" w:space="0" w:color="auto"/>
              <w:bottom w:val="single" w:sz="4" w:space="0" w:color="auto"/>
              <w:right w:val="double" w:sz="4" w:space="0" w:color="auto"/>
            </w:tcBorders>
            <w:hideMark/>
          </w:tcPr>
          <w:p w14:paraId="01973283"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децембар, јануар, фебруар, март</w:t>
            </w:r>
          </w:p>
        </w:tc>
      </w:tr>
      <w:tr w:rsidR="00731394" w:rsidRPr="00731394" w14:paraId="0F883A63" w14:textId="77777777" w:rsidTr="00731394">
        <w:trPr>
          <w:trHeight w:val="386"/>
        </w:trPr>
        <w:tc>
          <w:tcPr>
            <w:tcW w:w="597" w:type="dxa"/>
            <w:gridSpan w:val="3"/>
            <w:vMerge/>
            <w:tcBorders>
              <w:top w:val="single" w:sz="4" w:space="0" w:color="auto"/>
              <w:left w:val="double" w:sz="4" w:space="0" w:color="auto"/>
              <w:bottom w:val="double" w:sz="4" w:space="0" w:color="auto"/>
              <w:right w:val="single" w:sz="4" w:space="0" w:color="auto"/>
            </w:tcBorders>
            <w:vAlign w:val="center"/>
            <w:hideMark/>
          </w:tcPr>
          <w:p w14:paraId="6EC1EFB8"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2116584D" w14:textId="77777777" w:rsidR="00731394" w:rsidRPr="00731394" w:rsidRDefault="00731394" w:rsidP="00731394">
            <w:pPr>
              <w:rPr>
                <w:rFonts w:ascii="Times New Roman" w:hAnsi="Times New Roman" w:cs="Times New Roman"/>
                <w:sz w:val="24"/>
                <w:szCs w:val="24"/>
                <w:lang w:val="sr-Cyrl-CS"/>
              </w:rPr>
            </w:pPr>
          </w:p>
        </w:tc>
        <w:tc>
          <w:tcPr>
            <w:tcW w:w="276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714633C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145"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2D3E114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Корелација са другим предметом</w:t>
            </w:r>
          </w:p>
        </w:tc>
        <w:tc>
          <w:tcPr>
            <w:tcW w:w="5779" w:type="dxa"/>
            <w:gridSpan w:val="31"/>
            <w:tcBorders>
              <w:top w:val="single" w:sz="4" w:space="0" w:color="auto"/>
              <w:left w:val="single" w:sz="4" w:space="0" w:color="auto"/>
              <w:bottom w:val="single" w:sz="4" w:space="0" w:color="auto"/>
              <w:right w:val="double" w:sz="4" w:space="0" w:color="auto"/>
            </w:tcBorders>
            <w:shd w:val="clear" w:color="auto" w:fill="E6E6E6"/>
            <w:vAlign w:val="center"/>
            <w:hideMark/>
          </w:tcPr>
          <w:p w14:paraId="412A519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Праћење и оцењивање</w:t>
            </w:r>
          </w:p>
        </w:tc>
      </w:tr>
      <w:tr w:rsidR="00731394" w:rsidRPr="00731394" w14:paraId="40D0B94B" w14:textId="77777777" w:rsidTr="00731394">
        <w:trPr>
          <w:trHeight w:val="784"/>
        </w:trPr>
        <w:tc>
          <w:tcPr>
            <w:tcW w:w="597" w:type="dxa"/>
            <w:gridSpan w:val="3"/>
            <w:vMerge/>
            <w:tcBorders>
              <w:top w:val="single" w:sz="4" w:space="0" w:color="auto"/>
              <w:left w:val="double" w:sz="4" w:space="0" w:color="auto"/>
              <w:bottom w:val="double" w:sz="4" w:space="0" w:color="auto"/>
              <w:right w:val="single" w:sz="4" w:space="0" w:color="auto"/>
            </w:tcBorders>
            <w:vAlign w:val="center"/>
            <w:hideMark/>
          </w:tcPr>
          <w:p w14:paraId="7834B477"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18FC2488" w14:textId="77777777" w:rsidR="00731394" w:rsidRPr="00731394" w:rsidRDefault="00731394" w:rsidP="00731394">
            <w:pPr>
              <w:rPr>
                <w:rFonts w:ascii="Times New Roman" w:hAnsi="Times New Roman" w:cs="Times New Roman"/>
                <w:sz w:val="24"/>
                <w:szCs w:val="24"/>
                <w:lang w:val="sr-Cyrl-CS"/>
              </w:rPr>
            </w:pPr>
          </w:p>
        </w:tc>
        <w:tc>
          <w:tcPr>
            <w:tcW w:w="2765" w:type="dxa"/>
            <w:gridSpan w:val="5"/>
            <w:tcBorders>
              <w:top w:val="single" w:sz="4" w:space="0" w:color="auto"/>
              <w:left w:val="single" w:sz="4" w:space="0" w:color="auto"/>
              <w:bottom w:val="double" w:sz="4" w:space="0" w:color="auto"/>
              <w:right w:val="single" w:sz="4" w:space="0" w:color="auto"/>
            </w:tcBorders>
            <w:hideMark/>
          </w:tcPr>
          <w:p w14:paraId="1C122D15"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граматика</w:t>
            </w:r>
          </w:p>
          <w:p w14:paraId="00583089"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524AAA32"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15702360"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3C3E8F6B" w14:textId="77777777" w:rsidR="00731394" w:rsidRPr="00E03F79"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p w14:paraId="2E913481" w14:textId="77777777" w:rsidR="00E03F79" w:rsidRDefault="00E03F79" w:rsidP="00E03F79">
            <w:pPr>
              <w:spacing w:after="0" w:line="240" w:lineRule="auto"/>
              <w:rPr>
                <w:rFonts w:ascii="Times New Roman" w:hAnsi="Times New Roman" w:cs="Times New Roman"/>
                <w:sz w:val="24"/>
                <w:szCs w:val="24"/>
                <w:lang w:val="sr-Cyrl-BA"/>
              </w:rPr>
            </w:pPr>
          </w:p>
          <w:p w14:paraId="7252744E" w14:textId="77777777" w:rsidR="00E03F79" w:rsidRDefault="00E03F79" w:rsidP="00E03F79">
            <w:pPr>
              <w:spacing w:after="0" w:line="240" w:lineRule="auto"/>
              <w:rPr>
                <w:rFonts w:ascii="Times New Roman" w:hAnsi="Times New Roman" w:cs="Times New Roman"/>
                <w:sz w:val="24"/>
                <w:szCs w:val="24"/>
                <w:lang w:val="sr-Cyrl-BA"/>
              </w:rPr>
            </w:pPr>
          </w:p>
          <w:p w14:paraId="0E3F0ACE" w14:textId="77777777" w:rsidR="00E03F79" w:rsidRDefault="00E03F79" w:rsidP="00E03F79">
            <w:pPr>
              <w:spacing w:after="0" w:line="240" w:lineRule="auto"/>
              <w:rPr>
                <w:rFonts w:ascii="Times New Roman" w:hAnsi="Times New Roman" w:cs="Times New Roman"/>
                <w:sz w:val="24"/>
                <w:szCs w:val="24"/>
                <w:lang w:val="sr-Cyrl-BA"/>
              </w:rPr>
            </w:pPr>
          </w:p>
          <w:p w14:paraId="0A09C842" w14:textId="23A86533" w:rsidR="00E03F79" w:rsidRPr="00731394" w:rsidRDefault="00E03F79" w:rsidP="00E03F79">
            <w:pPr>
              <w:spacing w:after="0" w:line="240" w:lineRule="auto"/>
              <w:rPr>
                <w:rFonts w:ascii="Times New Roman" w:hAnsi="Times New Roman" w:cs="Times New Roman"/>
                <w:sz w:val="24"/>
                <w:szCs w:val="24"/>
                <w:lang w:val="sr-Cyrl-CS"/>
              </w:rPr>
            </w:pPr>
          </w:p>
        </w:tc>
        <w:tc>
          <w:tcPr>
            <w:tcW w:w="3145" w:type="dxa"/>
            <w:gridSpan w:val="19"/>
            <w:tcBorders>
              <w:top w:val="single" w:sz="4" w:space="0" w:color="auto"/>
              <w:left w:val="single" w:sz="4" w:space="0" w:color="auto"/>
              <w:bottom w:val="double" w:sz="4" w:space="0" w:color="auto"/>
              <w:right w:val="single" w:sz="4" w:space="0" w:color="auto"/>
            </w:tcBorders>
            <w:hideMark/>
          </w:tcPr>
          <w:p w14:paraId="3454502A"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219419FA"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49B54092"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497AF615"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5779" w:type="dxa"/>
            <w:gridSpan w:val="31"/>
            <w:tcBorders>
              <w:top w:val="single" w:sz="4" w:space="0" w:color="auto"/>
              <w:left w:val="single" w:sz="4" w:space="0" w:color="auto"/>
              <w:bottom w:val="double" w:sz="4" w:space="0" w:color="auto"/>
              <w:right w:val="double" w:sz="4" w:space="0" w:color="auto"/>
            </w:tcBorders>
            <w:hideMark/>
          </w:tcPr>
          <w:p w14:paraId="0D3F63B1"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53E02B88"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59F2DD04"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5515CFC6"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r w:rsidR="00731394" w:rsidRPr="00731394" w14:paraId="1C7E1456" w14:textId="77777777" w:rsidTr="00731394">
        <w:tc>
          <w:tcPr>
            <w:tcW w:w="599"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692B45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Бр.</w:t>
            </w:r>
          </w:p>
        </w:tc>
        <w:tc>
          <w:tcPr>
            <w:tcW w:w="2292"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51E1D9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Тема/модул/област</w:t>
            </w:r>
          </w:p>
        </w:tc>
        <w:tc>
          <w:tcPr>
            <w:tcW w:w="2801"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F620079"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Циљеви</w:t>
            </w:r>
          </w:p>
        </w:tc>
        <w:tc>
          <w:tcPr>
            <w:tcW w:w="8886" w:type="dxa"/>
            <w:gridSpan w:val="49"/>
            <w:tcBorders>
              <w:top w:val="double" w:sz="4" w:space="0" w:color="auto"/>
              <w:left w:val="single" w:sz="4" w:space="0" w:color="auto"/>
              <w:bottom w:val="single" w:sz="4" w:space="0" w:color="auto"/>
              <w:right w:val="double" w:sz="4" w:space="0" w:color="auto"/>
            </w:tcBorders>
            <w:shd w:val="clear" w:color="auto" w:fill="E6E6E6"/>
            <w:vAlign w:val="center"/>
            <w:hideMark/>
          </w:tcPr>
          <w:p w14:paraId="5DB8FAE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Фонд/тип часа</w:t>
            </w:r>
          </w:p>
        </w:tc>
      </w:tr>
      <w:tr w:rsidR="00731394" w:rsidRPr="00731394" w14:paraId="3BD2E47E" w14:textId="77777777" w:rsidTr="00731394">
        <w:tc>
          <w:tcPr>
            <w:tcW w:w="599" w:type="dxa"/>
            <w:gridSpan w:val="3"/>
            <w:vMerge/>
            <w:tcBorders>
              <w:top w:val="double" w:sz="4" w:space="0" w:color="auto"/>
              <w:left w:val="double" w:sz="4" w:space="0" w:color="auto"/>
              <w:bottom w:val="single" w:sz="4" w:space="0" w:color="auto"/>
              <w:right w:val="single" w:sz="4" w:space="0" w:color="auto"/>
            </w:tcBorders>
            <w:vAlign w:val="center"/>
            <w:hideMark/>
          </w:tcPr>
          <w:p w14:paraId="2BDEE55C" w14:textId="77777777" w:rsidR="00731394" w:rsidRPr="00731394" w:rsidRDefault="00731394" w:rsidP="00731394">
            <w:pPr>
              <w:rPr>
                <w:rFonts w:ascii="Times New Roman" w:hAnsi="Times New Roman" w:cs="Times New Roman"/>
                <w:sz w:val="24"/>
                <w:szCs w:val="24"/>
                <w:lang w:val="sr-Cyrl-CS"/>
              </w:rPr>
            </w:pPr>
          </w:p>
        </w:tc>
        <w:tc>
          <w:tcPr>
            <w:tcW w:w="2292" w:type="dxa"/>
            <w:gridSpan w:val="4"/>
            <w:vMerge/>
            <w:tcBorders>
              <w:top w:val="double" w:sz="4" w:space="0" w:color="auto"/>
              <w:left w:val="single" w:sz="4" w:space="0" w:color="auto"/>
              <w:bottom w:val="single" w:sz="4" w:space="0" w:color="auto"/>
              <w:right w:val="single" w:sz="4" w:space="0" w:color="auto"/>
            </w:tcBorders>
            <w:vAlign w:val="center"/>
            <w:hideMark/>
          </w:tcPr>
          <w:p w14:paraId="2111C427" w14:textId="77777777" w:rsidR="00731394" w:rsidRPr="00731394" w:rsidRDefault="00731394" w:rsidP="00731394">
            <w:pPr>
              <w:rPr>
                <w:rFonts w:ascii="Times New Roman" w:hAnsi="Times New Roman" w:cs="Times New Roman"/>
                <w:sz w:val="24"/>
                <w:szCs w:val="24"/>
                <w:lang w:val="sr-Cyrl-CS"/>
              </w:rPr>
            </w:pPr>
          </w:p>
        </w:tc>
        <w:tc>
          <w:tcPr>
            <w:tcW w:w="2801" w:type="dxa"/>
            <w:gridSpan w:val="6"/>
            <w:vMerge/>
            <w:tcBorders>
              <w:top w:val="double" w:sz="4" w:space="0" w:color="auto"/>
              <w:left w:val="single" w:sz="4" w:space="0" w:color="auto"/>
              <w:bottom w:val="single" w:sz="4" w:space="0" w:color="auto"/>
              <w:right w:val="single" w:sz="4" w:space="0" w:color="auto"/>
            </w:tcBorders>
            <w:vAlign w:val="center"/>
            <w:hideMark/>
          </w:tcPr>
          <w:p w14:paraId="419EDBD1" w14:textId="77777777" w:rsidR="00731394" w:rsidRPr="00731394" w:rsidRDefault="00731394" w:rsidP="00731394">
            <w:pPr>
              <w:rPr>
                <w:rFonts w:ascii="Times New Roman" w:hAnsi="Times New Roman" w:cs="Times New Roman"/>
                <w:sz w:val="24"/>
                <w:szCs w:val="24"/>
                <w:lang w:val="sr-Cyrl-CS"/>
              </w:rPr>
            </w:pPr>
          </w:p>
        </w:tc>
        <w:tc>
          <w:tcPr>
            <w:tcW w:w="1160"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0663BDF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број часова у области</w:t>
            </w:r>
          </w:p>
        </w:tc>
        <w:tc>
          <w:tcPr>
            <w:tcW w:w="985"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B7C5D51"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вежбе</w:t>
            </w:r>
          </w:p>
        </w:tc>
        <w:tc>
          <w:tcPr>
            <w:tcW w:w="1559"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2D14AE10"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D667A2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обрада</w:t>
            </w:r>
          </w:p>
        </w:tc>
        <w:tc>
          <w:tcPr>
            <w:tcW w:w="112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2F68D195"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писмени задаци</w:t>
            </w:r>
          </w:p>
        </w:tc>
        <w:tc>
          <w:tcPr>
            <w:tcW w:w="887"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633D096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379FCC07"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tc>
        <w:tc>
          <w:tcPr>
            <w:tcW w:w="2242" w:type="dxa"/>
            <w:gridSpan w:val="10"/>
            <w:tcBorders>
              <w:top w:val="single" w:sz="4" w:space="0" w:color="auto"/>
              <w:left w:val="single" w:sz="4" w:space="0" w:color="auto"/>
              <w:bottom w:val="single" w:sz="4" w:space="0" w:color="auto"/>
              <w:right w:val="double" w:sz="4" w:space="0" w:color="auto"/>
            </w:tcBorders>
            <w:shd w:val="clear" w:color="auto" w:fill="E6E6E6"/>
            <w:vAlign w:val="center"/>
            <w:hideMark/>
          </w:tcPr>
          <w:p w14:paraId="0863072E"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практ.</w:t>
            </w:r>
          </w:p>
          <w:p w14:paraId="5A1732F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w:t>
            </w:r>
          </w:p>
          <w:p w14:paraId="470C3ED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у блоку</w:t>
            </w:r>
          </w:p>
        </w:tc>
      </w:tr>
      <w:tr w:rsidR="00731394" w:rsidRPr="00731394" w14:paraId="0B2024FA" w14:textId="77777777" w:rsidTr="00731394">
        <w:trPr>
          <w:trHeight w:val="784"/>
        </w:trPr>
        <w:tc>
          <w:tcPr>
            <w:tcW w:w="599" w:type="dxa"/>
            <w:gridSpan w:val="3"/>
            <w:vMerge w:val="restart"/>
            <w:tcBorders>
              <w:top w:val="single" w:sz="4" w:space="0" w:color="auto"/>
              <w:left w:val="double" w:sz="4" w:space="0" w:color="auto"/>
              <w:bottom w:val="double" w:sz="4" w:space="0" w:color="auto"/>
              <w:right w:val="single" w:sz="4" w:space="0" w:color="auto"/>
            </w:tcBorders>
            <w:hideMark/>
          </w:tcPr>
          <w:p w14:paraId="24948653" w14:textId="77777777" w:rsidR="00731394" w:rsidRPr="00731394" w:rsidRDefault="00731394" w:rsidP="00731394">
            <w:pPr>
              <w:spacing w:line="276" w:lineRule="auto"/>
              <w:rPr>
                <w:rFonts w:ascii="Times New Roman" w:hAnsi="Times New Roman" w:cs="Times New Roman"/>
                <w:sz w:val="24"/>
                <w:szCs w:val="24"/>
                <w:lang w:val="sr-Latn-RS"/>
              </w:rPr>
            </w:pPr>
            <w:r w:rsidRPr="00731394">
              <w:rPr>
                <w:rFonts w:ascii="Times New Roman" w:hAnsi="Times New Roman" w:cs="Times New Roman"/>
                <w:sz w:val="24"/>
                <w:szCs w:val="24"/>
                <w:lang w:val="sr-Cyrl-BA"/>
              </w:rPr>
              <w:t>13</w:t>
            </w:r>
            <w:r w:rsidRPr="00731394">
              <w:rPr>
                <w:rFonts w:ascii="Times New Roman" w:hAnsi="Times New Roman" w:cs="Times New Roman"/>
                <w:sz w:val="24"/>
                <w:szCs w:val="24"/>
                <w:lang w:val="sr-Latn-RS"/>
              </w:rPr>
              <w:t>.</w:t>
            </w:r>
          </w:p>
        </w:tc>
        <w:tc>
          <w:tcPr>
            <w:tcW w:w="2292" w:type="dxa"/>
            <w:gridSpan w:val="4"/>
            <w:vMerge w:val="restart"/>
            <w:tcBorders>
              <w:top w:val="single" w:sz="4" w:space="0" w:color="auto"/>
              <w:left w:val="single" w:sz="4" w:space="0" w:color="auto"/>
              <w:bottom w:val="double" w:sz="4" w:space="0" w:color="auto"/>
              <w:right w:val="single" w:sz="4" w:space="0" w:color="auto"/>
            </w:tcBorders>
            <w:hideMark/>
          </w:tcPr>
          <w:p w14:paraId="70F1DBBE" w14:textId="77777777" w:rsidR="00731394" w:rsidRPr="00731394" w:rsidRDefault="00731394" w:rsidP="00731394">
            <w:pPr>
              <w:spacing w:line="276" w:lineRule="auto"/>
              <w:rPr>
                <w:rFonts w:ascii="Times New Roman" w:hAnsi="Times New Roman" w:cs="Times New Roman"/>
                <w:b/>
                <w:sz w:val="24"/>
                <w:szCs w:val="24"/>
                <w:lang w:val="sr-Cyrl-CS"/>
              </w:rPr>
            </w:pPr>
            <w:r w:rsidRPr="00731394">
              <w:rPr>
                <w:rFonts w:ascii="Times New Roman" w:hAnsi="Times New Roman" w:cs="Times New Roman"/>
                <w:b/>
                <w:sz w:val="24"/>
                <w:szCs w:val="24"/>
                <w:lang w:val="sr-Cyrl-CS"/>
              </w:rPr>
              <w:t>Усмено и писано изражавање</w:t>
            </w:r>
          </w:p>
          <w:p w14:paraId="0987EDB4" w14:textId="77777777" w:rsidR="00731394" w:rsidRPr="00731394" w:rsidRDefault="00731394" w:rsidP="00731394">
            <w:pPr>
              <w:spacing w:line="276" w:lineRule="auto"/>
              <w:rPr>
                <w:rFonts w:ascii="Times New Roman" w:hAnsi="Times New Roman" w:cs="Times New Roman"/>
                <w:sz w:val="24"/>
                <w:szCs w:val="24"/>
                <w:lang w:val="sr-Cyrl-CS"/>
              </w:rPr>
            </w:pPr>
          </w:p>
          <w:p w14:paraId="3EB6D899" w14:textId="77777777" w:rsidR="00731394" w:rsidRPr="00731394" w:rsidRDefault="00731394" w:rsidP="00AB08E7">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Стандарди:</w:t>
            </w:r>
          </w:p>
          <w:p w14:paraId="07A046FE" w14:textId="77777777" w:rsidR="00731394" w:rsidRPr="00731394" w:rsidRDefault="00731394" w:rsidP="00AB08E7">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2.СЈК.1.1.1.</w:t>
            </w:r>
          </w:p>
          <w:p w14:paraId="2AD036D9" w14:textId="77777777" w:rsidR="00731394" w:rsidRPr="00731394" w:rsidRDefault="00731394" w:rsidP="00AB08E7">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2.СЈК.2.1.1.</w:t>
            </w:r>
          </w:p>
          <w:p w14:paraId="10D4DBA2" w14:textId="77777777" w:rsidR="00731394" w:rsidRPr="00731394" w:rsidRDefault="00731394" w:rsidP="00AB08E7">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2.СЈК.1.1.3.</w:t>
            </w:r>
          </w:p>
          <w:p w14:paraId="50FA7D30" w14:textId="77777777" w:rsidR="00731394" w:rsidRPr="00731394" w:rsidRDefault="00731394" w:rsidP="00AB08E7">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2.СЈК.1.1.4.</w:t>
            </w:r>
          </w:p>
          <w:p w14:paraId="34A18224" w14:textId="77777777" w:rsidR="00731394" w:rsidRPr="00731394" w:rsidRDefault="00731394" w:rsidP="00AB08E7">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2.СЈК.1.1.5.</w:t>
            </w:r>
          </w:p>
          <w:p w14:paraId="330A618A" w14:textId="77777777" w:rsidR="00731394" w:rsidRPr="00731394" w:rsidRDefault="00731394" w:rsidP="00AB08E7">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2.СЈК.1.1.6.</w:t>
            </w:r>
          </w:p>
          <w:p w14:paraId="304CC965" w14:textId="77777777" w:rsidR="00731394" w:rsidRPr="00731394" w:rsidRDefault="00731394" w:rsidP="00AB08E7">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2.СЈК.2.1.3.</w:t>
            </w:r>
          </w:p>
          <w:p w14:paraId="0CD6EE81" w14:textId="77777777" w:rsidR="00731394" w:rsidRPr="00731394" w:rsidRDefault="00731394" w:rsidP="00AB08E7">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2.СЈК.2.1.4.</w:t>
            </w:r>
          </w:p>
          <w:p w14:paraId="2C8870EE" w14:textId="77777777" w:rsidR="00731394" w:rsidRPr="00731394" w:rsidRDefault="00731394" w:rsidP="00AB08E7">
            <w:pPr>
              <w:spacing w:after="0" w:line="240" w:lineRule="auto"/>
              <w:rPr>
                <w:rFonts w:ascii="Times New Roman" w:hAnsi="Times New Roman" w:cs="Times New Roman"/>
                <w:sz w:val="24"/>
                <w:szCs w:val="24"/>
                <w:lang w:val="sr-Cyrl-BA"/>
              </w:rPr>
            </w:pPr>
            <w:r w:rsidRPr="00731394">
              <w:rPr>
                <w:rFonts w:ascii="Times New Roman" w:hAnsi="Times New Roman" w:cs="Times New Roman"/>
                <w:sz w:val="24"/>
                <w:szCs w:val="24"/>
                <w:lang w:val="sr-Cyrl-BA"/>
              </w:rPr>
              <w:t>2.СЈК.2.1.5.</w:t>
            </w:r>
          </w:p>
          <w:p w14:paraId="0961186E" w14:textId="77777777" w:rsidR="00731394" w:rsidRPr="00731394" w:rsidRDefault="00731394" w:rsidP="00AB08E7">
            <w:p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BA"/>
              </w:rPr>
              <w:t>2.СЈК.2.1.6.</w:t>
            </w:r>
          </w:p>
        </w:tc>
        <w:tc>
          <w:tcPr>
            <w:tcW w:w="2801" w:type="dxa"/>
            <w:gridSpan w:val="6"/>
            <w:tcBorders>
              <w:top w:val="single" w:sz="4" w:space="0" w:color="auto"/>
              <w:left w:val="single" w:sz="4" w:space="0" w:color="auto"/>
              <w:bottom w:val="single" w:sz="4" w:space="0" w:color="auto"/>
              <w:right w:val="single" w:sz="4" w:space="0" w:color="auto"/>
            </w:tcBorders>
            <w:vAlign w:val="center"/>
            <w:hideMark/>
          </w:tcPr>
          <w:p w14:paraId="6CF2EFC0" w14:textId="77777777" w:rsidR="00731394" w:rsidRPr="00731394" w:rsidRDefault="00731394" w:rsidP="00C61D47">
            <w:pPr>
              <w:numPr>
                <w:ilvl w:val="0"/>
                <w:numId w:val="10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Оспособљавање ученика да користе различите облике казивања и функционалне стилове</w:t>
            </w:r>
          </w:p>
          <w:p w14:paraId="3EE49701" w14:textId="77777777" w:rsidR="00731394" w:rsidRPr="00731394" w:rsidRDefault="00731394" w:rsidP="00C61D47">
            <w:pPr>
              <w:numPr>
                <w:ilvl w:val="0"/>
                <w:numId w:val="10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Описивање стања, расположења, изражавање ставова</w:t>
            </w:r>
          </w:p>
          <w:p w14:paraId="6281DDC0" w14:textId="77777777" w:rsidR="00731394" w:rsidRPr="00731394" w:rsidRDefault="00731394" w:rsidP="00C61D47">
            <w:pPr>
              <w:numPr>
                <w:ilvl w:val="0"/>
                <w:numId w:val="10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Разликовање функционалних стилова</w:t>
            </w:r>
          </w:p>
          <w:p w14:paraId="2B24E72B" w14:textId="77777777" w:rsidR="00731394" w:rsidRPr="00731394" w:rsidRDefault="00731394" w:rsidP="00C61D47">
            <w:pPr>
              <w:numPr>
                <w:ilvl w:val="0"/>
                <w:numId w:val="10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Разликовање говорног и разговорног стила</w:t>
            </w:r>
          </w:p>
        </w:tc>
        <w:tc>
          <w:tcPr>
            <w:tcW w:w="1160" w:type="dxa"/>
            <w:gridSpan w:val="8"/>
            <w:tcBorders>
              <w:top w:val="single" w:sz="4" w:space="0" w:color="auto"/>
              <w:left w:val="single" w:sz="4" w:space="0" w:color="auto"/>
              <w:bottom w:val="single" w:sz="4" w:space="0" w:color="auto"/>
              <w:right w:val="single" w:sz="4" w:space="0" w:color="auto"/>
            </w:tcBorders>
            <w:vAlign w:val="center"/>
            <w:hideMark/>
          </w:tcPr>
          <w:p w14:paraId="41C51CFC" w14:textId="77777777" w:rsidR="00731394" w:rsidRPr="00731394" w:rsidRDefault="00731394" w:rsidP="00731394">
            <w:pPr>
              <w:spacing w:line="276" w:lineRule="auto"/>
              <w:jc w:val="center"/>
              <w:rPr>
                <w:rFonts w:ascii="Times New Roman" w:hAnsi="Times New Roman" w:cs="Times New Roman"/>
                <w:b/>
                <w:sz w:val="24"/>
                <w:szCs w:val="24"/>
                <w:lang w:val="sr-Cyrl-BA"/>
              </w:rPr>
            </w:pPr>
            <w:r w:rsidRPr="00731394">
              <w:rPr>
                <w:rFonts w:ascii="Times New Roman" w:hAnsi="Times New Roman" w:cs="Times New Roman"/>
                <w:b/>
                <w:sz w:val="24"/>
                <w:szCs w:val="24"/>
                <w:lang w:val="sr-Cyrl-BA"/>
              </w:rPr>
              <w:t>22</w:t>
            </w:r>
          </w:p>
        </w:tc>
        <w:tc>
          <w:tcPr>
            <w:tcW w:w="985" w:type="dxa"/>
            <w:gridSpan w:val="6"/>
            <w:tcBorders>
              <w:top w:val="single" w:sz="4" w:space="0" w:color="auto"/>
              <w:left w:val="single" w:sz="4" w:space="0" w:color="auto"/>
              <w:bottom w:val="single" w:sz="4" w:space="0" w:color="auto"/>
              <w:right w:val="single" w:sz="4" w:space="0" w:color="auto"/>
            </w:tcBorders>
            <w:vAlign w:val="center"/>
            <w:hideMark/>
          </w:tcPr>
          <w:p w14:paraId="41F5CA83" w14:textId="77777777" w:rsidR="00731394" w:rsidRPr="00731394" w:rsidRDefault="00731394" w:rsidP="00731394">
            <w:pPr>
              <w:spacing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      4</w:t>
            </w:r>
          </w:p>
        </w:tc>
        <w:tc>
          <w:tcPr>
            <w:tcW w:w="1559" w:type="dxa"/>
            <w:gridSpan w:val="9"/>
            <w:tcBorders>
              <w:top w:val="single" w:sz="4" w:space="0" w:color="auto"/>
              <w:left w:val="single" w:sz="4" w:space="0" w:color="auto"/>
              <w:bottom w:val="single" w:sz="4" w:space="0" w:color="auto"/>
              <w:right w:val="single" w:sz="4" w:space="0" w:color="auto"/>
            </w:tcBorders>
            <w:vAlign w:val="center"/>
          </w:tcPr>
          <w:p w14:paraId="0D66CAB3" w14:textId="77777777" w:rsidR="00731394" w:rsidRPr="00731394" w:rsidRDefault="00731394" w:rsidP="00731394">
            <w:pPr>
              <w:spacing w:line="276"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tcPr>
          <w:p w14:paraId="3B7AF6F7" w14:textId="77777777" w:rsidR="00731394" w:rsidRPr="00731394" w:rsidRDefault="00731394" w:rsidP="00731394">
            <w:pPr>
              <w:spacing w:line="276" w:lineRule="auto"/>
              <w:jc w:val="center"/>
              <w:rPr>
                <w:rFonts w:ascii="Times New Roman" w:hAnsi="Times New Roman" w:cs="Times New Roman"/>
                <w:sz w:val="24"/>
                <w:szCs w:val="24"/>
                <w:lang w:val="sr-Cyrl-BA"/>
              </w:rPr>
            </w:pPr>
            <w:r w:rsidRPr="00731394">
              <w:rPr>
                <w:rFonts w:ascii="Times New Roman" w:hAnsi="Times New Roman" w:cs="Times New Roman"/>
                <w:sz w:val="24"/>
                <w:szCs w:val="24"/>
                <w:lang w:val="sr-Cyrl-BA"/>
              </w:rPr>
              <w:t>2</w:t>
            </w:r>
          </w:p>
        </w:tc>
        <w:tc>
          <w:tcPr>
            <w:tcW w:w="1120" w:type="dxa"/>
            <w:gridSpan w:val="7"/>
            <w:tcBorders>
              <w:top w:val="single" w:sz="4" w:space="0" w:color="auto"/>
              <w:left w:val="single" w:sz="4" w:space="0" w:color="auto"/>
              <w:bottom w:val="single" w:sz="4" w:space="0" w:color="auto"/>
              <w:right w:val="single" w:sz="4" w:space="0" w:color="auto"/>
            </w:tcBorders>
            <w:vAlign w:val="center"/>
          </w:tcPr>
          <w:p w14:paraId="77613592"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16</w:t>
            </w:r>
          </w:p>
        </w:tc>
        <w:tc>
          <w:tcPr>
            <w:tcW w:w="887" w:type="dxa"/>
            <w:gridSpan w:val="5"/>
            <w:tcBorders>
              <w:top w:val="single" w:sz="4" w:space="0" w:color="auto"/>
              <w:left w:val="single" w:sz="4" w:space="0" w:color="auto"/>
              <w:bottom w:val="single" w:sz="4" w:space="0" w:color="auto"/>
              <w:right w:val="single" w:sz="4" w:space="0" w:color="auto"/>
            </w:tcBorders>
            <w:vAlign w:val="center"/>
          </w:tcPr>
          <w:p w14:paraId="67512C0E" w14:textId="77777777" w:rsidR="00731394" w:rsidRPr="00731394" w:rsidRDefault="00731394" w:rsidP="00731394">
            <w:pPr>
              <w:spacing w:line="276" w:lineRule="auto"/>
              <w:jc w:val="center"/>
              <w:rPr>
                <w:rFonts w:ascii="Times New Roman" w:hAnsi="Times New Roman" w:cs="Times New Roman"/>
                <w:sz w:val="24"/>
                <w:szCs w:val="24"/>
                <w:lang w:val="sr-Cyrl-CS"/>
              </w:rPr>
            </w:pPr>
          </w:p>
        </w:tc>
        <w:tc>
          <w:tcPr>
            <w:tcW w:w="2242" w:type="dxa"/>
            <w:gridSpan w:val="10"/>
            <w:tcBorders>
              <w:top w:val="single" w:sz="4" w:space="0" w:color="auto"/>
              <w:left w:val="single" w:sz="4" w:space="0" w:color="auto"/>
              <w:bottom w:val="single" w:sz="4" w:space="0" w:color="auto"/>
              <w:right w:val="double" w:sz="4" w:space="0" w:color="auto"/>
            </w:tcBorders>
            <w:vAlign w:val="center"/>
          </w:tcPr>
          <w:p w14:paraId="30140568" w14:textId="77777777" w:rsidR="00731394" w:rsidRPr="00731394" w:rsidRDefault="00731394" w:rsidP="00731394">
            <w:pPr>
              <w:spacing w:line="276" w:lineRule="auto"/>
              <w:jc w:val="center"/>
              <w:rPr>
                <w:rFonts w:ascii="Times New Roman" w:hAnsi="Times New Roman" w:cs="Times New Roman"/>
                <w:sz w:val="24"/>
                <w:szCs w:val="24"/>
                <w:lang w:val="sr-Cyrl-CS"/>
              </w:rPr>
            </w:pPr>
          </w:p>
        </w:tc>
      </w:tr>
      <w:tr w:rsidR="00731394" w:rsidRPr="00731394" w14:paraId="4C712AB2" w14:textId="77777777" w:rsidTr="00731394">
        <w:trPr>
          <w:trHeight w:val="326"/>
        </w:trPr>
        <w:tc>
          <w:tcPr>
            <w:tcW w:w="599" w:type="dxa"/>
            <w:gridSpan w:val="3"/>
            <w:vMerge/>
            <w:tcBorders>
              <w:top w:val="single" w:sz="4" w:space="0" w:color="auto"/>
              <w:left w:val="double" w:sz="4" w:space="0" w:color="auto"/>
              <w:bottom w:val="double" w:sz="4" w:space="0" w:color="auto"/>
              <w:right w:val="single" w:sz="4" w:space="0" w:color="auto"/>
            </w:tcBorders>
            <w:vAlign w:val="center"/>
            <w:hideMark/>
          </w:tcPr>
          <w:p w14:paraId="6B373527"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3FFF0B0F" w14:textId="77777777" w:rsidR="00731394" w:rsidRPr="00731394" w:rsidRDefault="00731394" w:rsidP="00731394">
            <w:pPr>
              <w:rPr>
                <w:rFonts w:ascii="Times New Roman" w:hAnsi="Times New Roman" w:cs="Times New Roman"/>
                <w:sz w:val="24"/>
                <w:szCs w:val="24"/>
                <w:lang w:val="sr-Cyrl-CS"/>
              </w:rPr>
            </w:pPr>
          </w:p>
        </w:tc>
        <w:tc>
          <w:tcPr>
            <w:tcW w:w="3735"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36581BE3"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Исходи</w:t>
            </w:r>
          </w:p>
        </w:tc>
        <w:tc>
          <w:tcPr>
            <w:tcW w:w="217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6D329A58"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Облик рада</w:t>
            </w:r>
          </w:p>
        </w:tc>
        <w:tc>
          <w:tcPr>
            <w:tcW w:w="2633"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49581BB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Методе рада</w:t>
            </w:r>
          </w:p>
        </w:tc>
        <w:tc>
          <w:tcPr>
            <w:tcW w:w="3146" w:type="dxa"/>
            <w:gridSpan w:val="16"/>
            <w:tcBorders>
              <w:top w:val="single" w:sz="4" w:space="0" w:color="auto"/>
              <w:left w:val="single" w:sz="4" w:space="0" w:color="auto"/>
              <w:bottom w:val="single" w:sz="4" w:space="0" w:color="auto"/>
              <w:right w:val="double" w:sz="4" w:space="0" w:color="auto"/>
            </w:tcBorders>
            <w:shd w:val="clear" w:color="auto" w:fill="E6E6E6"/>
            <w:vAlign w:val="center"/>
            <w:hideMark/>
          </w:tcPr>
          <w:p w14:paraId="542C8EDA"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Време реализације</w:t>
            </w:r>
          </w:p>
        </w:tc>
      </w:tr>
      <w:tr w:rsidR="00731394" w:rsidRPr="00731394" w14:paraId="3FF7D1E4" w14:textId="77777777" w:rsidTr="00731394">
        <w:trPr>
          <w:trHeight w:val="784"/>
        </w:trPr>
        <w:tc>
          <w:tcPr>
            <w:tcW w:w="599" w:type="dxa"/>
            <w:gridSpan w:val="3"/>
            <w:vMerge/>
            <w:tcBorders>
              <w:top w:val="single" w:sz="4" w:space="0" w:color="auto"/>
              <w:left w:val="double" w:sz="4" w:space="0" w:color="auto"/>
              <w:bottom w:val="double" w:sz="4" w:space="0" w:color="auto"/>
              <w:right w:val="single" w:sz="4" w:space="0" w:color="auto"/>
            </w:tcBorders>
            <w:vAlign w:val="center"/>
            <w:hideMark/>
          </w:tcPr>
          <w:p w14:paraId="2C7FBEEA"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3BCBDF17" w14:textId="77777777" w:rsidR="00731394" w:rsidRPr="00731394" w:rsidRDefault="00731394" w:rsidP="00731394">
            <w:pPr>
              <w:rPr>
                <w:rFonts w:ascii="Times New Roman" w:hAnsi="Times New Roman" w:cs="Times New Roman"/>
                <w:sz w:val="24"/>
                <w:szCs w:val="24"/>
                <w:lang w:val="sr-Cyrl-CS"/>
              </w:rPr>
            </w:pPr>
          </w:p>
        </w:tc>
        <w:tc>
          <w:tcPr>
            <w:tcW w:w="3735" w:type="dxa"/>
            <w:gridSpan w:val="11"/>
            <w:tcBorders>
              <w:top w:val="single" w:sz="4" w:space="0" w:color="auto"/>
              <w:left w:val="single" w:sz="4" w:space="0" w:color="auto"/>
              <w:bottom w:val="single" w:sz="4" w:space="0" w:color="auto"/>
              <w:right w:val="single" w:sz="4" w:space="0" w:color="auto"/>
            </w:tcBorders>
            <w:hideMark/>
          </w:tcPr>
          <w:p w14:paraId="173A4528" w14:textId="77777777" w:rsidR="00731394" w:rsidRPr="00731394" w:rsidRDefault="00731394" w:rsidP="00C61D47">
            <w:pPr>
              <w:numPr>
                <w:ilvl w:val="0"/>
                <w:numId w:val="9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правилно попуни различите формуларе и обрасце</w:t>
            </w:r>
          </w:p>
          <w:p w14:paraId="317BD42B" w14:textId="77777777" w:rsidR="00731394" w:rsidRPr="00731394" w:rsidRDefault="00731394" w:rsidP="00C61D47">
            <w:pPr>
              <w:numPr>
                <w:ilvl w:val="0"/>
                <w:numId w:val="9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састави текст примењујући различите облике књижевноуметничког стила</w:t>
            </w:r>
          </w:p>
          <w:p w14:paraId="768737C8" w14:textId="77777777" w:rsidR="00731394" w:rsidRPr="00731394" w:rsidRDefault="00731394" w:rsidP="00C61D47">
            <w:pPr>
              <w:numPr>
                <w:ilvl w:val="0"/>
                <w:numId w:val="9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правилно распореди грађу при писању састава</w:t>
            </w:r>
          </w:p>
          <w:p w14:paraId="3C73DC68" w14:textId="77777777" w:rsidR="00731394" w:rsidRPr="00731394" w:rsidRDefault="00731394" w:rsidP="00C61D47">
            <w:pPr>
              <w:numPr>
                <w:ilvl w:val="0"/>
                <w:numId w:val="98"/>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опише стања, осећања, расположења, изрази ставове, донесе закључке у усменом и писаном изражавању</w:t>
            </w:r>
          </w:p>
        </w:tc>
        <w:tc>
          <w:tcPr>
            <w:tcW w:w="2173" w:type="dxa"/>
            <w:gridSpan w:val="13"/>
            <w:tcBorders>
              <w:top w:val="single" w:sz="4" w:space="0" w:color="auto"/>
              <w:left w:val="single" w:sz="4" w:space="0" w:color="auto"/>
              <w:bottom w:val="single" w:sz="4" w:space="0" w:color="auto"/>
              <w:right w:val="single" w:sz="4" w:space="0" w:color="auto"/>
            </w:tcBorders>
          </w:tcPr>
          <w:p w14:paraId="43DB5939"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индивидуални </w:t>
            </w:r>
          </w:p>
          <w:p w14:paraId="50FAB892" w14:textId="77777777" w:rsidR="00731394" w:rsidRPr="00731394" w:rsidRDefault="00731394" w:rsidP="00731394">
            <w:pPr>
              <w:numPr>
                <w:ilvl w:val="0"/>
                <w:numId w:val="18"/>
              </w:numPr>
              <w:spacing w:after="0" w:line="276" w:lineRule="auto"/>
              <w:rPr>
                <w:rFonts w:ascii="Times New Roman" w:hAnsi="Times New Roman" w:cs="Times New Roman"/>
                <w:sz w:val="24"/>
                <w:szCs w:val="24"/>
              </w:rPr>
            </w:pPr>
            <w:r w:rsidRPr="00731394">
              <w:rPr>
                <w:rFonts w:ascii="Times New Roman" w:hAnsi="Times New Roman" w:cs="Times New Roman"/>
                <w:sz w:val="24"/>
                <w:szCs w:val="24"/>
                <w:lang w:val="sr-Cyrl-CS"/>
              </w:rPr>
              <w:t>групни и у пару</w:t>
            </w:r>
          </w:p>
          <w:p w14:paraId="3D87A337" w14:textId="77777777" w:rsidR="00731394" w:rsidRPr="00731394" w:rsidRDefault="00731394" w:rsidP="00731394">
            <w:pPr>
              <w:numPr>
                <w:ilvl w:val="0"/>
                <w:numId w:val="18"/>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фронтални</w:t>
            </w:r>
          </w:p>
        </w:tc>
        <w:tc>
          <w:tcPr>
            <w:tcW w:w="2633" w:type="dxa"/>
            <w:gridSpan w:val="15"/>
            <w:tcBorders>
              <w:top w:val="single" w:sz="4" w:space="0" w:color="auto"/>
              <w:left w:val="single" w:sz="4" w:space="0" w:color="auto"/>
              <w:bottom w:val="single" w:sz="4" w:space="0" w:color="auto"/>
              <w:right w:val="single" w:sz="4" w:space="0" w:color="auto"/>
            </w:tcBorders>
          </w:tcPr>
          <w:p w14:paraId="178D3738"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текст-метода </w:t>
            </w:r>
          </w:p>
          <w:p w14:paraId="1F8C28B3"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дијалошка</w:t>
            </w:r>
          </w:p>
          <w:p w14:paraId="5F022E32"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монолошка</w:t>
            </w:r>
          </w:p>
          <w:p w14:paraId="71B325D4" w14:textId="77777777" w:rsidR="00731394" w:rsidRPr="00731394" w:rsidRDefault="00731394" w:rsidP="00C61D47">
            <w:pPr>
              <w:numPr>
                <w:ilvl w:val="0"/>
                <w:numId w:val="97"/>
              </w:numPr>
              <w:tabs>
                <w:tab w:val="clear" w:pos="360"/>
              </w:tabs>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демонстрација</w:t>
            </w:r>
          </w:p>
        </w:tc>
        <w:tc>
          <w:tcPr>
            <w:tcW w:w="3146" w:type="dxa"/>
            <w:gridSpan w:val="16"/>
            <w:tcBorders>
              <w:top w:val="single" w:sz="4" w:space="0" w:color="auto"/>
              <w:left w:val="single" w:sz="4" w:space="0" w:color="auto"/>
              <w:bottom w:val="single" w:sz="4" w:space="0" w:color="auto"/>
              <w:right w:val="double" w:sz="4" w:space="0" w:color="auto"/>
            </w:tcBorders>
            <w:hideMark/>
          </w:tcPr>
          <w:p w14:paraId="00BF24EA" w14:textId="77777777" w:rsidR="00731394" w:rsidRPr="00731394" w:rsidRDefault="00731394" w:rsidP="00C61D47">
            <w:pPr>
              <w:numPr>
                <w:ilvl w:val="0"/>
                <w:numId w:val="100"/>
              </w:numPr>
              <w:spacing w:after="0" w:line="276"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октобар, децембар, март, мај</w:t>
            </w:r>
          </w:p>
        </w:tc>
      </w:tr>
      <w:tr w:rsidR="00731394" w:rsidRPr="00731394" w14:paraId="3A569638" w14:textId="77777777" w:rsidTr="00731394">
        <w:trPr>
          <w:trHeight w:val="386"/>
        </w:trPr>
        <w:tc>
          <w:tcPr>
            <w:tcW w:w="599" w:type="dxa"/>
            <w:gridSpan w:val="3"/>
            <w:vMerge/>
            <w:tcBorders>
              <w:top w:val="single" w:sz="4" w:space="0" w:color="auto"/>
              <w:left w:val="double" w:sz="4" w:space="0" w:color="auto"/>
              <w:bottom w:val="double" w:sz="4" w:space="0" w:color="auto"/>
              <w:right w:val="single" w:sz="4" w:space="0" w:color="auto"/>
            </w:tcBorders>
            <w:vAlign w:val="center"/>
            <w:hideMark/>
          </w:tcPr>
          <w:p w14:paraId="213BEA1A"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1290B752" w14:textId="77777777" w:rsidR="00731394" w:rsidRPr="00731394" w:rsidRDefault="00731394" w:rsidP="00731394">
            <w:pPr>
              <w:rPr>
                <w:rFonts w:ascii="Times New Roman" w:hAnsi="Times New Roman" w:cs="Times New Roman"/>
                <w:sz w:val="24"/>
                <w:szCs w:val="24"/>
                <w:lang w:val="sr-Cyrl-CS"/>
              </w:rPr>
            </w:pPr>
          </w:p>
        </w:tc>
        <w:tc>
          <w:tcPr>
            <w:tcW w:w="276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4D59064"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Наставна средства</w:t>
            </w:r>
          </w:p>
        </w:tc>
        <w:tc>
          <w:tcPr>
            <w:tcW w:w="3142"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201130BC"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t xml:space="preserve">Корелација са другим </w:t>
            </w:r>
            <w:r w:rsidRPr="00731394">
              <w:rPr>
                <w:rFonts w:ascii="Times New Roman" w:hAnsi="Times New Roman" w:cs="Times New Roman"/>
                <w:sz w:val="24"/>
                <w:szCs w:val="24"/>
                <w:lang w:val="sr-Cyrl-CS"/>
              </w:rPr>
              <w:lastRenderedPageBreak/>
              <w:t>предметом</w:t>
            </w:r>
          </w:p>
        </w:tc>
        <w:tc>
          <w:tcPr>
            <w:tcW w:w="5779" w:type="dxa"/>
            <w:gridSpan w:val="31"/>
            <w:tcBorders>
              <w:top w:val="single" w:sz="4" w:space="0" w:color="auto"/>
              <w:left w:val="single" w:sz="4" w:space="0" w:color="auto"/>
              <w:bottom w:val="single" w:sz="4" w:space="0" w:color="auto"/>
              <w:right w:val="double" w:sz="4" w:space="0" w:color="auto"/>
            </w:tcBorders>
            <w:shd w:val="clear" w:color="auto" w:fill="E6E6E6"/>
            <w:vAlign w:val="center"/>
            <w:hideMark/>
          </w:tcPr>
          <w:p w14:paraId="4E875F0F" w14:textId="77777777" w:rsidR="00731394" w:rsidRPr="00731394" w:rsidRDefault="00731394" w:rsidP="00731394">
            <w:pPr>
              <w:spacing w:line="276" w:lineRule="auto"/>
              <w:jc w:val="center"/>
              <w:rPr>
                <w:rFonts w:ascii="Times New Roman" w:hAnsi="Times New Roman" w:cs="Times New Roman"/>
                <w:sz w:val="24"/>
                <w:szCs w:val="24"/>
                <w:lang w:val="sr-Cyrl-CS"/>
              </w:rPr>
            </w:pPr>
            <w:r w:rsidRPr="00731394">
              <w:rPr>
                <w:rFonts w:ascii="Times New Roman" w:hAnsi="Times New Roman" w:cs="Times New Roman"/>
                <w:sz w:val="24"/>
                <w:szCs w:val="24"/>
                <w:lang w:val="sr-Cyrl-CS"/>
              </w:rPr>
              <w:lastRenderedPageBreak/>
              <w:t>Праћење и оцењивање</w:t>
            </w:r>
          </w:p>
        </w:tc>
      </w:tr>
      <w:tr w:rsidR="00731394" w:rsidRPr="00731394" w14:paraId="738F552C" w14:textId="77777777" w:rsidTr="00731394">
        <w:trPr>
          <w:trHeight w:val="784"/>
        </w:trPr>
        <w:tc>
          <w:tcPr>
            <w:tcW w:w="599" w:type="dxa"/>
            <w:gridSpan w:val="3"/>
            <w:vMerge/>
            <w:tcBorders>
              <w:top w:val="single" w:sz="4" w:space="0" w:color="auto"/>
              <w:left w:val="double" w:sz="4" w:space="0" w:color="auto"/>
              <w:bottom w:val="double" w:sz="4" w:space="0" w:color="auto"/>
              <w:right w:val="single" w:sz="4" w:space="0" w:color="auto"/>
            </w:tcBorders>
            <w:vAlign w:val="center"/>
            <w:hideMark/>
          </w:tcPr>
          <w:p w14:paraId="26CDBF08" w14:textId="77777777" w:rsidR="00731394" w:rsidRPr="00731394" w:rsidRDefault="00731394" w:rsidP="00731394">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hideMark/>
          </w:tcPr>
          <w:p w14:paraId="3E2663D5" w14:textId="77777777" w:rsidR="00731394" w:rsidRPr="00731394" w:rsidRDefault="00731394" w:rsidP="00731394">
            <w:pPr>
              <w:rPr>
                <w:rFonts w:ascii="Times New Roman" w:hAnsi="Times New Roman" w:cs="Times New Roman"/>
                <w:sz w:val="24"/>
                <w:szCs w:val="24"/>
                <w:lang w:val="sr-Cyrl-CS"/>
              </w:rPr>
            </w:pPr>
          </w:p>
        </w:tc>
        <w:tc>
          <w:tcPr>
            <w:tcW w:w="2766" w:type="dxa"/>
            <w:gridSpan w:val="5"/>
            <w:tcBorders>
              <w:top w:val="single" w:sz="4" w:space="0" w:color="auto"/>
              <w:left w:val="single" w:sz="4" w:space="0" w:color="auto"/>
              <w:bottom w:val="double" w:sz="4" w:space="0" w:color="auto"/>
              <w:right w:val="single" w:sz="4" w:space="0" w:color="auto"/>
            </w:tcBorders>
            <w:hideMark/>
          </w:tcPr>
          <w:p w14:paraId="61D0B89F"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rPr>
            </w:pPr>
            <w:r w:rsidRPr="00731394">
              <w:rPr>
                <w:rFonts w:ascii="Times New Roman" w:hAnsi="Times New Roman" w:cs="Times New Roman"/>
                <w:sz w:val="24"/>
                <w:szCs w:val="24"/>
                <w:lang w:val="sr-Cyrl-CS"/>
              </w:rPr>
              <w:t>вежбанке</w:t>
            </w:r>
          </w:p>
          <w:p w14:paraId="1F47883A"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CS"/>
              </w:rPr>
              <w:t>рачунар и пројектор</w:t>
            </w:r>
          </w:p>
          <w:p w14:paraId="1641D218" w14:textId="77777777" w:rsidR="00731394" w:rsidRPr="00731394" w:rsidRDefault="00731394" w:rsidP="00C61D47">
            <w:pPr>
              <w:numPr>
                <w:ilvl w:val="0"/>
                <w:numId w:val="98"/>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слајд-презентације</w:t>
            </w:r>
          </w:p>
          <w:p w14:paraId="76259EF5" w14:textId="77777777" w:rsidR="00731394" w:rsidRPr="00731394" w:rsidRDefault="00731394" w:rsidP="00C61D47">
            <w:pPr>
              <w:numPr>
                <w:ilvl w:val="0"/>
                <w:numId w:val="97"/>
              </w:numPr>
              <w:tabs>
                <w:tab w:val="clear" w:pos="360"/>
              </w:tabs>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 xml:space="preserve">наставни листови </w:t>
            </w:r>
          </w:p>
          <w:p w14:paraId="1C501EB5" w14:textId="77777777" w:rsidR="00731394" w:rsidRPr="00731394" w:rsidRDefault="00731394" w:rsidP="00C61D47">
            <w:pPr>
              <w:numPr>
                <w:ilvl w:val="0"/>
                <w:numId w:val="33"/>
              </w:numPr>
              <w:spacing w:after="0" w:line="240" w:lineRule="auto"/>
              <w:ind w:left="357" w:hanging="357"/>
              <w:rPr>
                <w:rFonts w:ascii="Times New Roman" w:hAnsi="Times New Roman" w:cs="Times New Roman"/>
                <w:sz w:val="24"/>
                <w:szCs w:val="24"/>
                <w:lang w:val="sr-Cyrl-CS"/>
              </w:rPr>
            </w:pPr>
            <w:r w:rsidRPr="00731394">
              <w:rPr>
                <w:rFonts w:ascii="Times New Roman" w:hAnsi="Times New Roman" w:cs="Times New Roman"/>
                <w:sz w:val="24"/>
                <w:szCs w:val="24"/>
                <w:lang w:val="sr-Cyrl-BA"/>
              </w:rPr>
              <w:t>истраживачки задаци</w:t>
            </w:r>
          </w:p>
        </w:tc>
        <w:tc>
          <w:tcPr>
            <w:tcW w:w="3142" w:type="dxa"/>
            <w:gridSpan w:val="19"/>
            <w:tcBorders>
              <w:top w:val="single" w:sz="4" w:space="0" w:color="auto"/>
              <w:left w:val="single" w:sz="4" w:space="0" w:color="auto"/>
              <w:bottom w:val="double" w:sz="4" w:space="0" w:color="auto"/>
              <w:right w:val="single" w:sz="4" w:space="0" w:color="auto"/>
            </w:tcBorders>
            <w:hideMark/>
          </w:tcPr>
          <w:p w14:paraId="48B6C96A"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страни језик</w:t>
            </w:r>
          </w:p>
          <w:p w14:paraId="2759C22C"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историја</w:t>
            </w:r>
          </w:p>
          <w:p w14:paraId="397AE395" w14:textId="77777777" w:rsidR="00731394" w:rsidRPr="00731394" w:rsidRDefault="00731394" w:rsidP="00C61D47">
            <w:pPr>
              <w:numPr>
                <w:ilvl w:val="0"/>
                <w:numId w:val="33"/>
              </w:numPr>
              <w:spacing w:after="0" w:line="240" w:lineRule="auto"/>
              <w:rPr>
                <w:rFonts w:ascii="Times New Roman" w:hAnsi="Times New Roman" w:cs="Times New Roman"/>
                <w:sz w:val="24"/>
                <w:szCs w:val="24"/>
              </w:rPr>
            </w:pPr>
            <w:r w:rsidRPr="00731394">
              <w:rPr>
                <w:rFonts w:ascii="Times New Roman" w:hAnsi="Times New Roman" w:cs="Times New Roman"/>
                <w:sz w:val="24"/>
                <w:szCs w:val="24"/>
                <w:lang w:val="sr-Cyrl-CS"/>
              </w:rPr>
              <w:t>географија</w:t>
            </w:r>
          </w:p>
          <w:p w14:paraId="3A799D8D" w14:textId="77777777" w:rsidR="00731394" w:rsidRPr="00731394" w:rsidRDefault="00731394" w:rsidP="00C61D47">
            <w:pPr>
              <w:numPr>
                <w:ilvl w:val="0"/>
                <w:numId w:val="33"/>
              </w:numPr>
              <w:spacing w:after="0" w:line="240" w:lineRule="auto"/>
              <w:rPr>
                <w:rFonts w:ascii="Times New Roman" w:hAnsi="Times New Roman" w:cs="Times New Roman"/>
                <w:sz w:val="24"/>
                <w:szCs w:val="24"/>
                <w:lang w:val="sr-Cyrl-CS"/>
              </w:rPr>
            </w:pPr>
            <w:r w:rsidRPr="00731394">
              <w:rPr>
                <w:rFonts w:ascii="Times New Roman" w:hAnsi="Times New Roman" w:cs="Times New Roman"/>
                <w:sz w:val="24"/>
                <w:szCs w:val="24"/>
                <w:lang w:val="sr-Cyrl-CS"/>
              </w:rPr>
              <w:t>грађанско васпитање / верска настава</w:t>
            </w:r>
          </w:p>
        </w:tc>
        <w:tc>
          <w:tcPr>
            <w:tcW w:w="5779" w:type="dxa"/>
            <w:gridSpan w:val="31"/>
            <w:tcBorders>
              <w:top w:val="single" w:sz="4" w:space="0" w:color="auto"/>
              <w:left w:val="single" w:sz="4" w:space="0" w:color="auto"/>
              <w:bottom w:val="double" w:sz="4" w:space="0" w:color="auto"/>
              <w:right w:val="double" w:sz="4" w:space="0" w:color="auto"/>
            </w:tcBorders>
          </w:tcPr>
          <w:p w14:paraId="669DFC91"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школски писмени задатак</w:t>
            </w:r>
          </w:p>
          <w:p w14:paraId="55EF386A"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активност на часу</w:t>
            </w:r>
          </w:p>
          <w:p w14:paraId="5554305E"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усмено излагање</w:t>
            </w:r>
          </w:p>
          <w:p w14:paraId="19D07BA3"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тест знања</w:t>
            </w:r>
          </w:p>
          <w:p w14:paraId="6E23EEDC" w14:textId="77777777" w:rsidR="00731394" w:rsidRPr="00731394" w:rsidRDefault="00731394" w:rsidP="00C61D47">
            <w:pPr>
              <w:numPr>
                <w:ilvl w:val="0"/>
                <w:numId w:val="99"/>
              </w:numPr>
              <w:tabs>
                <w:tab w:val="num" w:pos="360"/>
              </w:tabs>
              <w:spacing w:after="0" w:line="240" w:lineRule="auto"/>
              <w:ind w:left="0" w:firstLine="0"/>
              <w:rPr>
                <w:rFonts w:ascii="Times New Roman" w:hAnsi="Times New Roman" w:cs="Times New Roman"/>
                <w:sz w:val="24"/>
                <w:szCs w:val="24"/>
                <w:lang w:val="sr-Cyrl-CS"/>
              </w:rPr>
            </w:pPr>
            <w:r w:rsidRPr="00731394">
              <w:rPr>
                <w:rFonts w:ascii="Times New Roman" w:hAnsi="Times New Roman" w:cs="Times New Roman"/>
                <w:sz w:val="24"/>
                <w:szCs w:val="24"/>
                <w:lang w:val="sr-Cyrl-CS"/>
              </w:rPr>
              <w:t>домаћи задатак (есеј)</w:t>
            </w:r>
          </w:p>
        </w:tc>
      </w:tr>
    </w:tbl>
    <w:p w14:paraId="3A276C05" w14:textId="4BF9BCE3" w:rsidR="00731394" w:rsidRDefault="00731394" w:rsidP="005F0CC3">
      <w:pPr>
        <w:jc w:val="both"/>
        <w:rPr>
          <w:noProof/>
        </w:rPr>
      </w:pPr>
    </w:p>
    <w:p w14:paraId="46D022BC" w14:textId="5B31B2C6" w:rsidR="009E6B54" w:rsidRDefault="009E6B54" w:rsidP="005F0CC3">
      <w:pPr>
        <w:jc w:val="both"/>
        <w:rPr>
          <w:noProof/>
        </w:rPr>
      </w:pPr>
    </w:p>
    <w:p w14:paraId="1CA43E62" w14:textId="14E7F8DB" w:rsidR="009E6B54" w:rsidRDefault="009E6B54" w:rsidP="005F0CC3">
      <w:pPr>
        <w:jc w:val="both"/>
        <w:rPr>
          <w:noProof/>
        </w:rPr>
      </w:pPr>
    </w:p>
    <w:p w14:paraId="22429BC3" w14:textId="762E855C" w:rsidR="009E6B54" w:rsidRDefault="009E6B54" w:rsidP="005F0CC3">
      <w:pPr>
        <w:jc w:val="both"/>
        <w:rPr>
          <w:noProof/>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3005"/>
        <w:gridCol w:w="877"/>
        <w:gridCol w:w="1896"/>
        <w:gridCol w:w="64"/>
        <w:gridCol w:w="1016"/>
        <w:gridCol w:w="68"/>
        <w:gridCol w:w="1054"/>
        <w:gridCol w:w="930"/>
        <w:gridCol w:w="728"/>
        <w:gridCol w:w="951"/>
        <w:gridCol w:w="1126"/>
        <w:gridCol w:w="20"/>
        <w:gridCol w:w="212"/>
        <w:gridCol w:w="712"/>
        <w:gridCol w:w="924"/>
      </w:tblGrid>
      <w:tr w:rsidR="009E6B54" w:rsidRPr="009E6B54" w14:paraId="52D68AFD" w14:textId="77777777" w:rsidTr="009E6B54">
        <w:trPr>
          <w:gridAfter w:val="2"/>
          <w:wAfter w:w="1636" w:type="dxa"/>
        </w:trPr>
        <w:tc>
          <w:tcPr>
            <w:tcW w:w="4517" w:type="dxa"/>
            <w:gridSpan w:val="3"/>
            <w:tcBorders>
              <w:top w:val="double" w:sz="4" w:space="0" w:color="auto"/>
              <w:left w:val="double" w:sz="4" w:space="0" w:color="auto"/>
              <w:bottom w:val="single" w:sz="4" w:space="0" w:color="auto"/>
              <w:right w:val="single" w:sz="4" w:space="0" w:color="auto"/>
            </w:tcBorders>
            <w:shd w:val="clear" w:color="auto" w:fill="E6E6E6"/>
          </w:tcPr>
          <w:p w14:paraId="6CE9FBDC" w14:textId="77777777" w:rsidR="009E6B54" w:rsidRPr="009E6B54" w:rsidRDefault="009E6B54" w:rsidP="009E6B54">
            <w:pPr>
              <w:spacing w:after="0" w:line="240" w:lineRule="auto"/>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Образовни проф</w:t>
            </w:r>
          </w:p>
        </w:tc>
        <w:tc>
          <w:tcPr>
            <w:tcW w:w="8065" w:type="dxa"/>
            <w:gridSpan w:val="11"/>
            <w:tcBorders>
              <w:top w:val="double" w:sz="4" w:space="0" w:color="auto"/>
              <w:left w:val="single" w:sz="4" w:space="0" w:color="auto"/>
              <w:bottom w:val="single" w:sz="4" w:space="0" w:color="auto"/>
              <w:right w:val="double" w:sz="4" w:space="0" w:color="auto"/>
            </w:tcBorders>
            <w:vAlign w:val="center"/>
          </w:tcPr>
          <w:p w14:paraId="67701B5C" w14:textId="77777777" w:rsidR="009E6B54" w:rsidRPr="009E6B54" w:rsidRDefault="009E6B54" w:rsidP="009E6B54">
            <w:p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RS"/>
              </w:rPr>
              <w:t>ФИНАНСИЈСКО- РАЧУНОВОДСТВЕНИ ТЕХНИЧАР</w:t>
            </w:r>
          </w:p>
        </w:tc>
      </w:tr>
      <w:tr w:rsidR="009E6B54" w:rsidRPr="009E6B54" w14:paraId="0F3A31D3" w14:textId="77777777" w:rsidTr="009E6B54">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0B9EDB56" w14:textId="77777777" w:rsidR="009E6B54" w:rsidRPr="009E6B54" w:rsidRDefault="009E6B54" w:rsidP="009E6B54">
            <w:pPr>
              <w:spacing w:after="0" w:line="240" w:lineRule="auto"/>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Предмет</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68513A65" w14:textId="77777777" w:rsidR="009E6B54" w:rsidRPr="009E6B54" w:rsidRDefault="009E6B54" w:rsidP="009E6B54">
            <w:pPr>
              <w:spacing w:after="0" w:line="240" w:lineRule="auto"/>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 xml:space="preserve">Енглески језик </w:t>
            </w:r>
          </w:p>
        </w:tc>
      </w:tr>
      <w:tr w:rsidR="009E6B54" w:rsidRPr="009E6B54" w14:paraId="692953C2" w14:textId="77777777" w:rsidTr="009E6B54">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46962C2A" w14:textId="77777777" w:rsidR="009E6B54" w:rsidRPr="009E6B54" w:rsidRDefault="009E6B54" w:rsidP="009E6B54">
            <w:pPr>
              <w:spacing w:after="0" w:line="240" w:lineRule="auto"/>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Разред</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0A293029" w14:textId="77777777" w:rsidR="009E6B54" w:rsidRPr="009E6B54" w:rsidRDefault="009E6B54" w:rsidP="009E6B54">
            <w:pPr>
              <w:spacing w:after="0" w:line="240" w:lineRule="auto"/>
              <w:rPr>
                <w:rFonts w:ascii="Times New Roman" w:hAnsi="Times New Roman" w:cs="Times New Roman"/>
                <w:b/>
                <w:sz w:val="24"/>
                <w:szCs w:val="24"/>
                <w:lang w:val="sr-Cyrl-BA"/>
              </w:rPr>
            </w:pPr>
            <w:r w:rsidRPr="009E6B54">
              <w:rPr>
                <w:rFonts w:ascii="Times New Roman" w:hAnsi="Times New Roman" w:cs="Times New Roman"/>
                <w:b/>
                <w:sz w:val="24"/>
                <w:szCs w:val="24"/>
                <w:lang w:val="sr-Cyrl-BA"/>
              </w:rPr>
              <w:t>први</w:t>
            </w:r>
          </w:p>
        </w:tc>
      </w:tr>
      <w:tr w:rsidR="009E6B54" w:rsidRPr="009E6B54" w14:paraId="34227C5A" w14:textId="77777777" w:rsidTr="009E6B54">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717F2286" w14:textId="77777777" w:rsidR="009E6B54" w:rsidRPr="009E6B54" w:rsidRDefault="009E6B54" w:rsidP="009E6B54">
            <w:pPr>
              <w:spacing w:after="0" w:line="240" w:lineRule="auto"/>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Годишњи фонд часова</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355C61D8" w14:textId="77777777" w:rsidR="009E6B54" w:rsidRPr="009E6B54" w:rsidRDefault="009E6B54" w:rsidP="009E6B54">
            <w:pPr>
              <w:spacing w:after="0" w:line="240" w:lineRule="auto"/>
              <w:rPr>
                <w:rFonts w:ascii="Times New Roman" w:hAnsi="Times New Roman" w:cs="Times New Roman"/>
                <w:sz w:val="24"/>
                <w:szCs w:val="24"/>
                <w:lang w:val="sr-Cyrl-RS"/>
              </w:rPr>
            </w:pPr>
            <w:r w:rsidRPr="009E6B54">
              <w:rPr>
                <w:rFonts w:ascii="Times New Roman" w:hAnsi="Times New Roman" w:cs="Times New Roman"/>
                <w:sz w:val="24"/>
                <w:szCs w:val="24"/>
                <w:lang w:val="sr-Cyrl-CS"/>
              </w:rPr>
              <w:t>7</w:t>
            </w:r>
            <w:r w:rsidRPr="009E6B54">
              <w:rPr>
                <w:rFonts w:ascii="Times New Roman" w:hAnsi="Times New Roman" w:cs="Times New Roman"/>
                <w:sz w:val="24"/>
                <w:szCs w:val="24"/>
                <w:lang w:val="sr-Cyrl-RS"/>
              </w:rPr>
              <w:t>4</w:t>
            </w:r>
          </w:p>
        </w:tc>
      </w:tr>
      <w:tr w:rsidR="009E6B54" w:rsidRPr="009E6B54" w14:paraId="60A1B134" w14:textId="77777777" w:rsidTr="009E6B54">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2A095D37" w14:textId="77777777" w:rsidR="009E6B54" w:rsidRPr="009E6B54" w:rsidRDefault="009E6B54" w:rsidP="009E6B54">
            <w:pPr>
              <w:spacing w:after="0" w:line="240" w:lineRule="auto"/>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Недељни фонд часова</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4449DCA0" w14:textId="77777777" w:rsidR="009E6B54" w:rsidRPr="009E6B54" w:rsidRDefault="009E6B54" w:rsidP="009E6B54">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2</w:t>
            </w:r>
          </w:p>
        </w:tc>
      </w:tr>
      <w:tr w:rsidR="009E6B54" w:rsidRPr="009E6B54" w14:paraId="2138ACA9" w14:textId="77777777" w:rsidTr="009E6B54">
        <w:trPr>
          <w:gridAfter w:val="2"/>
          <w:wAfter w:w="1636" w:type="dxa"/>
        </w:trPr>
        <w:tc>
          <w:tcPr>
            <w:tcW w:w="4517" w:type="dxa"/>
            <w:gridSpan w:val="3"/>
            <w:tcBorders>
              <w:top w:val="single" w:sz="4" w:space="0" w:color="auto"/>
              <w:left w:val="double" w:sz="4" w:space="0" w:color="auto"/>
              <w:bottom w:val="double" w:sz="4" w:space="0" w:color="auto"/>
              <w:right w:val="single" w:sz="4" w:space="0" w:color="auto"/>
            </w:tcBorders>
            <w:shd w:val="clear" w:color="auto" w:fill="E6E6E6"/>
          </w:tcPr>
          <w:p w14:paraId="3617F1E1" w14:textId="77777777" w:rsidR="009E6B54" w:rsidRPr="009E6B54" w:rsidRDefault="009E6B54" w:rsidP="009E6B54">
            <w:pPr>
              <w:spacing w:after="0" w:line="240" w:lineRule="auto"/>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Литература</w:t>
            </w:r>
          </w:p>
        </w:tc>
        <w:tc>
          <w:tcPr>
            <w:tcW w:w="8065" w:type="dxa"/>
            <w:gridSpan w:val="11"/>
            <w:tcBorders>
              <w:top w:val="single" w:sz="4" w:space="0" w:color="auto"/>
              <w:left w:val="single" w:sz="4" w:space="0" w:color="auto"/>
              <w:bottom w:val="double" w:sz="4" w:space="0" w:color="auto"/>
              <w:right w:val="double" w:sz="4" w:space="0" w:color="auto"/>
            </w:tcBorders>
          </w:tcPr>
          <w:p w14:paraId="4FA72459" w14:textId="77777777" w:rsidR="009E6B54" w:rsidRPr="009E6B54" w:rsidRDefault="009E6B54" w:rsidP="009E6B54">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Focus 1, Pearson Education Limited, 2016,</w:t>
            </w:r>
          </w:p>
          <w:p w14:paraId="5A2A3B7A" w14:textId="77777777" w:rsidR="009E6B54" w:rsidRPr="009E6B54" w:rsidRDefault="009E6B54" w:rsidP="009E6B54">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речници,енциклопедије,интернет</w:t>
            </w:r>
          </w:p>
        </w:tc>
      </w:tr>
      <w:tr w:rsidR="009E6B54" w:rsidRPr="009E6B54" w14:paraId="06CC5EC7" w14:textId="77777777" w:rsidTr="009E6B54">
        <w:tc>
          <w:tcPr>
            <w:tcW w:w="635" w:type="dxa"/>
            <w:tcBorders>
              <w:top w:val="nil"/>
              <w:left w:val="nil"/>
              <w:bottom w:val="double" w:sz="4" w:space="0" w:color="auto"/>
              <w:right w:val="nil"/>
            </w:tcBorders>
            <w:shd w:val="clear" w:color="auto" w:fill="auto"/>
            <w:vAlign w:val="center"/>
          </w:tcPr>
          <w:p w14:paraId="1644941B" w14:textId="77777777" w:rsidR="009E6B54" w:rsidRPr="009E6B54" w:rsidRDefault="009E6B54" w:rsidP="006337F1">
            <w:pPr>
              <w:jc w:val="center"/>
              <w:rPr>
                <w:rFonts w:ascii="Times New Roman" w:hAnsi="Times New Roman" w:cs="Times New Roman"/>
                <w:b/>
                <w:sz w:val="24"/>
                <w:szCs w:val="24"/>
                <w:lang w:val="sr-Cyrl-CS"/>
              </w:rPr>
            </w:pPr>
          </w:p>
        </w:tc>
        <w:tc>
          <w:tcPr>
            <w:tcW w:w="3005" w:type="dxa"/>
            <w:tcBorders>
              <w:top w:val="nil"/>
              <w:left w:val="nil"/>
              <w:bottom w:val="double" w:sz="4" w:space="0" w:color="auto"/>
              <w:right w:val="nil"/>
            </w:tcBorders>
            <w:shd w:val="clear" w:color="auto" w:fill="auto"/>
            <w:vAlign w:val="center"/>
          </w:tcPr>
          <w:p w14:paraId="5FF298F0" w14:textId="77777777" w:rsidR="009E6B54" w:rsidRPr="009E6B54" w:rsidRDefault="009E6B54" w:rsidP="006337F1">
            <w:pPr>
              <w:jc w:val="center"/>
              <w:rPr>
                <w:rFonts w:ascii="Times New Roman" w:hAnsi="Times New Roman" w:cs="Times New Roman"/>
                <w:b/>
                <w:sz w:val="24"/>
                <w:szCs w:val="24"/>
                <w:lang w:val="sr-Cyrl-CS"/>
              </w:rPr>
            </w:pPr>
          </w:p>
        </w:tc>
        <w:tc>
          <w:tcPr>
            <w:tcW w:w="2837" w:type="dxa"/>
            <w:gridSpan w:val="3"/>
            <w:tcBorders>
              <w:top w:val="nil"/>
              <w:left w:val="nil"/>
              <w:bottom w:val="double" w:sz="4" w:space="0" w:color="auto"/>
              <w:right w:val="nil"/>
            </w:tcBorders>
            <w:shd w:val="clear" w:color="auto" w:fill="auto"/>
            <w:vAlign w:val="center"/>
          </w:tcPr>
          <w:p w14:paraId="78E213D0" w14:textId="77777777" w:rsidR="009E6B54" w:rsidRPr="009E6B54" w:rsidRDefault="009E6B54" w:rsidP="006337F1">
            <w:pPr>
              <w:jc w:val="center"/>
              <w:rPr>
                <w:rFonts w:ascii="Times New Roman" w:hAnsi="Times New Roman" w:cs="Times New Roman"/>
                <w:b/>
                <w:sz w:val="24"/>
                <w:szCs w:val="24"/>
                <w:lang w:val="sr-Cyrl-CS"/>
              </w:rPr>
            </w:pPr>
          </w:p>
        </w:tc>
        <w:tc>
          <w:tcPr>
            <w:tcW w:w="7741" w:type="dxa"/>
            <w:gridSpan w:val="11"/>
            <w:tcBorders>
              <w:top w:val="nil"/>
              <w:left w:val="nil"/>
              <w:bottom w:val="double" w:sz="4" w:space="0" w:color="auto"/>
              <w:right w:val="nil"/>
            </w:tcBorders>
            <w:shd w:val="clear" w:color="auto" w:fill="auto"/>
            <w:vAlign w:val="center"/>
          </w:tcPr>
          <w:p w14:paraId="141F1098" w14:textId="77777777" w:rsidR="009E6B54" w:rsidRPr="009E6B54" w:rsidRDefault="009E6B54" w:rsidP="006337F1">
            <w:pPr>
              <w:jc w:val="center"/>
              <w:rPr>
                <w:rFonts w:ascii="Times New Roman" w:hAnsi="Times New Roman" w:cs="Times New Roman"/>
                <w:b/>
                <w:sz w:val="24"/>
                <w:szCs w:val="24"/>
                <w:lang w:val="sr-Cyrl-CS"/>
              </w:rPr>
            </w:pPr>
          </w:p>
        </w:tc>
      </w:tr>
      <w:tr w:rsidR="009E6B54" w:rsidRPr="009E6B54" w14:paraId="7161DECB" w14:textId="77777777" w:rsidTr="009E6B54">
        <w:tc>
          <w:tcPr>
            <w:tcW w:w="63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95CBDAD"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5E57755"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Тема/модул/област</w:t>
            </w:r>
          </w:p>
        </w:tc>
        <w:tc>
          <w:tcPr>
            <w:tcW w:w="2837"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F1FB76A"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2ECC5EE9"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Фонд/тип часа</w:t>
            </w:r>
          </w:p>
        </w:tc>
      </w:tr>
      <w:tr w:rsidR="009E6B54" w:rsidRPr="009E6B54" w14:paraId="5B0C1C1D" w14:textId="77777777" w:rsidTr="009E6B54">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52ACFCE5" w14:textId="77777777" w:rsidR="009E6B54" w:rsidRPr="009E6B54" w:rsidRDefault="009E6B54" w:rsidP="006337F1">
            <w:pPr>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516EAD70" w14:textId="77777777" w:rsidR="009E6B54" w:rsidRPr="009E6B54" w:rsidRDefault="009E6B54" w:rsidP="006337F1">
            <w:pPr>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1E009022" w14:textId="77777777" w:rsidR="009E6B54" w:rsidRPr="009E6B54" w:rsidRDefault="009E6B54" w:rsidP="006337F1">
            <w:pPr>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6A6382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01C4F4CE"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BF044F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4B93D363"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1216B5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A1F8B1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272720A9"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231CC0CC"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211D1DF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p w14:paraId="75125321"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 блоку</w:t>
            </w:r>
          </w:p>
        </w:tc>
      </w:tr>
      <w:tr w:rsidR="009E6B54" w:rsidRPr="009E6B54" w14:paraId="2BEB47EF" w14:textId="77777777" w:rsidTr="009E6B54">
        <w:trPr>
          <w:trHeight w:val="784"/>
        </w:trPr>
        <w:tc>
          <w:tcPr>
            <w:tcW w:w="635" w:type="dxa"/>
            <w:vMerge w:val="restart"/>
            <w:tcBorders>
              <w:top w:val="single" w:sz="4" w:space="0" w:color="auto"/>
              <w:left w:val="double" w:sz="4" w:space="0" w:color="auto"/>
              <w:bottom w:val="double" w:sz="4" w:space="0" w:color="auto"/>
              <w:right w:val="single" w:sz="4" w:space="0" w:color="auto"/>
            </w:tcBorders>
          </w:tcPr>
          <w:p w14:paraId="7A9F5993" w14:textId="77777777" w:rsidR="009E6B54" w:rsidRP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1</w:t>
            </w:r>
          </w:p>
        </w:tc>
        <w:tc>
          <w:tcPr>
            <w:tcW w:w="3005" w:type="dxa"/>
            <w:vMerge w:val="restart"/>
            <w:tcBorders>
              <w:top w:val="single" w:sz="4" w:space="0" w:color="auto"/>
              <w:left w:val="single" w:sz="4" w:space="0" w:color="auto"/>
              <w:bottom w:val="double" w:sz="4" w:space="0" w:color="auto"/>
              <w:right w:val="single" w:sz="4" w:space="0" w:color="auto"/>
            </w:tcBorders>
          </w:tcPr>
          <w:p w14:paraId="5726DB0A" w14:textId="77777777" w:rsidR="009E6B54" w:rsidRDefault="009E6B54" w:rsidP="006337F1">
            <w:pPr>
              <w:rPr>
                <w:rFonts w:ascii="Times New Roman" w:hAnsi="Times New Roman" w:cs="Times New Roman"/>
                <w:sz w:val="24"/>
                <w:szCs w:val="24"/>
                <w:lang w:val="sr-Cyrl-RS"/>
              </w:rPr>
            </w:pPr>
            <w:r w:rsidRPr="009E6B54">
              <w:rPr>
                <w:rFonts w:ascii="Times New Roman" w:hAnsi="Times New Roman" w:cs="Times New Roman"/>
                <w:sz w:val="24"/>
                <w:szCs w:val="24"/>
                <w:lang w:val="sr-Cyrl-RS"/>
              </w:rPr>
              <w:t>Човек и друштво</w:t>
            </w:r>
          </w:p>
          <w:p w14:paraId="03E1A112" w14:textId="77777777" w:rsidR="00C15035" w:rsidRPr="00243400" w:rsidRDefault="00C15035" w:rsidP="00C15035">
            <w:pPr>
              <w:spacing w:after="0" w:line="240" w:lineRule="auto"/>
              <w:rPr>
                <w:rFonts w:ascii="Times New Roman" w:hAnsi="Times New Roman" w:cs="Times New Roman"/>
                <w:sz w:val="24"/>
                <w:szCs w:val="24"/>
                <w:lang w:val="sr-Cyrl-BA"/>
              </w:rPr>
            </w:pPr>
            <w:r w:rsidRPr="00243400">
              <w:rPr>
                <w:rFonts w:ascii="Times New Roman" w:hAnsi="Times New Roman" w:cs="Times New Roman"/>
                <w:sz w:val="24"/>
                <w:szCs w:val="24"/>
                <w:lang w:val="sr-Cyrl-BA"/>
              </w:rPr>
              <w:t>Стандарди:</w:t>
            </w:r>
          </w:p>
          <w:p w14:paraId="01ECEB30"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 xml:space="preserve">1.СТ.1.1.; 1.СТ.1.2.; 1.СТ.1.3.; </w:t>
            </w:r>
            <w:r w:rsidRPr="00243400">
              <w:rPr>
                <w:rFonts w:ascii="Times New Roman" w:hAnsi="Times New Roman" w:cs="Times New Roman"/>
                <w:sz w:val="20"/>
                <w:szCs w:val="20"/>
                <w:lang w:val="sr-Cyrl-BA"/>
              </w:rPr>
              <w:lastRenderedPageBreak/>
              <w:t>1.СТ.1.4.; 1.СТ.2.1.; 1.СТ.2.2.;</w:t>
            </w:r>
          </w:p>
          <w:p w14:paraId="79073406"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1.СТ.2.3.; 1.СТ.2.4.; 1.СТ.2.5.;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 xml:space="preserve">1.СТ.3.1.; 1.СТ.3.2.; 1.СТ.3.3.; </w:t>
            </w:r>
          </w:p>
          <w:p w14:paraId="2463D51A"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 xml:space="preserve">1.СТ.3.4.; 1.СТ.3.5.; 1.СТ.3.6.;  1.СТ.3.7.; 1.СТ.4.1.; 1.СТ.4.2.; </w:t>
            </w:r>
          </w:p>
          <w:p w14:paraId="24F307DC"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1.СТ.4.3.; 1.СТ.4.4.; 1.СТ.4.5.;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1.СТ.5.1.; 1.СТ.5.2.; 1.СТ.5.4.;</w:t>
            </w:r>
          </w:p>
          <w:p w14:paraId="4E3C62D3" w14:textId="1A814C5B" w:rsidR="00C15035" w:rsidRPr="009E6B54" w:rsidRDefault="00C15035" w:rsidP="00C15035">
            <w:pPr>
              <w:rPr>
                <w:rFonts w:ascii="Times New Roman" w:hAnsi="Times New Roman" w:cs="Times New Roman"/>
                <w:sz w:val="24"/>
                <w:szCs w:val="24"/>
                <w:lang w:val="sr-Cyrl-RS"/>
              </w:rPr>
            </w:pPr>
            <w:r w:rsidRPr="00243400">
              <w:rPr>
                <w:rFonts w:ascii="Times New Roman" w:hAnsi="Times New Roman" w:cs="Times New Roman"/>
                <w:sz w:val="20"/>
                <w:szCs w:val="20"/>
                <w:lang w:val="sr-Cyrl-BA"/>
              </w:rPr>
              <w:t>1.СТ.5.5.; 2.СТ.1.1.; 2.СТ.2.2.; 2.СТ.1.3.; 2.СТ.1.4.; 2.СТ.2.1.; 2.СТ.2.2.; 2.СТ.2.3.; 2.СТ.2.4.; 2.СТ.2.5.; 2.СТ.2.6.; 2.СТ.3.1.; 2.СТ.3.2.; 2.СТ.3.3.; 2.СТ.3.4.; 2.СТ.3.5.; 2.СТ.3.6.; 2.СТ.3.7.; 2.СТ.4.1.; 2.СТ.4.2.; 2.СТ.4.3.; 2.СТ.4.4.; 2.СТ.4.5.; 2.СТ.5.1.; 2.СТ.5.2.; 2.СТ.5.3.; 2.СТ.5.4.; 2.СТ.5.5.</w:t>
            </w:r>
          </w:p>
        </w:tc>
        <w:tc>
          <w:tcPr>
            <w:tcW w:w="2837" w:type="dxa"/>
            <w:gridSpan w:val="3"/>
            <w:tcBorders>
              <w:top w:val="single" w:sz="4" w:space="0" w:color="auto"/>
              <w:left w:val="single" w:sz="4" w:space="0" w:color="auto"/>
              <w:bottom w:val="single" w:sz="4" w:space="0" w:color="auto"/>
              <w:right w:val="single" w:sz="4" w:space="0" w:color="auto"/>
            </w:tcBorders>
            <w:vAlign w:val="center"/>
          </w:tcPr>
          <w:p w14:paraId="7DA80D65"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lastRenderedPageBreak/>
              <w:t>Ученици се упознају са</w:t>
            </w:r>
          </w:p>
          <w:p w14:paraId="3316C63E"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-вокабуларом у вези са темом ;</w:t>
            </w:r>
          </w:p>
          <w:p w14:paraId="0BBFF764"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 текстом;</w:t>
            </w:r>
          </w:p>
          <w:p w14:paraId="5E827A03"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lastRenderedPageBreak/>
              <w:t>−временом  Present Simple;</w:t>
            </w:r>
          </w:p>
          <w:p w14:paraId="4E8FB841"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 xml:space="preserve">- yes/no и wh-  питањима </w:t>
            </w:r>
          </w:p>
          <w:p w14:paraId="7A9C766B" w14:textId="77777777" w:rsidR="009E6B54" w:rsidRPr="009E6B54" w:rsidRDefault="009E6B54" w:rsidP="00C15035">
            <w:pPr>
              <w:spacing w:after="0" w:line="240" w:lineRule="auto"/>
              <w:rPr>
                <w:rFonts w:ascii="Times New Roman" w:hAnsi="Times New Roman" w:cs="Times New Roman"/>
                <w:sz w:val="24"/>
                <w:szCs w:val="24"/>
                <w:lang w:val="sr-Cyrl-BA"/>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F77DAC9" w14:textId="77777777" w:rsidR="009E6B54" w:rsidRPr="009E6B54" w:rsidRDefault="009E6B54" w:rsidP="006337F1">
            <w:pPr>
              <w:jc w:val="center"/>
              <w:rPr>
                <w:rFonts w:ascii="Times New Roman" w:hAnsi="Times New Roman" w:cs="Times New Roman"/>
                <w:sz w:val="24"/>
                <w:szCs w:val="24"/>
                <w:lang w:val="sr-Cyrl-CS"/>
              </w:rPr>
            </w:pPr>
            <w:r w:rsidRPr="009E6B54">
              <w:rPr>
                <w:rFonts w:ascii="Times New Roman" w:hAnsi="Times New Roman" w:cs="Times New Roman"/>
                <w:sz w:val="24"/>
                <w:szCs w:val="24"/>
                <w:lang w:val="sr-Cyrl-CS"/>
              </w:rPr>
              <w:lastRenderedPageBreak/>
              <w:t>20</w:t>
            </w:r>
          </w:p>
        </w:tc>
        <w:tc>
          <w:tcPr>
            <w:tcW w:w="1054" w:type="dxa"/>
            <w:tcBorders>
              <w:top w:val="single" w:sz="4" w:space="0" w:color="auto"/>
              <w:left w:val="single" w:sz="4" w:space="0" w:color="auto"/>
              <w:bottom w:val="single" w:sz="4" w:space="0" w:color="auto"/>
              <w:right w:val="single" w:sz="4" w:space="0" w:color="auto"/>
            </w:tcBorders>
            <w:vAlign w:val="center"/>
          </w:tcPr>
          <w:p w14:paraId="14112ADD" w14:textId="77777777" w:rsidR="009E6B54" w:rsidRPr="009E6B54" w:rsidRDefault="009E6B54" w:rsidP="006337F1">
            <w:pP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1A60B97" w14:textId="77777777" w:rsidR="009E6B54" w:rsidRPr="009E6B54" w:rsidRDefault="009E6B54" w:rsidP="006337F1">
            <w:pPr>
              <w:jc w:val="center"/>
              <w:rPr>
                <w:rFonts w:ascii="Times New Roman" w:hAnsi="Times New Roman" w:cs="Times New Roman"/>
                <w:sz w:val="24"/>
                <w:szCs w:val="24"/>
                <w:lang w:val="sr-Cyrl-CS"/>
              </w:rPr>
            </w:pPr>
            <w:r w:rsidRPr="009E6B54">
              <w:rPr>
                <w:rFonts w:ascii="Times New Roman" w:hAnsi="Times New Roman" w:cs="Times New Roman"/>
                <w:sz w:val="24"/>
                <w:szCs w:val="24"/>
                <w:lang w:val="sr-Cyrl-CS"/>
              </w:rPr>
              <w:t>9</w:t>
            </w:r>
          </w:p>
        </w:tc>
        <w:tc>
          <w:tcPr>
            <w:tcW w:w="951" w:type="dxa"/>
            <w:tcBorders>
              <w:top w:val="single" w:sz="4" w:space="0" w:color="auto"/>
              <w:left w:val="single" w:sz="4" w:space="0" w:color="auto"/>
              <w:bottom w:val="single" w:sz="4" w:space="0" w:color="auto"/>
              <w:right w:val="single" w:sz="4" w:space="0" w:color="auto"/>
            </w:tcBorders>
            <w:vAlign w:val="center"/>
          </w:tcPr>
          <w:p w14:paraId="0A179F9D" w14:textId="77777777" w:rsidR="009E6B54" w:rsidRPr="009E6B54" w:rsidRDefault="009E6B54" w:rsidP="006337F1">
            <w:pPr>
              <w:jc w:val="center"/>
              <w:rPr>
                <w:rFonts w:ascii="Times New Roman" w:hAnsi="Times New Roman" w:cs="Times New Roman"/>
                <w:sz w:val="24"/>
                <w:szCs w:val="24"/>
                <w:lang w:val="sr-Cyrl-CS"/>
              </w:rPr>
            </w:pPr>
            <w:r w:rsidRPr="009E6B54">
              <w:rPr>
                <w:rFonts w:ascii="Times New Roman" w:hAnsi="Times New Roman" w:cs="Times New Roman"/>
                <w:sz w:val="24"/>
                <w:szCs w:val="24"/>
                <w:lang w:val="sr-Cyrl-BA"/>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52F1F9" w14:textId="77777777" w:rsidR="009E6B54" w:rsidRPr="009E6B54" w:rsidRDefault="009E6B54"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19B02D" w14:textId="77777777" w:rsidR="009E6B54" w:rsidRPr="009E6B54" w:rsidRDefault="009E6B54" w:rsidP="006337F1">
            <w:pPr>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78889C90" w14:textId="77777777" w:rsidR="009E6B54" w:rsidRPr="009E6B54" w:rsidRDefault="009E6B54" w:rsidP="006337F1">
            <w:pPr>
              <w:jc w:val="center"/>
              <w:rPr>
                <w:rFonts w:ascii="Times New Roman" w:hAnsi="Times New Roman" w:cs="Times New Roman"/>
                <w:b/>
                <w:sz w:val="24"/>
                <w:szCs w:val="24"/>
                <w:lang w:val="sr-Cyrl-CS"/>
              </w:rPr>
            </w:pPr>
          </w:p>
        </w:tc>
      </w:tr>
      <w:tr w:rsidR="009E6B54" w:rsidRPr="009E6B54" w14:paraId="5A2FF652" w14:textId="77777777" w:rsidTr="009E6B54">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7C336CF8"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BE85B6E"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C08762E"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BAAC023"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09A019E"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7F3CCA75"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Време реализације</w:t>
            </w:r>
          </w:p>
        </w:tc>
      </w:tr>
      <w:tr w:rsidR="009E6B54" w:rsidRPr="009E6B54" w14:paraId="36D4A3FD"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7D097F87"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06E52C7"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tcPr>
          <w:p w14:paraId="536A9C7F"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Ученици умеју да користе  вокабулар у вези са темом ;</w:t>
            </w:r>
          </w:p>
          <w:p w14:paraId="3C0285E2"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−анализирају текст;</w:t>
            </w:r>
          </w:p>
          <w:p w14:paraId="47D70F76"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−користе Present Simple;</w:t>
            </w:r>
          </w:p>
          <w:p w14:paraId="2078EBF9"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 xml:space="preserve">−користе yes/no и wh-  питања </w:t>
            </w:r>
          </w:p>
          <w:p w14:paraId="5A017B95" w14:textId="77777777" w:rsidR="009E6B54" w:rsidRPr="009E6B54" w:rsidRDefault="009E6B54" w:rsidP="00C15035">
            <w:pPr>
              <w:spacing w:after="0" w:line="240" w:lineRule="auto"/>
              <w:rPr>
                <w:rFonts w:ascii="Times New Roman" w:hAnsi="Times New Roman" w:cs="Times New Roman"/>
                <w:sz w:val="24"/>
                <w:szCs w:val="24"/>
                <w:lang w:val="sr-Cyrl-CS"/>
              </w:rPr>
            </w:pPr>
          </w:p>
        </w:tc>
        <w:tc>
          <w:tcPr>
            <w:tcW w:w="2052" w:type="dxa"/>
            <w:gridSpan w:val="3"/>
            <w:tcBorders>
              <w:top w:val="single" w:sz="4" w:space="0" w:color="auto"/>
              <w:left w:val="single" w:sz="4" w:space="0" w:color="auto"/>
              <w:bottom w:val="single" w:sz="4" w:space="0" w:color="auto"/>
              <w:right w:val="single" w:sz="4" w:space="0" w:color="auto"/>
            </w:tcBorders>
          </w:tcPr>
          <w:p w14:paraId="05EEF1F4"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фронтални</w:t>
            </w:r>
          </w:p>
          <w:p w14:paraId="3AC4C38E"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групни</w:t>
            </w:r>
          </w:p>
          <w:p w14:paraId="298EF4FB"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индивидуални</w:t>
            </w:r>
          </w:p>
          <w:p w14:paraId="6C590537"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2E2A0C7D"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монолошко – дијалошка</w:t>
            </w:r>
          </w:p>
          <w:p w14:paraId="1E2DD47B"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текст – метода</w:t>
            </w:r>
          </w:p>
          <w:p w14:paraId="5F3D2795" w14:textId="77777777" w:rsidR="009E6B54" w:rsidRPr="009E6B54" w:rsidRDefault="009E6B54" w:rsidP="00C15035">
            <w:pPr>
              <w:numPr>
                <w:ilvl w:val="0"/>
                <w:numId w:val="10"/>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4824621C" w14:textId="77777777" w:rsidR="009E6B54" w:rsidRPr="009E6B54" w:rsidRDefault="009E6B54" w:rsidP="00C15035">
            <w:pPr>
              <w:numPr>
                <w:ilvl w:val="0"/>
                <w:numId w:val="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септембар</w:t>
            </w:r>
          </w:p>
        </w:tc>
      </w:tr>
      <w:tr w:rsidR="009E6B54" w:rsidRPr="009E6B54" w14:paraId="75D86A5D" w14:textId="77777777" w:rsidTr="009E6B54">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16A3F642"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2B2AF12F"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9735C3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9A4552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4064CB4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Праћење и оцењивање</w:t>
            </w:r>
          </w:p>
        </w:tc>
      </w:tr>
      <w:tr w:rsidR="009E6B54" w:rsidRPr="009E6B54" w14:paraId="58960515"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0A757BBB"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81877D8"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double" w:sz="4" w:space="0" w:color="auto"/>
              <w:right w:val="single" w:sz="4" w:space="0" w:color="auto"/>
            </w:tcBorders>
          </w:tcPr>
          <w:p w14:paraId="3DBA7B2D" w14:textId="77777777" w:rsidR="009E6B54" w:rsidRPr="009E6B54" w:rsidRDefault="009E6B54" w:rsidP="009E6B54">
            <w:pPr>
              <w:numPr>
                <w:ilvl w:val="0"/>
                <w:numId w:val="6"/>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уџбеник</w:t>
            </w:r>
          </w:p>
          <w:p w14:paraId="361441CB" w14:textId="77777777" w:rsidR="009E6B54" w:rsidRPr="009E6B54" w:rsidRDefault="009E6B54" w:rsidP="009E6B54">
            <w:pPr>
              <w:numPr>
                <w:ilvl w:val="0"/>
                <w:numId w:val="6"/>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презентације</w:t>
            </w:r>
          </w:p>
          <w:p w14:paraId="422CD76C" w14:textId="77777777" w:rsidR="009E6B54" w:rsidRPr="009E6B54" w:rsidRDefault="009E6B54" w:rsidP="009E6B54">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 xml:space="preserve">радна свеска </w:t>
            </w:r>
          </w:p>
          <w:p w14:paraId="4D51196F" w14:textId="77777777" w:rsidR="009E6B54" w:rsidRPr="009E6B54" w:rsidRDefault="009E6B54" w:rsidP="006337F1">
            <w:pPr>
              <w:ind w:left="360"/>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14:paraId="3B4990F0" w14:textId="77777777" w:rsidR="009E6B54" w:rsidRPr="009E6B54" w:rsidRDefault="009E6B54" w:rsidP="009E6B54">
            <w:pPr>
              <w:numPr>
                <w:ilvl w:val="0"/>
                <w:numId w:val="12"/>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српски језик</w:t>
            </w:r>
          </w:p>
          <w:p w14:paraId="104A2A52" w14:textId="77777777" w:rsidR="009E6B54" w:rsidRPr="009E6B54" w:rsidRDefault="009E6B54" w:rsidP="009E6B54">
            <w:pPr>
              <w:numPr>
                <w:ilvl w:val="0"/>
                <w:numId w:val="12"/>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грађанско васпитање</w:t>
            </w:r>
          </w:p>
        </w:tc>
        <w:tc>
          <w:tcPr>
            <w:tcW w:w="4673" w:type="dxa"/>
            <w:gridSpan w:val="7"/>
            <w:tcBorders>
              <w:top w:val="single" w:sz="4" w:space="0" w:color="auto"/>
              <w:left w:val="single" w:sz="4" w:space="0" w:color="auto"/>
              <w:bottom w:val="double" w:sz="4" w:space="0" w:color="auto"/>
              <w:right w:val="double" w:sz="4" w:space="0" w:color="auto"/>
            </w:tcBorders>
          </w:tcPr>
          <w:p w14:paraId="08464B2F"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усмено излагање</w:t>
            </w:r>
          </w:p>
          <w:p w14:paraId="0BBEF0D1"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активност на часу</w:t>
            </w:r>
          </w:p>
          <w:p w14:paraId="372931E1"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домаћи задаци</w:t>
            </w:r>
          </w:p>
          <w:p w14:paraId="2D8814E3" w14:textId="37F4A241" w:rsidR="009E6B54" w:rsidRPr="009E6B54" w:rsidRDefault="009E6B54" w:rsidP="00C15035">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тест</w:t>
            </w:r>
          </w:p>
        </w:tc>
      </w:tr>
      <w:tr w:rsidR="009E6B54" w:rsidRPr="009E6B54" w14:paraId="74C511B3" w14:textId="77777777" w:rsidTr="009E6B54">
        <w:tc>
          <w:tcPr>
            <w:tcW w:w="63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E4DCE73"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9F5C0C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Тема/модул/област</w:t>
            </w:r>
          </w:p>
        </w:tc>
        <w:tc>
          <w:tcPr>
            <w:tcW w:w="2837"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3F0A80B"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026B9879"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Фонд/тип часа</w:t>
            </w:r>
          </w:p>
        </w:tc>
      </w:tr>
      <w:tr w:rsidR="009E6B54" w:rsidRPr="009E6B54" w14:paraId="16699833" w14:textId="77777777" w:rsidTr="009E6B54">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474505A0" w14:textId="77777777" w:rsidR="009E6B54" w:rsidRPr="009E6B54" w:rsidRDefault="009E6B54" w:rsidP="006337F1">
            <w:pPr>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3DF5B6CC" w14:textId="77777777" w:rsidR="009E6B54" w:rsidRPr="009E6B54" w:rsidRDefault="009E6B54" w:rsidP="006337F1">
            <w:pPr>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16728AA0" w14:textId="77777777" w:rsidR="009E6B54" w:rsidRPr="009E6B54" w:rsidRDefault="009E6B54" w:rsidP="006337F1">
            <w:pPr>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33CDFC9"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1161FCB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727972B"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44DF4568"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4767921"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011B25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11F48FA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6E37A26D"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675F289B"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p w14:paraId="48A5A9A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 блоку</w:t>
            </w:r>
          </w:p>
        </w:tc>
      </w:tr>
      <w:tr w:rsidR="009E6B54" w:rsidRPr="009E6B54" w14:paraId="55C7E380" w14:textId="77777777" w:rsidTr="009E6B54">
        <w:trPr>
          <w:trHeight w:val="784"/>
        </w:trPr>
        <w:tc>
          <w:tcPr>
            <w:tcW w:w="635" w:type="dxa"/>
            <w:vMerge w:val="restart"/>
            <w:tcBorders>
              <w:top w:val="single" w:sz="4" w:space="0" w:color="auto"/>
              <w:left w:val="double" w:sz="4" w:space="0" w:color="auto"/>
              <w:bottom w:val="double" w:sz="4" w:space="0" w:color="auto"/>
              <w:right w:val="single" w:sz="4" w:space="0" w:color="auto"/>
            </w:tcBorders>
          </w:tcPr>
          <w:p w14:paraId="6C00A907" w14:textId="77777777" w:rsidR="009E6B54" w:rsidRP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2</w:t>
            </w:r>
          </w:p>
        </w:tc>
        <w:tc>
          <w:tcPr>
            <w:tcW w:w="3005" w:type="dxa"/>
            <w:vMerge w:val="restart"/>
            <w:tcBorders>
              <w:top w:val="single" w:sz="4" w:space="0" w:color="auto"/>
              <w:left w:val="single" w:sz="4" w:space="0" w:color="auto"/>
              <w:bottom w:val="double" w:sz="4" w:space="0" w:color="auto"/>
              <w:right w:val="single" w:sz="4" w:space="0" w:color="auto"/>
            </w:tcBorders>
          </w:tcPr>
          <w:p w14:paraId="667F94C0" w14:textId="77777777" w:rsid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Животни стил и здравље</w:t>
            </w:r>
          </w:p>
          <w:p w14:paraId="3456357D" w14:textId="77777777" w:rsidR="00C15035" w:rsidRPr="00243400" w:rsidRDefault="00C15035" w:rsidP="00C15035">
            <w:pPr>
              <w:spacing w:after="0" w:line="240" w:lineRule="auto"/>
              <w:rPr>
                <w:rFonts w:ascii="Times New Roman" w:hAnsi="Times New Roman" w:cs="Times New Roman"/>
                <w:sz w:val="24"/>
                <w:szCs w:val="24"/>
                <w:lang w:val="sr-Cyrl-BA"/>
              </w:rPr>
            </w:pPr>
            <w:r w:rsidRPr="00243400">
              <w:rPr>
                <w:rFonts w:ascii="Times New Roman" w:hAnsi="Times New Roman" w:cs="Times New Roman"/>
                <w:sz w:val="24"/>
                <w:szCs w:val="24"/>
                <w:lang w:val="sr-Cyrl-BA"/>
              </w:rPr>
              <w:t>Стандарди:</w:t>
            </w:r>
          </w:p>
          <w:p w14:paraId="6A4EBC79"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1.СТ.1.1.; 1.СТ.1.2.; 1.СТ.1.3.; 1.СТ.1.4.; 1.СТ.2.1.; 1.СТ.2.2.;</w:t>
            </w:r>
          </w:p>
          <w:p w14:paraId="69A15368"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1.СТ.2.3.; 1.СТ.2.4.; 1.СТ.2.5.;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 xml:space="preserve">1.СТ.3.1.; 1.СТ.3.2.; 1.СТ.3.3.; </w:t>
            </w:r>
          </w:p>
          <w:p w14:paraId="6D09BABC"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 xml:space="preserve">1.СТ.3.4.; 1.СТ.3.5.; 1.СТ.3.6.;  </w:t>
            </w:r>
            <w:r w:rsidRPr="00243400">
              <w:rPr>
                <w:rFonts w:ascii="Times New Roman" w:hAnsi="Times New Roman" w:cs="Times New Roman"/>
                <w:sz w:val="20"/>
                <w:szCs w:val="20"/>
                <w:lang w:val="sr-Cyrl-BA"/>
              </w:rPr>
              <w:lastRenderedPageBreak/>
              <w:t xml:space="preserve">1.СТ.3.7.; 1.СТ.4.1.; 1.СТ.4.2.; </w:t>
            </w:r>
          </w:p>
          <w:p w14:paraId="294DA51A"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1.СТ.4.3.; 1.СТ.4.4.; 1.СТ.4.5.;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1.СТ.5.1.; 1.СТ.5.2.; 1.СТ.5.4.;</w:t>
            </w:r>
          </w:p>
          <w:p w14:paraId="70615CD6" w14:textId="22C39204" w:rsidR="00C15035" w:rsidRPr="009E6B54" w:rsidRDefault="00C15035" w:rsidP="00C15035">
            <w:pPr>
              <w:rPr>
                <w:rFonts w:ascii="Times New Roman" w:hAnsi="Times New Roman" w:cs="Times New Roman"/>
                <w:sz w:val="24"/>
                <w:szCs w:val="24"/>
                <w:lang w:val="sr-Cyrl-BA"/>
              </w:rPr>
            </w:pPr>
            <w:r w:rsidRPr="00243400">
              <w:rPr>
                <w:rFonts w:ascii="Times New Roman" w:hAnsi="Times New Roman" w:cs="Times New Roman"/>
                <w:sz w:val="20"/>
                <w:szCs w:val="20"/>
                <w:lang w:val="sr-Cyrl-BA"/>
              </w:rPr>
              <w:t>1.СТ.5.5.; 2.СТ.1.1.; 2.СТ.2.2.; 2.СТ.1.3.; 2.СТ.1.4.; 2.СТ.2.1.; 2.СТ.2.2.; 2.СТ.2.3.; 2.СТ.2.4.; 2.СТ.2.5.; 2.СТ.2.6.; 2.СТ.3.1.; 2.СТ.3.2.; 2.СТ.3.3.; 2.СТ.3.4.; 2.СТ.3.5.; 2.СТ.3.6.; 2.СТ.3.7.; 2.СТ.4.1.; 2.СТ.4.2.; 2.СТ.4.3.; 2.СТ.4.4.; 2.СТ.4.5.; 2.СТ.5.1.; 2.СТ.5.2.; 2.СТ.5.3.; 2.СТ.5.4.; 2.СТ.5.5.</w:t>
            </w:r>
          </w:p>
        </w:tc>
        <w:tc>
          <w:tcPr>
            <w:tcW w:w="2837" w:type="dxa"/>
            <w:gridSpan w:val="3"/>
            <w:tcBorders>
              <w:top w:val="single" w:sz="4" w:space="0" w:color="auto"/>
              <w:left w:val="single" w:sz="4" w:space="0" w:color="auto"/>
              <w:bottom w:val="single" w:sz="4" w:space="0" w:color="auto"/>
              <w:right w:val="single" w:sz="4" w:space="0" w:color="auto"/>
            </w:tcBorders>
            <w:vAlign w:val="center"/>
          </w:tcPr>
          <w:p w14:paraId="62338224"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lastRenderedPageBreak/>
              <w:t>Ученици се упознају са</w:t>
            </w:r>
          </w:p>
          <w:p w14:paraId="6D14776B"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 вокабуларом у вези са темом ;</w:t>
            </w:r>
          </w:p>
          <w:p w14:paraId="453623A1"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−текстом;</w:t>
            </w:r>
          </w:p>
          <w:p w14:paraId="4901B6B9"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 члановима;</w:t>
            </w:r>
          </w:p>
          <w:p w14:paraId="61CBABE0"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 xml:space="preserve">- бројивим и небројивим именицама; </w:t>
            </w:r>
          </w:p>
          <w:p w14:paraId="5D8D93F4"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lastRenderedPageBreak/>
              <w:t>−Наручивањем  хране .</w:t>
            </w:r>
          </w:p>
          <w:p w14:paraId="1B71E0D8" w14:textId="77777777" w:rsidR="009E6B54" w:rsidRPr="009E6B54" w:rsidRDefault="009E6B54" w:rsidP="00C15035">
            <w:pPr>
              <w:spacing w:after="0" w:line="240" w:lineRule="auto"/>
              <w:rPr>
                <w:rFonts w:ascii="Times New Roman" w:hAnsi="Times New Roman" w:cs="Times New Roman"/>
                <w:sz w:val="24"/>
                <w:szCs w:val="24"/>
                <w:lang w:val="sr-Cyrl-BA"/>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ACB72D7"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RS"/>
              </w:rPr>
              <w:lastRenderedPageBreak/>
              <w:t>12</w:t>
            </w:r>
          </w:p>
        </w:tc>
        <w:tc>
          <w:tcPr>
            <w:tcW w:w="1054" w:type="dxa"/>
            <w:tcBorders>
              <w:top w:val="single" w:sz="4" w:space="0" w:color="auto"/>
              <w:left w:val="single" w:sz="4" w:space="0" w:color="auto"/>
              <w:bottom w:val="single" w:sz="4" w:space="0" w:color="auto"/>
              <w:right w:val="single" w:sz="4" w:space="0" w:color="auto"/>
            </w:tcBorders>
            <w:vAlign w:val="center"/>
          </w:tcPr>
          <w:p w14:paraId="6A01A108" w14:textId="77777777" w:rsidR="009E6B54" w:rsidRPr="009E6B54" w:rsidRDefault="009E6B54" w:rsidP="006337F1">
            <w:pP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B8BA4B8"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14:paraId="7A651AF4" w14:textId="77777777" w:rsidR="00C15035" w:rsidRDefault="00C15035" w:rsidP="006337F1">
            <w:pPr>
              <w:jc w:val="center"/>
              <w:rPr>
                <w:rFonts w:ascii="Times New Roman" w:hAnsi="Times New Roman" w:cs="Times New Roman"/>
                <w:sz w:val="24"/>
                <w:szCs w:val="24"/>
                <w:lang w:val="sr-Cyrl-CS"/>
              </w:rPr>
            </w:pPr>
          </w:p>
          <w:p w14:paraId="173B0781" w14:textId="33C72863" w:rsidR="009E6B54" w:rsidRPr="009E6B54" w:rsidRDefault="009E6B54" w:rsidP="006337F1">
            <w:pPr>
              <w:jc w:val="center"/>
              <w:rPr>
                <w:rFonts w:ascii="Times New Roman" w:hAnsi="Times New Roman" w:cs="Times New Roman"/>
                <w:sz w:val="24"/>
                <w:szCs w:val="24"/>
                <w:lang w:val="sr-Cyrl-CS"/>
              </w:rPr>
            </w:pPr>
            <w:r w:rsidRPr="009E6B54">
              <w:rPr>
                <w:rFonts w:ascii="Times New Roman" w:hAnsi="Times New Roman" w:cs="Times New Roman"/>
                <w:sz w:val="24"/>
                <w:szCs w:val="24"/>
                <w:lang w:val="sr-Cyrl-CS"/>
              </w:rPr>
              <w:t>5</w:t>
            </w:r>
          </w:p>
          <w:p w14:paraId="4E9B9F7A" w14:textId="77777777" w:rsidR="009E6B54" w:rsidRPr="009E6B54" w:rsidRDefault="009E6B54" w:rsidP="006337F1">
            <w:pPr>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341ED54" w14:textId="77777777" w:rsidR="009E6B54" w:rsidRPr="009E6B54" w:rsidRDefault="009E6B54"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3A7978" w14:textId="77777777" w:rsidR="009E6B54" w:rsidRPr="009E6B54" w:rsidRDefault="009E6B54" w:rsidP="006337F1">
            <w:pPr>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0552D527" w14:textId="77777777" w:rsidR="009E6B54" w:rsidRPr="009E6B54" w:rsidRDefault="009E6B54" w:rsidP="006337F1">
            <w:pPr>
              <w:jc w:val="center"/>
              <w:rPr>
                <w:rFonts w:ascii="Times New Roman" w:hAnsi="Times New Roman" w:cs="Times New Roman"/>
                <w:b/>
                <w:sz w:val="24"/>
                <w:szCs w:val="24"/>
                <w:lang w:val="sr-Cyrl-CS"/>
              </w:rPr>
            </w:pPr>
          </w:p>
        </w:tc>
      </w:tr>
      <w:tr w:rsidR="009E6B54" w:rsidRPr="009E6B54" w14:paraId="1605F0B2" w14:textId="77777777" w:rsidTr="009E6B54">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706F9763"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040FB4C5"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9968A28"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F3F214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3EBBD1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45C0F1B8"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Време реализације</w:t>
            </w:r>
          </w:p>
        </w:tc>
      </w:tr>
      <w:tr w:rsidR="009E6B54" w:rsidRPr="009E6B54" w14:paraId="4F3AD5AF"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7CEF8FC3"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0D6B2766"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tcPr>
          <w:p w14:paraId="62D33BC2"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 xml:space="preserve">Ученици умеју да користе  </w:t>
            </w:r>
          </w:p>
          <w:p w14:paraId="5CA87B29"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-вокабулар у вези са темом ;</w:t>
            </w:r>
          </w:p>
          <w:p w14:paraId="4689AD22"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−Анализирају текст;</w:t>
            </w:r>
          </w:p>
          <w:p w14:paraId="2AC3D801"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 xml:space="preserve">−Разликују бројиве и небројиве именице; </w:t>
            </w:r>
          </w:p>
          <w:p w14:paraId="3642725C"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-користе чланове;</w:t>
            </w:r>
          </w:p>
          <w:p w14:paraId="2E29FEA7"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−Наручује храну .</w:t>
            </w:r>
          </w:p>
        </w:tc>
        <w:tc>
          <w:tcPr>
            <w:tcW w:w="2052" w:type="dxa"/>
            <w:gridSpan w:val="3"/>
            <w:tcBorders>
              <w:top w:val="single" w:sz="4" w:space="0" w:color="auto"/>
              <w:left w:val="single" w:sz="4" w:space="0" w:color="auto"/>
              <w:bottom w:val="single" w:sz="4" w:space="0" w:color="auto"/>
              <w:right w:val="single" w:sz="4" w:space="0" w:color="auto"/>
            </w:tcBorders>
          </w:tcPr>
          <w:p w14:paraId="1C1B0E3C"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фронтални</w:t>
            </w:r>
          </w:p>
          <w:p w14:paraId="54FDC4CD"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групни</w:t>
            </w:r>
          </w:p>
          <w:p w14:paraId="2673BE5F"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индивидуални</w:t>
            </w:r>
          </w:p>
          <w:p w14:paraId="415B0A71"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5CAC7946"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монолошко – дијалошка</w:t>
            </w:r>
          </w:p>
          <w:p w14:paraId="5FB565AB"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текст – метода</w:t>
            </w:r>
          </w:p>
          <w:p w14:paraId="4D0A38E5" w14:textId="77777777" w:rsidR="009E6B54" w:rsidRPr="009E6B54" w:rsidRDefault="009E6B54" w:rsidP="00C15035">
            <w:pPr>
              <w:numPr>
                <w:ilvl w:val="0"/>
                <w:numId w:val="10"/>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1C3598FD" w14:textId="77777777" w:rsidR="009E6B54" w:rsidRPr="009E6B54" w:rsidRDefault="009E6B54" w:rsidP="00C15035">
            <w:pPr>
              <w:numPr>
                <w:ilvl w:val="0"/>
                <w:numId w:val="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октобар</w:t>
            </w:r>
          </w:p>
        </w:tc>
      </w:tr>
      <w:tr w:rsidR="009E6B54" w:rsidRPr="009E6B54" w14:paraId="62B72F66" w14:textId="77777777" w:rsidTr="009E6B54">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1F24881F"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786D62A"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AD2FF58"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B9AB70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396B415C"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Праћење и оцењивање</w:t>
            </w:r>
          </w:p>
        </w:tc>
      </w:tr>
      <w:tr w:rsidR="009E6B54" w:rsidRPr="009E6B54" w14:paraId="2C1DA909"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28A2591D"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7416714"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double" w:sz="4" w:space="0" w:color="auto"/>
              <w:right w:val="single" w:sz="4" w:space="0" w:color="auto"/>
            </w:tcBorders>
          </w:tcPr>
          <w:p w14:paraId="231C574A" w14:textId="77777777" w:rsidR="009E6B54" w:rsidRPr="009E6B54" w:rsidRDefault="009E6B54" w:rsidP="009E6B54">
            <w:pPr>
              <w:numPr>
                <w:ilvl w:val="0"/>
                <w:numId w:val="1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уџбеник</w:t>
            </w:r>
          </w:p>
          <w:p w14:paraId="114D7073" w14:textId="77777777" w:rsidR="009E6B54" w:rsidRPr="009E6B54" w:rsidRDefault="009E6B54" w:rsidP="009E6B54">
            <w:pPr>
              <w:numPr>
                <w:ilvl w:val="0"/>
                <w:numId w:val="1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презентације</w:t>
            </w:r>
          </w:p>
          <w:p w14:paraId="3BC745ED" w14:textId="6A1BC29A" w:rsidR="009E6B54" w:rsidRPr="009E6B54" w:rsidRDefault="00C15035" w:rsidP="00C15035">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14:paraId="66D27468" w14:textId="77777777" w:rsidR="009E6B54" w:rsidRPr="009E6B54" w:rsidRDefault="009E6B54" w:rsidP="009E6B54">
            <w:pPr>
              <w:pStyle w:val="ListParagraph"/>
              <w:numPr>
                <w:ilvl w:val="0"/>
                <w:numId w:val="12"/>
              </w:numPr>
              <w:rPr>
                <w:lang w:val="sr-Cyrl-CS"/>
              </w:rPr>
            </w:pPr>
            <w:r w:rsidRPr="009E6B54">
              <w:rPr>
                <w:lang w:val="sr-Cyrl-CS"/>
              </w:rPr>
              <w:t>Српски језик и књижевност, географија</w:t>
            </w:r>
          </w:p>
          <w:p w14:paraId="32C8956B" w14:textId="77777777" w:rsidR="009E6B54" w:rsidRPr="009E6B54" w:rsidRDefault="009E6B54" w:rsidP="006337F1">
            <w:pPr>
              <w:ind w:left="360"/>
              <w:rPr>
                <w:rFonts w:ascii="Times New Roman" w:hAnsi="Times New Roman" w:cs="Times New Roman"/>
                <w:sz w:val="24"/>
                <w:szCs w:val="24"/>
                <w:lang w:val="sr-Cyrl-CS"/>
              </w:rPr>
            </w:pPr>
          </w:p>
        </w:tc>
        <w:tc>
          <w:tcPr>
            <w:tcW w:w="4673" w:type="dxa"/>
            <w:gridSpan w:val="7"/>
            <w:tcBorders>
              <w:top w:val="single" w:sz="4" w:space="0" w:color="auto"/>
              <w:left w:val="single" w:sz="4" w:space="0" w:color="auto"/>
              <w:bottom w:val="double" w:sz="4" w:space="0" w:color="auto"/>
              <w:right w:val="double" w:sz="4" w:space="0" w:color="auto"/>
            </w:tcBorders>
          </w:tcPr>
          <w:p w14:paraId="54190954"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усмено излагање</w:t>
            </w:r>
          </w:p>
          <w:p w14:paraId="5F87C517"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активност на часу</w:t>
            </w:r>
          </w:p>
          <w:p w14:paraId="13EDFD5E" w14:textId="055FC713" w:rsidR="009E6B54" w:rsidRPr="009E6B54" w:rsidRDefault="009E6B54" w:rsidP="00C15035">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домаћи задаци</w:t>
            </w:r>
          </w:p>
        </w:tc>
      </w:tr>
      <w:tr w:rsidR="009E6B54" w:rsidRPr="009E6B54" w14:paraId="59A65F2E" w14:textId="77777777" w:rsidTr="009E6B54">
        <w:tc>
          <w:tcPr>
            <w:tcW w:w="63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8EA865B"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830FA7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Тема/модул/област</w:t>
            </w:r>
          </w:p>
        </w:tc>
        <w:tc>
          <w:tcPr>
            <w:tcW w:w="2837"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A069EC5"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6B05D41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Фонд/тип часа</w:t>
            </w:r>
          </w:p>
        </w:tc>
      </w:tr>
      <w:tr w:rsidR="009E6B54" w:rsidRPr="009E6B54" w14:paraId="52E25202" w14:textId="77777777" w:rsidTr="009E6B54">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5E9E460B" w14:textId="77777777" w:rsidR="009E6B54" w:rsidRPr="009E6B54" w:rsidRDefault="009E6B54" w:rsidP="006337F1">
            <w:pPr>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78F20822" w14:textId="77777777" w:rsidR="009E6B54" w:rsidRPr="009E6B54" w:rsidRDefault="009E6B54" w:rsidP="006337F1">
            <w:pPr>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782EEF04" w14:textId="77777777" w:rsidR="009E6B54" w:rsidRPr="009E6B54" w:rsidRDefault="009E6B54" w:rsidP="006337F1">
            <w:pPr>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947798"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49BCE7E5"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F1928A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333AC261"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03FC001"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8B5CC1D"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51646826"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13FC5E1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53B140A3"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p w14:paraId="5209893A"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 блоку</w:t>
            </w:r>
          </w:p>
        </w:tc>
      </w:tr>
      <w:tr w:rsidR="009E6B54" w:rsidRPr="009E6B54" w14:paraId="7E60AC96" w14:textId="77777777" w:rsidTr="009E6B54">
        <w:trPr>
          <w:trHeight w:val="784"/>
        </w:trPr>
        <w:tc>
          <w:tcPr>
            <w:tcW w:w="635" w:type="dxa"/>
            <w:vMerge w:val="restart"/>
            <w:tcBorders>
              <w:top w:val="single" w:sz="4" w:space="0" w:color="auto"/>
              <w:left w:val="double" w:sz="4" w:space="0" w:color="auto"/>
              <w:bottom w:val="double" w:sz="4" w:space="0" w:color="auto"/>
              <w:right w:val="single" w:sz="4" w:space="0" w:color="auto"/>
            </w:tcBorders>
          </w:tcPr>
          <w:p w14:paraId="4F70EBB2" w14:textId="77777777" w:rsidR="009E6B54" w:rsidRP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3</w:t>
            </w:r>
          </w:p>
        </w:tc>
        <w:tc>
          <w:tcPr>
            <w:tcW w:w="3005" w:type="dxa"/>
            <w:vMerge w:val="restart"/>
            <w:tcBorders>
              <w:top w:val="single" w:sz="4" w:space="0" w:color="auto"/>
              <w:left w:val="single" w:sz="4" w:space="0" w:color="auto"/>
              <w:bottom w:val="double" w:sz="4" w:space="0" w:color="auto"/>
              <w:right w:val="single" w:sz="4" w:space="0" w:color="auto"/>
            </w:tcBorders>
          </w:tcPr>
          <w:p w14:paraId="2D5B1271" w14:textId="77777777" w:rsid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Образовање и посао</w:t>
            </w:r>
          </w:p>
          <w:p w14:paraId="0690FF1C" w14:textId="77777777" w:rsidR="00C15035" w:rsidRPr="00243400" w:rsidRDefault="00C15035" w:rsidP="00C15035">
            <w:pPr>
              <w:spacing w:after="0" w:line="240" w:lineRule="auto"/>
              <w:rPr>
                <w:rFonts w:ascii="Times New Roman" w:hAnsi="Times New Roman" w:cs="Times New Roman"/>
                <w:sz w:val="24"/>
                <w:szCs w:val="24"/>
                <w:lang w:val="sr-Cyrl-BA"/>
              </w:rPr>
            </w:pPr>
            <w:r w:rsidRPr="00243400">
              <w:rPr>
                <w:rFonts w:ascii="Times New Roman" w:hAnsi="Times New Roman" w:cs="Times New Roman"/>
                <w:sz w:val="24"/>
                <w:szCs w:val="24"/>
                <w:lang w:val="sr-Cyrl-BA"/>
              </w:rPr>
              <w:t>Стандарди:</w:t>
            </w:r>
          </w:p>
          <w:p w14:paraId="039779D1"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1.СТ.1.1.; 1.СТ.1.2.; 1.СТ.1.3.; 1.СТ.1.4.; 1.СТ.2.1.; 1.СТ.2.2.;</w:t>
            </w:r>
          </w:p>
          <w:p w14:paraId="6528F395"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1.СТ.2.3.; 1.СТ.2.4.; 1.СТ.2.5.;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 xml:space="preserve">1.СТ.3.1.; 1.СТ.3.2.; 1.СТ.3.3.; </w:t>
            </w:r>
          </w:p>
          <w:p w14:paraId="6F157EDB"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 xml:space="preserve">1.СТ.3.4.; 1.СТ.3.5.; 1.СТ.3.6.;  1.СТ.3.7.; 1.СТ.4.1.; 1.СТ.4.2.; </w:t>
            </w:r>
          </w:p>
          <w:p w14:paraId="26B08EB2"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lastRenderedPageBreak/>
              <w:t>1.СТ.4.3.; 1.СТ.4.4.; 1.СТ.4.5.;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1.СТ.5.1.; 1.СТ.5.2.; 1.СТ.5.4.;</w:t>
            </w:r>
          </w:p>
          <w:p w14:paraId="3A0EE4C1" w14:textId="5E5F154F" w:rsidR="00C15035" w:rsidRPr="009E6B54" w:rsidRDefault="00C15035" w:rsidP="00C15035">
            <w:pPr>
              <w:rPr>
                <w:rFonts w:ascii="Times New Roman" w:hAnsi="Times New Roman" w:cs="Times New Roman"/>
                <w:sz w:val="24"/>
                <w:szCs w:val="24"/>
                <w:lang w:val="sr-Cyrl-BA"/>
              </w:rPr>
            </w:pPr>
            <w:r w:rsidRPr="00243400">
              <w:rPr>
                <w:rFonts w:ascii="Times New Roman" w:hAnsi="Times New Roman" w:cs="Times New Roman"/>
                <w:sz w:val="20"/>
                <w:szCs w:val="20"/>
                <w:lang w:val="sr-Cyrl-BA"/>
              </w:rPr>
              <w:t>1.СТ.5.5.; 2.СТ.1.1.; 2.СТ.2.2.; 2.СТ.1.3.; 2.СТ.1.4.; 2.СТ.2.1.; 2.СТ.2.2.; 2.СТ.2.3.; 2.СТ.2.4.; 2.СТ.2.5.; 2.СТ.2.6.; 2.СТ.3.1.; 2.СТ.3.2.; 2.СТ.3.3.; 2.СТ.3.4.; 2.СТ.3.5.; 2.СТ.3.6.; 2.СТ.3.7.; 2.СТ.4.1.; 2.СТ.4.2.; 2.СТ.4.3.; 2.СТ.4.4.; 2.СТ.4.5.; 2.СТ.5.1.; 2.СТ.5.2.; 2.СТ.5.3.; 2.СТ.5.4.; 2.СТ.5.5.</w:t>
            </w:r>
          </w:p>
        </w:tc>
        <w:tc>
          <w:tcPr>
            <w:tcW w:w="2837" w:type="dxa"/>
            <w:gridSpan w:val="3"/>
            <w:tcBorders>
              <w:top w:val="single" w:sz="4" w:space="0" w:color="auto"/>
              <w:left w:val="single" w:sz="4" w:space="0" w:color="auto"/>
              <w:bottom w:val="single" w:sz="4" w:space="0" w:color="auto"/>
              <w:right w:val="single" w:sz="4" w:space="0" w:color="auto"/>
            </w:tcBorders>
            <w:vAlign w:val="center"/>
          </w:tcPr>
          <w:p w14:paraId="686A98D4"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lastRenderedPageBreak/>
              <w:t>Ученици се упознају са</w:t>
            </w:r>
          </w:p>
          <w:p w14:paraId="5C75D940"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-вокабуларом у вези са темом ;</w:t>
            </w:r>
          </w:p>
          <w:p w14:paraId="301C5D18"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−текстом;</w:t>
            </w:r>
          </w:p>
          <w:p w14:paraId="4B2C2A53"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−временом Present Continuous;</w:t>
            </w:r>
          </w:p>
          <w:p w14:paraId="78608C5D"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 xml:space="preserve">−Разликама између времена Present Simple и </w:t>
            </w:r>
            <w:r w:rsidRPr="009E6B54">
              <w:rPr>
                <w:rFonts w:ascii="Times New Roman" w:hAnsi="Times New Roman" w:cs="Times New Roman"/>
                <w:sz w:val="24"/>
                <w:szCs w:val="24"/>
                <w:lang w:val="sr-Cyrl-BA"/>
              </w:rPr>
              <w:lastRenderedPageBreak/>
              <w:t>Present Continuous.</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AF5C04D"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BA"/>
              </w:rPr>
              <w:lastRenderedPageBreak/>
              <w:t>16</w:t>
            </w:r>
          </w:p>
        </w:tc>
        <w:tc>
          <w:tcPr>
            <w:tcW w:w="1054" w:type="dxa"/>
            <w:tcBorders>
              <w:top w:val="single" w:sz="4" w:space="0" w:color="auto"/>
              <w:left w:val="single" w:sz="4" w:space="0" w:color="auto"/>
              <w:bottom w:val="single" w:sz="4" w:space="0" w:color="auto"/>
              <w:right w:val="single" w:sz="4" w:space="0" w:color="auto"/>
            </w:tcBorders>
            <w:vAlign w:val="center"/>
          </w:tcPr>
          <w:p w14:paraId="30DF0ED5" w14:textId="77777777" w:rsidR="009E6B54" w:rsidRPr="009E6B54" w:rsidRDefault="009E6B54" w:rsidP="006337F1">
            <w:pP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848D871" w14:textId="77777777" w:rsidR="009E6B54" w:rsidRPr="009E6B54" w:rsidRDefault="009E6B54" w:rsidP="006337F1">
            <w:pPr>
              <w:jc w:val="center"/>
              <w:rPr>
                <w:rFonts w:ascii="Times New Roman" w:hAnsi="Times New Roman" w:cs="Times New Roman"/>
                <w:sz w:val="24"/>
                <w:szCs w:val="24"/>
                <w:lang w:val="sr-Cyrl-BA"/>
              </w:rPr>
            </w:pPr>
            <w:r w:rsidRPr="009E6B54">
              <w:rPr>
                <w:rFonts w:ascii="Times New Roman" w:hAnsi="Times New Roman" w:cs="Times New Roman"/>
                <w:sz w:val="24"/>
                <w:szCs w:val="24"/>
                <w:lang w:val="sr-Cyrl-BA"/>
              </w:rPr>
              <w:t>7</w:t>
            </w:r>
          </w:p>
        </w:tc>
        <w:tc>
          <w:tcPr>
            <w:tcW w:w="951" w:type="dxa"/>
            <w:tcBorders>
              <w:top w:val="single" w:sz="4" w:space="0" w:color="auto"/>
              <w:left w:val="single" w:sz="4" w:space="0" w:color="auto"/>
              <w:bottom w:val="single" w:sz="4" w:space="0" w:color="auto"/>
              <w:right w:val="single" w:sz="4" w:space="0" w:color="auto"/>
            </w:tcBorders>
            <w:vAlign w:val="center"/>
          </w:tcPr>
          <w:p w14:paraId="1DA469CE"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RS"/>
              </w:rPr>
              <w:t>6</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7BB5F6" w14:textId="77777777" w:rsidR="009E6B54" w:rsidRPr="009E6B54" w:rsidRDefault="009E6B54" w:rsidP="006337F1">
            <w:pPr>
              <w:jc w:val="center"/>
              <w:rPr>
                <w:rFonts w:ascii="Times New Roman" w:hAnsi="Times New Roman" w:cs="Times New Roman"/>
                <w:sz w:val="24"/>
                <w:szCs w:val="24"/>
                <w:lang w:val="sr-Cyrl-CS"/>
              </w:rPr>
            </w:pPr>
            <w:r w:rsidRPr="009E6B54">
              <w:rPr>
                <w:rFonts w:ascii="Times New Roman" w:hAnsi="Times New Roman" w:cs="Times New Roman"/>
                <w:sz w:val="24"/>
                <w:szCs w:val="24"/>
                <w:lang w:val="sr-Cyrl-CS"/>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008C0F" w14:textId="77777777" w:rsidR="009E6B54" w:rsidRPr="009E6B54" w:rsidRDefault="009E6B54" w:rsidP="006337F1">
            <w:pPr>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600A18A7" w14:textId="77777777" w:rsidR="009E6B54" w:rsidRPr="009E6B54" w:rsidRDefault="009E6B54" w:rsidP="006337F1">
            <w:pPr>
              <w:jc w:val="center"/>
              <w:rPr>
                <w:rFonts w:ascii="Times New Roman" w:hAnsi="Times New Roman" w:cs="Times New Roman"/>
                <w:b/>
                <w:sz w:val="24"/>
                <w:szCs w:val="24"/>
                <w:lang w:val="sr-Cyrl-CS"/>
              </w:rPr>
            </w:pPr>
          </w:p>
        </w:tc>
      </w:tr>
      <w:tr w:rsidR="009E6B54" w:rsidRPr="009E6B54" w14:paraId="3F225B46" w14:textId="77777777" w:rsidTr="009E6B54">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5DC9E23D"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24F91FCB"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4457C3A"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8BB698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8CB48B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39B06513"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Време реализације</w:t>
            </w:r>
          </w:p>
        </w:tc>
      </w:tr>
      <w:tr w:rsidR="009E6B54" w:rsidRPr="009E6B54" w14:paraId="0D5D8867"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24147050"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3F256569"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tcPr>
          <w:p w14:paraId="18B03767"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Користи вокабулар у вези са темом ;</w:t>
            </w:r>
          </w:p>
          <w:p w14:paraId="3B4A1E1E"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Анализира текст;</w:t>
            </w:r>
          </w:p>
          <w:p w14:paraId="25724B7A"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Користи Present Continuous;</w:t>
            </w:r>
          </w:p>
          <w:p w14:paraId="2CC65459"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Разликује Present Simple I Present Continuous.</w:t>
            </w:r>
          </w:p>
        </w:tc>
        <w:tc>
          <w:tcPr>
            <w:tcW w:w="2052" w:type="dxa"/>
            <w:gridSpan w:val="3"/>
            <w:tcBorders>
              <w:top w:val="single" w:sz="4" w:space="0" w:color="auto"/>
              <w:left w:val="single" w:sz="4" w:space="0" w:color="auto"/>
              <w:bottom w:val="single" w:sz="4" w:space="0" w:color="auto"/>
              <w:right w:val="single" w:sz="4" w:space="0" w:color="auto"/>
            </w:tcBorders>
          </w:tcPr>
          <w:p w14:paraId="4F9EA9AE"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фронтални</w:t>
            </w:r>
          </w:p>
          <w:p w14:paraId="14E05FC4"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групни</w:t>
            </w:r>
          </w:p>
          <w:p w14:paraId="7EC696B9"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индивидуални</w:t>
            </w:r>
          </w:p>
          <w:p w14:paraId="23914413"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16ED52F7"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монолошко – дијалошка</w:t>
            </w:r>
          </w:p>
          <w:p w14:paraId="29947AD7"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текст – метода</w:t>
            </w:r>
          </w:p>
          <w:p w14:paraId="40394AEB" w14:textId="77777777" w:rsidR="009E6B54" w:rsidRPr="009E6B54" w:rsidRDefault="009E6B54" w:rsidP="00C15035">
            <w:pPr>
              <w:numPr>
                <w:ilvl w:val="0"/>
                <w:numId w:val="10"/>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70FBF7C7" w14:textId="77777777" w:rsidR="009E6B54" w:rsidRPr="009E6B54" w:rsidRDefault="009E6B54" w:rsidP="00C15035">
            <w:pPr>
              <w:numPr>
                <w:ilvl w:val="0"/>
                <w:numId w:val="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новембар</w:t>
            </w:r>
          </w:p>
        </w:tc>
      </w:tr>
      <w:tr w:rsidR="009E6B54" w:rsidRPr="009E6B54" w14:paraId="4ACB420D" w14:textId="77777777" w:rsidTr="009E6B54">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58469BAD"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27CF27E5"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13A532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596077E"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27AA495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Праћење и оцењивање</w:t>
            </w:r>
          </w:p>
        </w:tc>
      </w:tr>
      <w:tr w:rsidR="009E6B54" w:rsidRPr="009E6B54" w14:paraId="3FDF2B0A"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72B1CB34"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29CD8BF8"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double" w:sz="4" w:space="0" w:color="auto"/>
              <w:right w:val="single" w:sz="4" w:space="0" w:color="auto"/>
            </w:tcBorders>
          </w:tcPr>
          <w:p w14:paraId="2BF208FC"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w:t>
            </w:r>
            <w:r w:rsidRPr="009E6B54">
              <w:rPr>
                <w:rFonts w:ascii="Times New Roman" w:hAnsi="Times New Roman" w:cs="Times New Roman"/>
                <w:sz w:val="24"/>
                <w:szCs w:val="24"/>
                <w:lang w:val="sr-Cyrl-BA"/>
              </w:rPr>
              <w:tab/>
              <w:t>уџбеник</w:t>
            </w:r>
          </w:p>
          <w:p w14:paraId="7F4F8322"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w:t>
            </w:r>
            <w:r w:rsidRPr="009E6B54">
              <w:rPr>
                <w:rFonts w:ascii="Times New Roman" w:hAnsi="Times New Roman" w:cs="Times New Roman"/>
                <w:sz w:val="24"/>
                <w:szCs w:val="24"/>
                <w:lang w:val="sr-Cyrl-BA"/>
              </w:rPr>
              <w:tab/>
              <w:t>презентације</w:t>
            </w:r>
          </w:p>
          <w:p w14:paraId="6DF1CC73" w14:textId="22C3FB80"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w:t>
            </w:r>
            <w:r w:rsidRPr="009E6B54">
              <w:rPr>
                <w:rFonts w:ascii="Times New Roman" w:hAnsi="Times New Roman" w:cs="Times New Roman"/>
                <w:sz w:val="24"/>
                <w:szCs w:val="24"/>
                <w:lang w:val="sr-Cyrl-BA"/>
              </w:rPr>
              <w:tab/>
              <w:t>радна свеска</w:t>
            </w:r>
          </w:p>
          <w:p w14:paraId="703D4E76" w14:textId="77777777" w:rsidR="009E6B54" w:rsidRPr="009E6B54" w:rsidRDefault="009E6B54" w:rsidP="00C15035">
            <w:pPr>
              <w:spacing w:after="0" w:line="240" w:lineRule="auto"/>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14:paraId="7AF7FA47" w14:textId="77777777" w:rsidR="009E6B54" w:rsidRPr="009E6B54" w:rsidRDefault="009E6B54" w:rsidP="00C15035">
            <w:pPr>
              <w:numPr>
                <w:ilvl w:val="0"/>
                <w:numId w:val="12"/>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Српски језик и књижевност</w:t>
            </w:r>
          </w:p>
        </w:tc>
        <w:tc>
          <w:tcPr>
            <w:tcW w:w="4673" w:type="dxa"/>
            <w:gridSpan w:val="7"/>
            <w:tcBorders>
              <w:top w:val="single" w:sz="4" w:space="0" w:color="auto"/>
              <w:left w:val="single" w:sz="4" w:space="0" w:color="auto"/>
              <w:bottom w:val="double" w:sz="4" w:space="0" w:color="auto"/>
              <w:right w:val="double" w:sz="4" w:space="0" w:color="auto"/>
            </w:tcBorders>
          </w:tcPr>
          <w:p w14:paraId="164967E9" w14:textId="77777777" w:rsidR="009E6B54" w:rsidRPr="009E6B54" w:rsidRDefault="009E6B54" w:rsidP="00C15035">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усмено излагање</w:t>
            </w:r>
          </w:p>
          <w:p w14:paraId="192421B3" w14:textId="77777777" w:rsidR="009E6B54" w:rsidRPr="009E6B54" w:rsidRDefault="009E6B54" w:rsidP="00C15035">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активност на часу</w:t>
            </w:r>
          </w:p>
          <w:p w14:paraId="1A2D9184" w14:textId="77777777" w:rsidR="009E6B54" w:rsidRPr="009E6B54" w:rsidRDefault="009E6B54" w:rsidP="00C15035">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домаћи задаци</w:t>
            </w:r>
          </w:p>
          <w:p w14:paraId="2D5563B7" w14:textId="27C3CCC8" w:rsidR="009E6B54" w:rsidRPr="009E6B54" w:rsidRDefault="009E6B54" w:rsidP="00C15035">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писмени задатак</w:t>
            </w:r>
          </w:p>
        </w:tc>
      </w:tr>
      <w:tr w:rsidR="009E6B54" w:rsidRPr="009E6B54" w14:paraId="5C9A96A3" w14:textId="77777777" w:rsidTr="009E6B54">
        <w:tc>
          <w:tcPr>
            <w:tcW w:w="63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F82E404"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B724EF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Тема/модул/област</w:t>
            </w:r>
          </w:p>
        </w:tc>
        <w:tc>
          <w:tcPr>
            <w:tcW w:w="2837"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B4B0CCD"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4936F67B"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Фонд/тип часа</w:t>
            </w:r>
          </w:p>
        </w:tc>
      </w:tr>
      <w:tr w:rsidR="009E6B54" w:rsidRPr="009E6B54" w14:paraId="3A5FB4C4" w14:textId="77777777" w:rsidTr="009E6B54">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3191CFC5" w14:textId="77777777" w:rsidR="009E6B54" w:rsidRPr="009E6B54" w:rsidRDefault="009E6B54" w:rsidP="006337F1">
            <w:pPr>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41DC8944" w14:textId="77777777" w:rsidR="009E6B54" w:rsidRPr="009E6B54" w:rsidRDefault="009E6B54" w:rsidP="006337F1">
            <w:pPr>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448AC13B" w14:textId="77777777" w:rsidR="009E6B54" w:rsidRPr="009E6B54" w:rsidRDefault="009E6B54" w:rsidP="006337F1">
            <w:pPr>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A23D1D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6B371EE4"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CA90A96"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3C07FCC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979216E"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7044935"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5A7964B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7E18F6D3"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1EC1E7A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p w14:paraId="0FE0B3D5"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 блоку</w:t>
            </w:r>
          </w:p>
        </w:tc>
      </w:tr>
      <w:tr w:rsidR="009E6B54" w:rsidRPr="009E6B54" w14:paraId="09618DE0" w14:textId="77777777" w:rsidTr="009E6B54">
        <w:trPr>
          <w:trHeight w:val="784"/>
        </w:trPr>
        <w:tc>
          <w:tcPr>
            <w:tcW w:w="635" w:type="dxa"/>
            <w:vMerge w:val="restart"/>
            <w:tcBorders>
              <w:top w:val="single" w:sz="4" w:space="0" w:color="auto"/>
              <w:left w:val="double" w:sz="4" w:space="0" w:color="auto"/>
              <w:bottom w:val="double" w:sz="4" w:space="0" w:color="auto"/>
              <w:right w:val="single" w:sz="4" w:space="0" w:color="auto"/>
            </w:tcBorders>
          </w:tcPr>
          <w:p w14:paraId="04A69A80" w14:textId="77777777" w:rsidR="009E6B54" w:rsidRP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4</w:t>
            </w:r>
          </w:p>
        </w:tc>
        <w:tc>
          <w:tcPr>
            <w:tcW w:w="3005" w:type="dxa"/>
            <w:vMerge w:val="restart"/>
            <w:tcBorders>
              <w:top w:val="single" w:sz="4" w:space="0" w:color="auto"/>
              <w:left w:val="single" w:sz="4" w:space="0" w:color="auto"/>
              <w:bottom w:val="double" w:sz="4" w:space="0" w:color="auto"/>
              <w:right w:val="single" w:sz="4" w:space="0" w:color="auto"/>
            </w:tcBorders>
          </w:tcPr>
          <w:p w14:paraId="33F0B579" w14:textId="77777777" w:rsid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Култура и уметност</w:t>
            </w:r>
          </w:p>
          <w:p w14:paraId="69B9AB7F" w14:textId="77777777" w:rsidR="00C15035" w:rsidRPr="00243400" w:rsidRDefault="00C15035" w:rsidP="00C15035">
            <w:pPr>
              <w:spacing w:after="0" w:line="240" w:lineRule="auto"/>
              <w:rPr>
                <w:rFonts w:ascii="Times New Roman" w:hAnsi="Times New Roman" w:cs="Times New Roman"/>
                <w:sz w:val="24"/>
                <w:szCs w:val="24"/>
                <w:lang w:val="sr-Cyrl-BA"/>
              </w:rPr>
            </w:pPr>
            <w:r w:rsidRPr="00243400">
              <w:rPr>
                <w:rFonts w:ascii="Times New Roman" w:hAnsi="Times New Roman" w:cs="Times New Roman"/>
                <w:sz w:val="24"/>
                <w:szCs w:val="24"/>
                <w:lang w:val="sr-Cyrl-BA"/>
              </w:rPr>
              <w:t>Стандарди:</w:t>
            </w:r>
          </w:p>
          <w:p w14:paraId="12F528D7"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1.СТ.1.1.; 1.СТ.1.2.; 1.СТ.1.3.; 1.СТ.1.4.; 1.СТ.2.1.; 1.СТ.2.2.;</w:t>
            </w:r>
          </w:p>
          <w:p w14:paraId="622C83B0"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1.СТ.2.3.; 1.СТ.2.4.; 1.СТ.2.5.;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 xml:space="preserve">1.СТ.3.1.; 1.СТ.3.2.; 1.СТ.3.3.; </w:t>
            </w:r>
          </w:p>
          <w:p w14:paraId="60C4F0FE"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 xml:space="preserve">1.СТ.3.4.; 1.СТ.3.5.; 1.СТ.3.6.;  1.СТ.3.7.; 1.СТ.4.1.; 1.СТ.4.2.; </w:t>
            </w:r>
          </w:p>
          <w:p w14:paraId="7E5E3C5A"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1.СТ.4.3.; 1.СТ.4.4.; 1.СТ.4.5.;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lastRenderedPageBreak/>
              <w:t>1.СТ.5.1.; 1.СТ.5.2.; 1.СТ.5.4.;</w:t>
            </w:r>
          </w:p>
          <w:p w14:paraId="0681C512" w14:textId="003E411C" w:rsidR="00C15035" w:rsidRPr="009E6B54" w:rsidRDefault="00C15035" w:rsidP="00C15035">
            <w:pPr>
              <w:rPr>
                <w:rFonts w:ascii="Times New Roman" w:hAnsi="Times New Roman" w:cs="Times New Roman"/>
                <w:sz w:val="24"/>
                <w:szCs w:val="24"/>
                <w:lang w:val="sr-Cyrl-BA"/>
              </w:rPr>
            </w:pPr>
            <w:r w:rsidRPr="00243400">
              <w:rPr>
                <w:rFonts w:ascii="Times New Roman" w:hAnsi="Times New Roman" w:cs="Times New Roman"/>
                <w:sz w:val="20"/>
                <w:szCs w:val="20"/>
                <w:lang w:val="sr-Cyrl-BA"/>
              </w:rPr>
              <w:t>1.СТ.5.5.; 2.СТ.1.1.; 2.СТ.2.2.; 2.СТ.1.3.; 2.СТ.1.4.; 2.СТ.2.1.; 2.СТ.2.2.; 2.СТ.2.3.; 2.СТ.2.4.; 2.СТ.2.5.; 2.СТ.2.6.; 2.СТ.3.1.; 2.СТ.3.2.; 2.СТ.3.3.; 2.СТ.3.4.; 2.СТ.3.5.; 2.СТ.3.6.; 2.СТ.3.7.; 2.СТ.4.1.; 2.СТ.4.2.; 2.СТ.4.3.; 2.СТ.4.4.; 2.СТ.4.5.; 2.СТ.5.1.; 2.СТ.5.2.; 2.СТ.5.3.; 2.СТ.5.4.; 2.СТ.5.5.</w:t>
            </w:r>
          </w:p>
        </w:tc>
        <w:tc>
          <w:tcPr>
            <w:tcW w:w="2837" w:type="dxa"/>
            <w:gridSpan w:val="3"/>
            <w:tcBorders>
              <w:top w:val="single" w:sz="4" w:space="0" w:color="auto"/>
              <w:left w:val="single" w:sz="4" w:space="0" w:color="auto"/>
              <w:bottom w:val="single" w:sz="4" w:space="0" w:color="auto"/>
              <w:right w:val="single" w:sz="4" w:space="0" w:color="auto"/>
            </w:tcBorders>
            <w:vAlign w:val="center"/>
          </w:tcPr>
          <w:p w14:paraId="3B71E93B"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lastRenderedPageBreak/>
              <w:t>Ученици се упознају са</w:t>
            </w:r>
          </w:p>
          <w:p w14:paraId="1C0D3DEC"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-вокабуларом у вези са темом ;</w:t>
            </w:r>
          </w:p>
          <w:p w14:paraId="430D5722"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 текстом;</w:t>
            </w:r>
          </w:p>
          <w:p w14:paraId="71D4895E" w14:textId="77777777" w:rsidR="009E6B54" w:rsidRPr="009E6B54" w:rsidRDefault="009E6B54" w:rsidP="00C15035">
            <w:pPr>
              <w:spacing w:after="0" w:line="240" w:lineRule="auto"/>
              <w:rPr>
                <w:rFonts w:ascii="Times New Roman" w:hAnsi="Times New Roman" w:cs="Times New Roman"/>
                <w:sz w:val="24"/>
                <w:szCs w:val="24"/>
                <w:lang w:val="sr-Cyrl-RS"/>
              </w:rPr>
            </w:pPr>
            <w:r w:rsidRPr="009E6B54">
              <w:rPr>
                <w:rFonts w:ascii="Times New Roman" w:hAnsi="Times New Roman" w:cs="Times New Roman"/>
                <w:sz w:val="24"/>
                <w:szCs w:val="24"/>
                <w:lang w:val="sr-Cyrl-BA"/>
              </w:rPr>
              <w:t>-</w:t>
            </w:r>
            <w:r w:rsidRPr="009E6B54">
              <w:rPr>
                <w:rFonts w:ascii="Times New Roman" w:hAnsi="Times New Roman" w:cs="Times New Roman"/>
                <w:sz w:val="24"/>
                <w:szCs w:val="24"/>
              </w:rPr>
              <w:t>have to / don’t have to</w:t>
            </w:r>
            <w:r w:rsidRPr="009E6B54">
              <w:rPr>
                <w:rFonts w:ascii="Times New Roman" w:hAnsi="Times New Roman" w:cs="Times New Roman"/>
                <w:sz w:val="24"/>
                <w:szCs w:val="24"/>
                <w:lang w:val="sr-Cyrl-RS"/>
              </w:rPr>
              <w:t>;</w:t>
            </w:r>
          </w:p>
          <w:p w14:paraId="01A6C913" w14:textId="77777777" w:rsidR="009E6B54" w:rsidRPr="009E6B54" w:rsidRDefault="009E6B54" w:rsidP="00C15035">
            <w:p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−поређењем  придева.</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67C7CFF"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14:paraId="20D42B17" w14:textId="77777777" w:rsidR="009E6B54" w:rsidRPr="009E6B54" w:rsidRDefault="009E6B54" w:rsidP="006337F1">
            <w:pP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0685D851"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14:paraId="57C84F6D" w14:textId="77777777" w:rsidR="009E6B54" w:rsidRPr="009E6B54" w:rsidRDefault="009E6B54" w:rsidP="006337F1">
            <w:pPr>
              <w:jc w:val="center"/>
              <w:rPr>
                <w:rFonts w:ascii="Times New Roman" w:hAnsi="Times New Roman" w:cs="Times New Roman"/>
                <w:sz w:val="24"/>
                <w:szCs w:val="24"/>
                <w:lang w:val="sr-Cyrl-CS"/>
              </w:rPr>
            </w:pPr>
            <w:r w:rsidRPr="009E6B54">
              <w:rPr>
                <w:rFonts w:ascii="Times New Roman" w:hAnsi="Times New Roman" w:cs="Times New Roman"/>
                <w:sz w:val="24"/>
                <w:szCs w:val="24"/>
                <w:lang w:val="sr-Cyrl-CS"/>
              </w:rPr>
              <w:t>5</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A9BE4AF" w14:textId="77777777" w:rsidR="009E6B54" w:rsidRPr="009E6B54" w:rsidRDefault="009E6B54"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9A0F07C" w14:textId="77777777" w:rsidR="009E6B54" w:rsidRPr="009E6B54" w:rsidRDefault="009E6B54" w:rsidP="006337F1">
            <w:pPr>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7E366F87" w14:textId="77777777" w:rsidR="009E6B54" w:rsidRPr="009E6B54" w:rsidRDefault="009E6B54" w:rsidP="006337F1">
            <w:pPr>
              <w:jc w:val="center"/>
              <w:rPr>
                <w:rFonts w:ascii="Times New Roman" w:hAnsi="Times New Roman" w:cs="Times New Roman"/>
                <w:b/>
                <w:sz w:val="24"/>
                <w:szCs w:val="24"/>
                <w:lang w:val="sr-Cyrl-CS"/>
              </w:rPr>
            </w:pPr>
          </w:p>
        </w:tc>
      </w:tr>
      <w:tr w:rsidR="009E6B54" w:rsidRPr="009E6B54" w14:paraId="7FBF6834" w14:textId="77777777" w:rsidTr="009E6B54">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7E8C795A"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E186DA0"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A327DC0"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E0EF48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EC6FD2F"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12EBEBBD"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Време реализације</w:t>
            </w:r>
          </w:p>
        </w:tc>
      </w:tr>
      <w:tr w:rsidR="009E6B54" w:rsidRPr="009E6B54" w14:paraId="4C2643EA"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6D0D9C15"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3E29C1F2"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tcPr>
          <w:p w14:paraId="6302458A"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 xml:space="preserve">Ученици користе  </w:t>
            </w:r>
          </w:p>
          <w:p w14:paraId="6932BD29"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-вокабулар у вези са темом ;</w:t>
            </w:r>
          </w:p>
          <w:p w14:paraId="5A8FBBAA"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−анализирају текст;</w:t>
            </w:r>
          </w:p>
          <w:p w14:paraId="571F4691"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-користе have to / don’t have to;</w:t>
            </w:r>
          </w:p>
          <w:p w14:paraId="65E31266"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−умеју да пореде придеве.</w:t>
            </w:r>
          </w:p>
        </w:tc>
        <w:tc>
          <w:tcPr>
            <w:tcW w:w="2052" w:type="dxa"/>
            <w:gridSpan w:val="3"/>
            <w:tcBorders>
              <w:top w:val="single" w:sz="4" w:space="0" w:color="auto"/>
              <w:left w:val="single" w:sz="4" w:space="0" w:color="auto"/>
              <w:bottom w:val="single" w:sz="4" w:space="0" w:color="auto"/>
              <w:right w:val="single" w:sz="4" w:space="0" w:color="auto"/>
            </w:tcBorders>
          </w:tcPr>
          <w:p w14:paraId="5345B835"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фронтални</w:t>
            </w:r>
          </w:p>
          <w:p w14:paraId="34B8AB56"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групни</w:t>
            </w:r>
          </w:p>
          <w:p w14:paraId="2B91D32B"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индивидуални</w:t>
            </w:r>
          </w:p>
          <w:p w14:paraId="145ED2B2"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14C5A160"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монолошко – дијалошка</w:t>
            </w:r>
          </w:p>
          <w:p w14:paraId="7CCCA7E1"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текст – метода</w:t>
            </w:r>
          </w:p>
          <w:p w14:paraId="525151EE" w14:textId="77777777" w:rsidR="009E6B54" w:rsidRPr="009E6B54" w:rsidRDefault="009E6B54" w:rsidP="00C15035">
            <w:pPr>
              <w:numPr>
                <w:ilvl w:val="0"/>
                <w:numId w:val="10"/>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14C10695" w14:textId="77777777" w:rsidR="009E6B54" w:rsidRPr="009E6B54" w:rsidRDefault="009E6B54" w:rsidP="00C15035">
            <w:pPr>
              <w:numPr>
                <w:ilvl w:val="0"/>
                <w:numId w:val="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децембар</w:t>
            </w:r>
          </w:p>
        </w:tc>
      </w:tr>
      <w:tr w:rsidR="009E6B54" w:rsidRPr="009E6B54" w14:paraId="591E91E2" w14:textId="77777777" w:rsidTr="009E6B54">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73085447"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219613B1"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57E365C"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5F81EB9"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3ABF54A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Праћење и оцењивање</w:t>
            </w:r>
          </w:p>
        </w:tc>
      </w:tr>
      <w:tr w:rsidR="009E6B54" w:rsidRPr="009E6B54" w14:paraId="38AB394D"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04CF6C70"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247FB64B"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double" w:sz="4" w:space="0" w:color="auto"/>
              <w:right w:val="single" w:sz="4" w:space="0" w:color="auto"/>
            </w:tcBorders>
          </w:tcPr>
          <w:p w14:paraId="52811829" w14:textId="77777777" w:rsidR="009E6B54" w:rsidRPr="009E6B54" w:rsidRDefault="009E6B54" w:rsidP="00C15035">
            <w:pPr>
              <w:numPr>
                <w:ilvl w:val="0"/>
                <w:numId w:val="11"/>
              </w:numPr>
              <w:spacing w:after="0" w:line="240" w:lineRule="auto"/>
              <w:ind w:left="357"/>
              <w:rPr>
                <w:rFonts w:ascii="Times New Roman" w:hAnsi="Times New Roman" w:cs="Times New Roman"/>
                <w:sz w:val="24"/>
                <w:szCs w:val="24"/>
                <w:lang w:val="sr-Cyrl-CS"/>
              </w:rPr>
            </w:pPr>
            <w:r w:rsidRPr="009E6B54">
              <w:rPr>
                <w:rFonts w:ascii="Times New Roman" w:hAnsi="Times New Roman" w:cs="Times New Roman"/>
                <w:sz w:val="24"/>
                <w:szCs w:val="24"/>
                <w:lang w:val="sr-Cyrl-CS"/>
              </w:rPr>
              <w:t>уџбеник</w:t>
            </w:r>
          </w:p>
          <w:p w14:paraId="3D88D096" w14:textId="77777777" w:rsidR="009E6B54" w:rsidRPr="009E6B54" w:rsidRDefault="009E6B54" w:rsidP="00C15035">
            <w:pPr>
              <w:numPr>
                <w:ilvl w:val="0"/>
                <w:numId w:val="11"/>
              </w:numPr>
              <w:spacing w:after="0" w:line="240" w:lineRule="auto"/>
              <w:ind w:left="357"/>
              <w:rPr>
                <w:rFonts w:ascii="Times New Roman" w:hAnsi="Times New Roman" w:cs="Times New Roman"/>
                <w:sz w:val="24"/>
                <w:szCs w:val="24"/>
                <w:lang w:val="sr-Cyrl-CS"/>
              </w:rPr>
            </w:pPr>
            <w:r w:rsidRPr="009E6B54">
              <w:rPr>
                <w:rFonts w:ascii="Times New Roman" w:hAnsi="Times New Roman" w:cs="Times New Roman"/>
                <w:sz w:val="24"/>
                <w:szCs w:val="24"/>
                <w:lang w:val="sr-Cyrl-CS"/>
              </w:rPr>
              <w:tab/>
              <w:t>презентације</w:t>
            </w:r>
          </w:p>
          <w:p w14:paraId="44B6CF5A" w14:textId="77777777" w:rsidR="009E6B54" w:rsidRPr="009E6B54" w:rsidRDefault="009E6B54" w:rsidP="00C15035">
            <w:pPr>
              <w:numPr>
                <w:ilvl w:val="0"/>
                <w:numId w:val="11"/>
              </w:numPr>
              <w:spacing w:after="0" w:line="240" w:lineRule="auto"/>
              <w:ind w:left="357"/>
              <w:rPr>
                <w:rFonts w:ascii="Times New Roman" w:hAnsi="Times New Roman" w:cs="Times New Roman"/>
                <w:sz w:val="24"/>
                <w:szCs w:val="24"/>
                <w:lang w:val="sr-Cyrl-CS"/>
              </w:rPr>
            </w:pPr>
            <w:r w:rsidRPr="009E6B54">
              <w:rPr>
                <w:rFonts w:ascii="Times New Roman" w:hAnsi="Times New Roman" w:cs="Times New Roman"/>
                <w:sz w:val="24"/>
                <w:szCs w:val="24"/>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14:paraId="343D86C3" w14:textId="77777777" w:rsidR="009E6B54" w:rsidRPr="009E6B54" w:rsidRDefault="009E6B54" w:rsidP="00C15035">
            <w:pPr>
              <w:numPr>
                <w:ilvl w:val="0"/>
                <w:numId w:val="12"/>
              </w:numPr>
              <w:spacing w:after="0" w:line="240" w:lineRule="auto"/>
              <w:ind w:left="357"/>
              <w:rPr>
                <w:rFonts w:ascii="Times New Roman" w:hAnsi="Times New Roman" w:cs="Times New Roman"/>
                <w:sz w:val="24"/>
                <w:szCs w:val="24"/>
                <w:lang w:val="sr-Cyrl-CS"/>
              </w:rPr>
            </w:pPr>
            <w:r w:rsidRPr="009E6B54">
              <w:rPr>
                <w:rFonts w:ascii="Times New Roman" w:hAnsi="Times New Roman" w:cs="Times New Roman"/>
                <w:sz w:val="24"/>
                <w:szCs w:val="24"/>
                <w:lang w:val="sr-Cyrl-CS"/>
              </w:rPr>
              <w:t>Српски језик и књижевност, историја</w:t>
            </w:r>
          </w:p>
        </w:tc>
        <w:tc>
          <w:tcPr>
            <w:tcW w:w="4673" w:type="dxa"/>
            <w:gridSpan w:val="7"/>
            <w:tcBorders>
              <w:top w:val="single" w:sz="4" w:space="0" w:color="auto"/>
              <w:left w:val="single" w:sz="4" w:space="0" w:color="auto"/>
              <w:bottom w:val="double" w:sz="4" w:space="0" w:color="auto"/>
              <w:right w:val="double" w:sz="4" w:space="0" w:color="auto"/>
            </w:tcBorders>
          </w:tcPr>
          <w:p w14:paraId="3767C33A" w14:textId="77777777" w:rsidR="009E6B54" w:rsidRPr="009E6B54" w:rsidRDefault="009E6B54" w:rsidP="00C15035">
            <w:pPr>
              <w:numPr>
                <w:ilvl w:val="0"/>
                <w:numId w:val="8"/>
              </w:numPr>
              <w:spacing w:after="0" w:line="240" w:lineRule="auto"/>
              <w:ind w:left="357"/>
              <w:rPr>
                <w:rFonts w:ascii="Times New Roman" w:hAnsi="Times New Roman" w:cs="Times New Roman"/>
                <w:sz w:val="24"/>
                <w:szCs w:val="24"/>
                <w:lang w:val="sr-Cyrl-CS"/>
              </w:rPr>
            </w:pPr>
            <w:r w:rsidRPr="009E6B54">
              <w:rPr>
                <w:rFonts w:ascii="Times New Roman" w:hAnsi="Times New Roman" w:cs="Times New Roman"/>
                <w:sz w:val="24"/>
                <w:szCs w:val="24"/>
                <w:lang w:val="sr-Cyrl-CS"/>
              </w:rPr>
              <w:t>усмено излагање</w:t>
            </w:r>
          </w:p>
          <w:p w14:paraId="22B9607D" w14:textId="77777777" w:rsidR="009E6B54" w:rsidRPr="009E6B54" w:rsidRDefault="009E6B54" w:rsidP="00C15035">
            <w:pPr>
              <w:numPr>
                <w:ilvl w:val="0"/>
                <w:numId w:val="8"/>
              </w:numPr>
              <w:spacing w:after="0" w:line="240" w:lineRule="auto"/>
              <w:ind w:left="357"/>
              <w:rPr>
                <w:rFonts w:ascii="Times New Roman" w:hAnsi="Times New Roman" w:cs="Times New Roman"/>
                <w:sz w:val="24"/>
                <w:szCs w:val="24"/>
                <w:lang w:val="sr-Cyrl-CS"/>
              </w:rPr>
            </w:pPr>
            <w:r w:rsidRPr="009E6B54">
              <w:rPr>
                <w:rFonts w:ascii="Times New Roman" w:hAnsi="Times New Roman" w:cs="Times New Roman"/>
                <w:sz w:val="24"/>
                <w:szCs w:val="24"/>
                <w:lang w:val="sr-Cyrl-CS"/>
              </w:rPr>
              <w:t>активност на часу</w:t>
            </w:r>
          </w:p>
          <w:p w14:paraId="614895E4" w14:textId="441B4FB6" w:rsidR="009E6B54" w:rsidRPr="009E6B54" w:rsidRDefault="009E6B54" w:rsidP="00C15035">
            <w:pPr>
              <w:numPr>
                <w:ilvl w:val="0"/>
                <w:numId w:val="8"/>
              </w:numPr>
              <w:spacing w:after="0" w:line="240" w:lineRule="auto"/>
              <w:ind w:left="357"/>
              <w:rPr>
                <w:rFonts w:ascii="Times New Roman" w:hAnsi="Times New Roman" w:cs="Times New Roman"/>
                <w:sz w:val="24"/>
                <w:szCs w:val="24"/>
                <w:lang w:val="sr-Cyrl-CS"/>
              </w:rPr>
            </w:pPr>
            <w:r w:rsidRPr="009E6B54">
              <w:rPr>
                <w:rFonts w:ascii="Times New Roman" w:hAnsi="Times New Roman" w:cs="Times New Roman"/>
                <w:sz w:val="24"/>
                <w:szCs w:val="24"/>
                <w:lang w:val="sr-Cyrl-CS"/>
              </w:rPr>
              <w:t>домаћи задаци</w:t>
            </w:r>
          </w:p>
        </w:tc>
      </w:tr>
      <w:tr w:rsidR="009E6B54" w:rsidRPr="009E6B54" w14:paraId="215FA18B" w14:textId="77777777" w:rsidTr="009E6B54">
        <w:tc>
          <w:tcPr>
            <w:tcW w:w="63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BC200E9"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CA9BE7C"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Тема/модул/област</w:t>
            </w:r>
          </w:p>
        </w:tc>
        <w:tc>
          <w:tcPr>
            <w:tcW w:w="2837"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6FDA511"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1BB2472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Фонд/тип часа</w:t>
            </w:r>
          </w:p>
        </w:tc>
      </w:tr>
      <w:tr w:rsidR="009E6B54" w:rsidRPr="009E6B54" w14:paraId="48BA56C8" w14:textId="77777777" w:rsidTr="009E6B54">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6CC52231" w14:textId="77777777" w:rsidR="009E6B54" w:rsidRPr="009E6B54" w:rsidRDefault="009E6B54" w:rsidP="006337F1">
            <w:pPr>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61BDA3B1" w14:textId="77777777" w:rsidR="009E6B54" w:rsidRPr="009E6B54" w:rsidRDefault="009E6B54" w:rsidP="006337F1">
            <w:pPr>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433D9ABD" w14:textId="77777777" w:rsidR="009E6B54" w:rsidRPr="009E6B54" w:rsidRDefault="009E6B54" w:rsidP="006337F1">
            <w:pPr>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D660B8B"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3ED5A6E4"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570590A"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621490CC"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A03DCD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13C122E"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48921BAB"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283C485D"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практ.</w:t>
            </w:r>
          </w:p>
          <w:p w14:paraId="2BB0D813"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w:t>
            </w:r>
          </w:p>
          <w:p w14:paraId="3A5E24E6"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у блоку</w:t>
            </w:r>
          </w:p>
        </w:tc>
      </w:tr>
      <w:tr w:rsidR="009E6B54" w:rsidRPr="009E6B54" w14:paraId="7B5D19B2" w14:textId="77777777" w:rsidTr="009E6B54">
        <w:trPr>
          <w:trHeight w:val="784"/>
        </w:trPr>
        <w:tc>
          <w:tcPr>
            <w:tcW w:w="635" w:type="dxa"/>
            <w:vMerge w:val="restart"/>
            <w:tcBorders>
              <w:top w:val="single" w:sz="4" w:space="0" w:color="auto"/>
              <w:left w:val="double" w:sz="4" w:space="0" w:color="auto"/>
              <w:bottom w:val="double" w:sz="4" w:space="0" w:color="auto"/>
              <w:right w:val="single" w:sz="4" w:space="0" w:color="auto"/>
            </w:tcBorders>
          </w:tcPr>
          <w:p w14:paraId="2FA01E95" w14:textId="77777777" w:rsidR="009E6B54" w:rsidRP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5</w:t>
            </w:r>
          </w:p>
        </w:tc>
        <w:tc>
          <w:tcPr>
            <w:tcW w:w="3005" w:type="dxa"/>
            <w:vMerge w:val="restart"/>
            <w:tcBorders>
              <w:top w:val="single" w:sz="4" w:space="0" w:color="auto"/>
              <w:left w:val="single" w:sz="4" w:space="0" w:color="auto"/>
              <w:bottom w:val="double" w:sz="4" w:space="0" w:color="auto"/>
              <w:right w:val="single" w:sz="4" w:space="0" w:color="auto"/>
            </w:tcBorders>
          </w:tcPr>
          <w:p w14:paraId="40C619FF" w14:textId="77777777" w:rsidR="009E6B54" w:rsidRDefault="009E6B54" w:rsidP="006337F1">
            <w:pPr>
              <w:rPr>
                <w:rFonts w:ascii="Times New Roman" w:hAnsi="Times New Roman" w:cs="Times New Roman"/>
                <w:sz w:val="24"/>
                <w:szCs w:val="24"/>
                <w:lang w:val="sr-Cyrl-BA"/>
              </w:rPr>
            </w:pPr>
            <w:r w:rsidRPr="009E6B54">
              <w:rPr>
                <w:rFonts w:ascii="Times New Roman" w:hAnsi="Times New Roman" w:cs="Times New Roman"/>
                <w:sz w:val="24"/>
                <w:szCs w:val="24"/>
                <w:lang w:val="sr-Cyrl-BA"/>
              </w:rPr>
              <w:t>Наука и техника</w:t>
            </w:r>
          </w:p>
          <w:p w14:paraId="6325240F" w14:textId="77777777" w:rsidR="00C15035" w:rsidRPr="00243400" w:rsidRDefault="00C15035" w:rsidP="00C15035">
            <w:pPr>
              <w:spacing w:after="0" w:line="240" w:lineRule="auto"/>
              <w:rPr>
                <w:rFonts w:ascii="Times New Roman" w:hAnsi="Times New Roman" w:cs="Times New Roman"/>
                <w:sz w:val="24"/>
                <w:szCs w:val="24"/>
                <w:lang w:val="sr-Cyrl-BA"/>
              </w:rPr>
            </w:pPr>
            <w:r w:rsidRPr="00243400">
              <w:rPr>
                <w:rFonts w:ascii="Times New Roman" w:hAnsi="Times New Roman" w:cs="Times New Roman"/>
                <w:sz w:val="24"/>
                <w:szCs w:val="24"/>
                <w:lang w:val="sr-Cyrl-BA"/>
              </w:rPr>
              <w:t>Стандарди:</w:t>
            </w:r>
          </w:p>
          <w:p w14:paraId="22E5499D"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1.СТ.1.1.; 1.СТ.1.2.; 1.СТ.1.3.; 1.СТ.1.4.; 1.СТ.2.1.; 1.СТ.2.2.;</w:t>
            </w:r>
          </w:p>
          <w:p w14:paraId="5145D0AB"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1.СТ.2.3.; 1.СТ.2.4.; 1.СТ.2.5.;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 xml:space="preserve">1.СТ.3.1.; 1.СТ.3.2.; 1.СТ.3.3.; </w:t>
            </w:r>
          </w:p>
          <w:p w14:paraId="7E6318A4"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 xml:space="preserve">1.СТ.3.4.; 1.СТ.3.5.; 1.СТ.3.6.;  1.СТ.3.7.; 1.СТ.4.1.; 1.СТ.4.2.; </w:t>
            </w:r>
          </w:p>
          <w:p w14:paraId="3AB55AB1" w14:textId="77777777" w:rsidR="00C15035" w:rsidRPr="00243400" w:rsidRDefault="00C15035" w:rsidP="00C15035">
            <w:pPr>
              <w:spacing w:after="0" w:line="240" w:lineRule="auto"/>
              <w:rPr>
                <w:rFonts w:ascii="Times New Roman" w:hAnsi="Times New Roman" w:cs="Times New Roman"/>
                <w:sz w:val="20"/>
                <w:szCs w:val="20"/>
                <w:lang w:val="sr-Cyrl-BA"/>
              </w:rPr>
            </w:pPr>
            <w:r w:rsidRPr="00243400">
              <w:rPr>
                <w:rFonts w:ascii="Times New Roman" w:hAnsi="Times New Roman" w:cs="Times New Roman"/>
                <w:sz w:val="20"/>
                <w:szCs w:val="20"/>
                <w:lang w:val="sr-Cyrl-BA"/>
              </w:rPr>
              <w:t>1.СТ.4.3.; 1.СТ.4.4.; 1.СТ.4.5.;</w:t>
            </w:r>
            <w:r w:rsidRPr="00243400">
              <w:rPr>
                <w:rFonts w:ascii="Times New Roman" w:hAnsi="Times New Roman" w:cs="Times New Roman"/>
                <w:sz w:val="20"/>
                <w:szCs w:val="20"/>
                <w:lang w:val="sr-Latn-RS"/>
              </w:rPr>
              <w:t xml:space="preserve"> </w:t>
            </w:r>
            <w:r w:rsidRPr="00243400">
              <w:rPr>
                <w:rFonts w:ascii="Times New Roman" w:hAnsi="Times New Roman" w:cs="Times New Roman"/>
                <w:sz w:val="20"/>
                <w:szCs w:val="20"/>
                <w:lang w:val="sr-Cyrl-BA"/>
              </w:rPr>
              <w:t>1.СТ.5.1.; 1.СТ.5.2.; 1.СТ.5.4.;</w:t>
            </w:r>
          </w:p>
          <w:p w14:paraId="2CC2117F" w14:textId="5A650FBE" w:rsidR="00C15035" w:rsidRPr="009E6B54" w:rsidRDefault="00C15035" w:rsidP="00C15035">
            <w:pPr>
              <w:rPr>
                <w:rFonts w:ascii="Times New Roman" w:hAnsi="Times New Roman" w:cs="Times New Roman"/>
                <w:sz w:val="24"/>
                <w:szCs w:val="24"/>
                <w:lang w:val="sr-Cyrl-BA"/>
              </w:rPr>
            </w:pPr>
            <w:r w:rsidRPr="00243400">
              <w:rPr>
                <w:rFonts w:ascii="Times New Roman" w:hAnsi="Times New Roman" w:cs="Times New Roman"/>
                <w:sz w:val="20"/>
                <w:szCs w:val="20"/>
                <w:lang w:val="sr-Cyrl-BA"/>
              </w:rPr>
              <w:t xml:space="preserve">1.СТ.5.5.; 2.СТ.1.1.; 2.СТ.2.2.; 2.СТ.1.3.; 2.СТ.1.4.; 2.СТ.2.1.; 2.СТ.2.2.; 2.СТ.2.3.; 2.СТ.2.4.; 2.СТ.2.5.; 2.СТ.2.6.; 2.СТ.3.1.; 2.СТ.3.2.; 2.СТ.3.3.; 2.СТ.3.4.; 2.СТ.3.5.; 2.СТ.3.6.; 2.СТ.3.7.; 2.СТ.4.1.; 2.СТ.4.2.; 2.СТ.4.3.; 2.СТ.4.4.; 2.СТ.4.5.; 2.СТ.5.1.; </w:t>
            </w:r>
            <w:r w:rsidRPr="00243400">
              <w:rPr>
                <w:rFonts w:ascii="Times New Roman" w:hAnsi="Times New Roman" w:cs="Times New Roman"/>
                <w:sz w:val="20"/>
                <w:szCs w:val="20"/>
                <w:lang w:val="sr-Cyrl-BA"/>
              </w:rPr>
              <w:lastRenderedPageBreak/>
              <w:t>2.СТ.5.2.; 2.СТ.5.3.; 2.СТ.5.4.; 2.СТ.5.5.</w:t>
            </w:r>
          </w:p>
        </w:tc>
        <w:tc>
          <w:tcPr>
            <w:tcW w:w="2837" w:type="dxa"/>
            <w:gridSpan w:val="3"/>
            <w:tcBorders>
              <w:top w:val="single" w:sz="4" w:space="0" w:color="auto"/>
              <w:left w:val="single" w:sz="4" w:space="0" w:color="auto"/>
              <w:bottom w:val="single" w:sz="4" w:space="0" w:color="auto"/>
              <w:right w:val="single" w:sz="4" w:space="0" w:color="auto"/>
            </w:tcBorders>
            <w:vAlign w:val="center"/>
          </w:tcPr>
          <w:p w14:paraId="2C260709"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lastRenderedPageBreak/>
              <w:t>Ученици се упознају са   -вокабуларом у вези са темом ;</w:t>
            </w:r>
          </w:p>
          <w:p w14:paraId="49E8AC33" w14:textId="77777777" w:rsidR="009E6B54" w:rsidRPr="009E6B54" w:rsidRDefault="009E6B54" w:rsidP="00C15035">
            <w:pPr>
              <w:spacing w:after="0" w:line="240" w:lineRule="auto"/>
              <w:ind w:left="170"/>
              <w:rPr>
                <w:rFonts w:ascii="Times New Roman" w:hAnsi="Times New Roman" w:cs="Times New Roman"/>
                <w:sz w:val="24"/>
                <w:szCs w:val="24"/>
                <w:lang w:val="sr-Cyrl-CS"/>
              </w:rPr>
            </w:pPr>
            <w:r w:rsidRPr="009E6B54">
              <w:rPr>
                <w:rFonts w:ascii="Times New Roman" w:hAnsi="Times New Roman" w:cs="Times New Roman"/>
                <w:sz w:val="24"/>
                <w:szCs w:val="24"/>
                <w:lang w:val="sr-Cyrl-CS"/>
              </w:rPr>
              <w:t>− текстом;</w:t>
            </w:r>
          </w:p>
          <w:p w14:paraId="7E2308C0" w14:textId="77777777" w:rsidR="009E6B54" w:rsidRPr="009E6B54" w:rsidRDefault="009E6B54" w:rsidP="00C61D47">
            <w:pPr>
              <w:pStyle w:val="ListParagraph"/>
              <w:numPr>
                <w:ilvl w:val="0"/>
                <w:numId w:val="34"/>
              </w:numPr>
              <w:rPr>
                <w:lang w:val="sr-Cyrl-CS"/>
              </w:rPr>
            </w:pPr>
            <w:r w:rsidRPr="009E6B54">
              <w:rPr>
                <w:lang w:val="sr-Cyrl-CS"/>
              </w:rPr>
              <w:t>временом Past Simple;</w:t>
            </w:r>
          </w:p>
          <w:p w14:paraId="2113A0FE" w14:textId="77777777" w:rsidR="009E6B54" w:rsidRPr="009E6B54" w:rsidRDefault="009E6B54" w:rsidP="00C15035">
            <w:pPr>
              <w:spacing w:after="0" w:line="240" w:lineRule="auto"/>
              <w:ind w:left="170"/>
              <w:rPr>
                <w:rFonts w:ascii="Times New Roman" w:hAnsi="Times New Roman" w:cs="Times New Roman"/>
                <w:sz w:val="24"/>
                <w:szCs w:val="24"/>
                <w:lang w:val="sr-Cyrl-CS"/>
              </w:rPr>
            </w:pPr>
            <w:r w:rsidRPr="009E6B54">
              <w:rPr>
                <w:rFonts w:ascii="Times New Roman" w:hAnsi="Times New Roman" w:cs="Times New Roman"/>
                <w:sz w:val="24"/>
                <w:szCs w:val="24"/>
                <w:lang w:val="sr-Cyrl-CS"/>
              </w:rPr>
              <w:t>−модалним глаголима.</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913F1D7"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RS"/>
              </w:rPr>
              <w:t>14</w:t>
            </w:r>
          </w:p>
        </w:tc>
        <w:tc>
          <w:tcPr>
            <w:tcW w:w="1054" w:type="dxa"/>
            <w:tcBorders>
              <w:top w:val="single" w:sz="4" w:space="0" w:color="auto"/>
              <w:left w:val="single" w:sz="4" w:space="0" w:color="auto"/>
              <w:bottom w:val="single" w:sz="4" w:space="0" w:color="auto"/>
              <w:right w:val="single" w:sz="4" w:space="0" w:color="auto"/>
            </w:tcBorders>
            <w:vAlign w:val="center"/>
          </w:tcPr>
          <w:p w14:paraId="5D31761B" w14:textId="77777777" w:rsidR="009E6B54" w:rsidRPr="009E6B54" w:rsidRDefault="009E6B54" w:rsidP="006337F1">
            <w:pP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4D8CE211" w14:textId="77777777" w:rsidR="009E6B54" w:rsidRPr="009E6B54" w:rsidRDefault="009E6B54" w:rsidP="006337F1">
            <w:pPr>
              <w:jc w:val="center"/>
              <w:rPr>
                <w:rFonts w:ascii="Times New Roman" w:hAnsi="Times New Roman" w:cs="Times New Roman"/>
                <w:sz w:val="24"/>
                <w:szCs w:val="24"/>
                <w:lang w:val="sr-Cyrl-RS"/>
              </w:rPr>
            </w:pPr>
            <w:r w:rsidRPr="009E6B54">
              <w:rPr>
                <w:rFonts w:ascii="Times New Roman" w:hAnsi="Times New Roman" w:cs="Times New Roman"/>
                <w:sz w:val="24"/>
                <w:szCs w:val="24"/>
                <w:lang w:val="sr-Cyrl-RS"/>
              </w:rPr>
              <w:t>9</w:t>
            </w:r>
          </w:p>
        </w:tc>
        <w:tc>
          <w:tcPr>
            <w:tcW w:w="951" w:type="dxa"/>
            <w:tcBorders>
              <w:top w:val="single" w:sz="4" w:space="0" w:color="auto"/>
              <w:left w:val="single" w:sz="4" w:space="0" w:color="auto"/>
              <w:bottom w:val="single" w:sz="4" w:space="0" w:color="auto"/>
              <w:right w:val="single" w:sz="4" w:space="0" w:color="auto"/>
            </w:tcBorders>
            <w:vAlign w:val="center"/>
          </w:tcPr>
          <w:p w14:paraId="30C99479" w14:textId="77777777" w:rsidR="009E6B54" w:rsidRPr="009E6B54" w:rsidRDefault="009E6B54" w:rsidP="006337F1">
            <w:pPr>
              <w:jc w:val="center"/>
              <w:rPr>
                <w:rFonts w:ascii="Times New Roman" w:hAnsi="Times New Roman" w:cs="Times New Roman"/>
                <w:sz w:val="24"/>
                <w:szCs w:val="24"/>
                <w:lang w:val="sr-Cyrl-BA"/>
              </w:rPr>
            </w:pPr>
            <w:r w:rsidRPr="009E6B54">
              <w:rPr>
                <w:rFonts w:ascii="Times New Roman" w:hAnsi="Times New Roman" w:cs="Times New Roman"/>
                <w:sz w:val="24"/>
                <w:szCs w:val="24"/>
                <w:lang w:val="sr-Cyrl-BA"/>
              </w:rPr>
              <w:t>5</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051A7D2" w14:textId="77777777" w:rsidR="009E6B54" w:rsidRPr="009E6B54" w:rsidRDefault="009E6B54"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9FF02B" w14:textId="77777777" w:rsidR="009E6B54" w:rsidRPr="009E6B54" w:rsidRDefault="009E6B54" w:rsidP="006337F1">
            <w:pPr>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6DCD6308" w14:textId="77777777" w:rsidR="009E6B54" w:rsidRPr="009E6B54" w:rsidRDefault="009E6B54" w:rsidP="006337F1">
            <w:pPr>
              <w:jc w:val="center"/>
              <w:rPr>
                <w:rFonts w:ascii="Times New Roman" w:hAnsi="Times New Roman" w:cs="Times New Roman"/>
                <w:b/>
                <w:sz w:val="24"/>
                <w:szCs w:val="24"/>
                <w:lang w:val="sr-Cyrl-CS"/>
              </w:rPr>
            </w:pPr>
          </w:p>
        </w:tc>
      </w:tr>
      <w:tr w:rsidR="009E6B54" w:rsidRPr="009E6B54" w14:paraId="54909A73" w14:textId="77777777" w:rsidTr="009E6B54">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3DAFC22B"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AB8B2E1"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AB3319D"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7831FA4"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C61949E"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568F5A86"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Време реализације</w:t>
            </w:r>
          </w:p>
        </w:tc>
      </w:tr>
      <w:tr w:rsidR="009E6B54" w:rsidRPr="009E6B54" w14:paraId="5C275540"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4A820A77"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9D84527" w14:textId="77777777" w:rsidR="009E6B54" w:rsidRPr="009E6B54" w:rsidRDefault="009E6B54" w:rsidP="006337F1">
            <w:pPr>
              <w:rPr>
                <w:rFonts w:ascii="Times New Roman" w:hAnsi="Times New Roman" w:cs="Times New Roman"/>
                <w:sz w:val="24"/>
                <w:szCs w:val="24"/>
                <w:lang w:val="sr-Cyrl-CS"/>
              </w:rPr>
            </w:pPr>
          </w:p>
        </w:tc>
        <w:tc>
          <w:tcPr>
            <w:tcW w:w="3853" w:type="dxa"/>
            <w:gridSpan w:val="4"/>
            <w:tcBorders>
              <w:top w:val="single" w:sz="4" w:space="0" w:color="auto"/>
              <w:left w:val="single" w:sz="4" w:space="0" w:color="auto"/>
              <w:bottom w:val="single" w:sz="4" w:space="0" w:color="auto"/>
              <w:right w:val="single" w:sz="4" w:space="0" w:color="auto"/>
            </w:tcBorders>
          </w:tcPr>
          <w:p w14:paraId="78E1E5C5"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Користи вокабулар у вези са темом ;</w:t>
            </w:r>
          </w:p>
          <w:p w14:paraId="0D38B978"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Анализира текст;</w:t>
            </w:r>
          </w:p>
          <w:p w14:paraId="542FF0A8"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Користи Past Simple;</w:t>
            </w:r>
          </w:p>
          <w:p w14:paraId="4E30427C" w14:textId="77777777" w:rsidR="009E6B54" w:rsidRPr="009E6B54" w:rsidRDefault="009E6B54" w:rsidP="00C15035">
            <w:p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w:t>
            </w:r>
            <w:r w:rsidRPr="009E6B54">
              <w:rPr>
                <w:rFonts w:ascii="Times New Roman" w:hAnsi="Times New Roman" w:cs="Times New Roman"/>
                <w:sz w:val="24"/>
                <w:szCs w:val="24"/>
                <w:lang w:val="sr-Cyrl-CS"/>
              </w:rPr>
              <w:tab/>
              <w:t>Користи модалне глаголе.</w:t>
            </w:r>
          </w:p>
        </w:tc>
        <w:tc>
          <w:tcPr>
            <w:tcW w:w="2052" w:type="dxa"/>
            <w:gridSpan w:val="3"/>
            <w:tcBorders>
              <w:top w:val="single" w:sz="4" w:space="0" w:color="auto"/>
              <w:left w:val="single" w:sz="4" w:space="0" w:color="auto"/>
              <w:bottom w:val="single" w:sz="4" w:space="0" w:color="auto"/>
              <w:right w:val="single" w:sz="4" w:space="0" w:color="auto"/>
            </w:tcBorders>
          </w:tcPr>
          <w:p w14:paraId="2C7366A4"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фронтални</w:t>
            </w:r>
          </w:p>
          <w:p w14:paraId="62356204"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групни</w:t>
            </w:r>
          </w:p>
          <w:p w14:paraId="34FE1563" w14:textId="77777777" w:rsidR="009E6B54" w:rsidRPr="009E6B54" w:rsidRDefault="009E6B54" w:rsidP="00C15035">
            <w:pPr>
              <w:numPr>
                <w:ilvl w:val="0"/>
                <w:numId w:val="9"/>
              </w:numPr>
              <w:spacing w:after="0" w:line="240" w:lineRule="auto"/>
              <w:rPr>
                <w:rFonts w:ascii="Times New Roman" w:hAnsi="Times New Roman" w:cs="Times New Roman"/>
                <w:sz w:val="24"/>
                <w:szCs w:val="24"/>
              </w:rPr>
            </w:pPr>
            <w:r w:rsidRPr="009E6B54">
              <w:rPr>
                <w:rFonts w:ascii="Times New Roman" w:hAnsi="Times New Roman" w:cs="Times New Roman"/>
                <w:sz w:val="24"/>
                <w:szCs w:val="24"/>
                <w:lang w:val="sr-Cyrl-CS"/>
              </w:rPr>
              <w:t>индивидуални</w:t>
            </w:r>
          </w:p>
          <w:p w14:paraId="128739F4" w14:textId="77777777" w:rsidR="009E6B54" w:rsidRPr="009E6B54" w:rsidRDefault="009E6B54" w:rsidP="00C15035">
            <w:pPr>
              <w:numPr>
                <w:ilvl w:val="0"/>
                <w:numId w:val="9"/>
              </w:numPr>
              <w:spacing w:after="0" w:line="240" w:lineRule="auto"/>
              <w:rPr>
                <w:rFonts w:ascii="Times New Roman" w:hAnsi="Times New Roman" w:cs="Times New Roman"/>
                <w:sz w:val="24"/>
                <w:szCs w:val="24"/>
                <w:lang w:val="sr-Cyrl-BA"/>
              </w:rPr>
            </w:pPr>
            <w:r w:rsidRPr="009E6B54">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68C707F3"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монолошко – дијалошка</w:t>
            </w:r>
          </w:p>
          <w:p w14:paraId="3688EBF7" w14:textId="77777777" w:rsidR="009E6B54" w:rsidRPr="009E6B54" w:rsidRDefault="009E6B54" w:rsidP="00C15035">
            <w:pPr>
              <w:numPr>
                <w:ilvl w:val="0"/>
                <w:numId w:val="5"/>
              </w:numPr>
              <w:tabs>
                <w:tab w:val="clear" w:pos="360"/>
              </w:tabs>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текст – метода</w:t>
            </w:r>
          </w:p>
          <w:p w14:paraId="3DD131C8" w14:textId="77777777" w:rsidR="009E6B54" w:rsidRPr="009E6B54" w:rsidRDefault="009E6B54" w:rsidP="00C15035">
            <w:pPr>
              <w:numPr>
                <w:ilvl w:val="0"/>
                <w:numId w:val="10"/>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1D6F9156" w14:textId="77777777" w:rsidR="009E6B54" w:rsidRPr="009E6B54" w:rsidRDefault="009E6B54" w:rsidP="00C15035">
            <w:pPr>
              <w:numPr>
                <w:ilvl w:val="0"/>
                <w:numId w:val="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BA"/>
              </w:rPr>
              <w:t>фебруар, март</w:t>
            </w:r>
          </w:p>
        </w:tc>
      </w:tr>
      <w:tr w:rsidR="009E6B54" w:rsidRPr="009E6B54" w14:paraId="658A198F" w14:textId="77777777" w:rsidTr="009E6B54">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6BFE5D40"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84C5AC3"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4429DB7"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AA95C22"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t xml:space="preserve">Корелација са другим </w:t>
            </w:r>
            <w:r w:rsidRPr="009E6B54">
              <w:rPr>
                <w:rFonts w:ascii="Times New Roman" w:hAnsi="Times New Roman" w:cs="Times New Roman"/>
                <w:b/>
                <w:sz w:val="24"/>
                <w:szCs w:val="24"/>
                <w:lang w:val="sr-Cyrl-CS"/>
              </w:rPr>
              <w:lastRenderedPageBreak/>
              <w:t>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5E405858" w14:textId="77777777" w:rsidR="009E6B54" w:rsidRPr="009E6B54" w:rsidRDefault="009E6B54" w:rsidP="006337F1">
            <w:pPr>
              <w:jc w:val="center"/>
              <w:rPr>
                <w:rFonts w:ascii="Times New Roman" w:hAnsi="Times New Roman" w:cs="Times New Roman"/>
                <w:b/>
                <w:sz w:val="24"/>
                <w:szCs w:val="24"/>
                <w:lang w:val="sr-Cyrl-CS"/>
              </w:rPr>
            </w:pPr>
            <w:r w:rsidRPr="009E6B54">
              <w:rPr>
                <w:rFonts w:ascii="Times New Roman" w:hAnsi="Times New Roman" w:cs="Times New Roman"/>
                <w:b/>
                <w:sz w:val="24"/>
                <w:szCs w:val="24"/>
                <w:lang w:val="sr-Cyrl-CS"/>
              </w:rPr>
              <w:lastRenderedPageBreak/>
              <w:t>Праћење и оцењивање</w:t>
            </w:r>
          </w:p>
        </w:tc>
      </w:tr>
      <w:tr w:rsidR="009E6B54" w:rsidRPr="009E6B54" w14:paraId="35774070" w14:textId="77777777" w:rsidTr="009E6B54">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7E036ADF" w14:textId="77777777" w:rsidR="009E6B54" w:rsidRPr="009E6B54" w:rsidRDefault="009E6B54" w:rsidP="006337F1">
            <w:pPr>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427EABD" w14:textId="77777777" w:rsidR="009E6B54" w:rsidRPr="009E6B54" w:rsidRDefault="009E6B54" w:rsidP="006337F1">
            <w:pPr>
              <w:rPr>
                <w:rFonts w:ascii="Times New Roman" w:hAnsi="Times New Roman" w:cs="Times New Roman"/>
                <w:sz w:val="24"/>
                <w:szCs w:val="24"/>
                <w:lang w:val="sr-Cyrl-CS"/>
              </w:rPr>
            </w:pPr>
          </w:p>
        </w:tc>
        <w:tc>
          <w:tcPr>
            <w:tcW w:w="2773" w:type="dxa"/>
            <w:gridSpan w:val="2"/>
            <w:tcBorders>
              <w:top w:val="single" w:sz="4" w:space="0" w:color="auto"/>
              <w:left w:val="single" w:sz="4" w:space="0" w:color="auto"/>
              <w:bottom w:val="double" w:sz="4" w:space="0" w:color="auto"/>
              <w:right w:val="single" w:sz="4" w:space="0" w:color="auto"/>
            </w:tcBorders>
          </w:tcPr>
          <w:p w14:paraId="6A654D11" w14:textId="77777777" w:rsidR="009E6B54" w:rsidRPr="009E6B54" w:rsidRDefault="009E6B54" w:rsidP="009E6B54">
            <w:pPr>
              <w:numPr>
                <w:ilvl w:val="0"/>
                <w:numId w:val="1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уџбеник</w:t>
            </w:r>
          </w:p>
          <w:p w14:paraId="4B4A8168" w14:textId="77777777" w:rsidR="009E6B54" w:rsidRPr="009E6B54" w:rsidRDefault="009E6B54" w:rsidP="009E6B54">
            <w:pPr>
              <w:numPr>
                <w:ilvl w:val="0"/>
                <w:numId w:val="1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ab/>
              <w:t>презентације</w:t>
            </w:r>
          </w:p>
          <w:p w14:paraId="045352C5" w14:textId="77777777" w:rsidR="009E6B54" w:rsidRPr="009E6B54" w:rsidRDefault="009E6B54" w:rsidP="009E6B54">
            <w:pPr>
              <w:numPr>
                <w:ilvl w:val="0"/>
                <w:numId w:val="11"/>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14:paraId="0B9AF6D5" w14:textId="77777777" w:rsidR="009E6B54" w:rsidRPr="009E6B54" w:rsidRDefault="009E6B54" w:rsidP="006337F1">
            <w:pPr>
              <w:ind w:left="360"/>
              <w:rPr>
                <w:rFonts w:ascii="Times New Roman" w:hAnsi="Times New Roman" w:cs="Times New Roman"/>
                <w:sz w:val="24"/>
                <w:szCs w:val="24"/>
                <w:lang w:val="sr-Cyrl-CS"/>
              </w:rPr>
            </w:pPr>
            <w:r w:rsidRPr="009E6B54">
              <w:rPr>
                <w:rFonts w:ascii="Times New Roman" w:hAnsi="Times New Roman" w:cs="Times New Roman"/>
                <w:sz w:val="24"/>
                <w:szCs w:val="24"/>
                <w:lang w:val="sr-Cyrl-BA"/>
              </w:rPr>
              <w:t>Српски језик и књижевност, информатика</w:t>
            </w:r>
          </w:p>
        </w:tc>
        <w:tc>
          <w:tcPr>
            <w:tcW w:w="4673" w:type="dxa"/>
            <w:gridSpan w:val="7"/>
            <w:tcBorders>
              <w:top w:val="single" w:sz="4" w:space="0" w:color="auto"/>
              <w:left w:val="single" w:sz="4" w:space="0" w:color="auto"/>
              <w:bottom w:val="double" w:sz="4" w:space="0" w:color="auto"/>
              <w:right w:val="double" w:sz="4" w:space="0" w:color="auto"/>
            </w:tcBorders>
          </w:tcPr>
          <w:p w14:paraId="52FC03BF"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усмено излагање</w:t>
            </w:r>
          </w:p>
          <w:p w14:paraId="2928A356"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активност на часу</w:t>
            </w:r>
          </w:p>
          <w:p w14:paraId="170ED1C4" w14:textId="77777777" w:rsidR="009E6B54" w:rsidRPr="009E6B54" w:rsidRDefault="009E6B54" w:rsidP="009E6B54">
            <w:pPr>
              <w:numPr>
                <w:ilvl w:val="0"/>
                <w:numId w:val="8"/>
              </w:numPr>
              <w:spacing w:after="0" w:line="240" w:lineRule="auto"/>
              <w:rPr>
                <w:rFonts w:ascii="Times New Roman" w:hAnsi="Times New Roman" w:cs="Times New Roman"/>
                <w:sz w:val="24"/>
                <w:szCs w:val="24"/>
                <w:lang w:val="sr-Cyrl-CS"/>
              </w:rPr>
            </w:pPr>
            <w:r w:rsidRPr="009E6B54">
              <w:rPr>
                <w:rFonts w:ascii="Times New Roman" w:hAnsi="Times New Roman" w:cs="Times New Roman"/>
                <w:sz w:val="24"/>
                <w:szCs w:val="24"/>
                <w:lang w:val="sr-Cyrl-CS"/>
              </w:rPr>
              <w:t>домаћи задаци</w:t>
            </w:r>
          </w:p>
          <w:p w14:paraId="2E921689" w14:textId="77777777" w:rsidR="009E6B54" w:rsidRPr="009E6B54" w:rsidRDefault="009E6B54" w:rsidP="006337F1">
            <w:pPr>
              <w:ind w:left="360"/>
              <w:rPr>
                <w:rFonts w:ascii="Times New Roman" w:hAnsi="Times New Roman" w:cs="Times New Roman"/>
                <w:sz w:val="24"/>
                <w:szCs w:val="24"/>
                <w:lang w:val="sr-Cyrl-CS"/>
              </w:rPr>
            </w:pPr>
          </w:p>
        </w:tc>
      </w:tr>
    </w:tbl>
    <w:p w14:paraId="2754956C" w14:textId="3C02725E" w:rsidR="00731394" w:rsidRDefault="00731394" w:rsidP="005F0CC3">
      <w:pPr>
        <w:jc w:val="both"/>
        <w:rPr>
          <w:noProof/>
        </w:rPr>
      </w:pPr>
    </w:p>
    <w:p w14:paraId="1831377E" w14:textId="67D853B3" w:rsidR="00524408" w:rsidRDefault="00524408" w:rsidP="00E9441E">
      <w:pPr>
        <w:keepNext/>
        <w:spacing w:after="0" w:line="240" w:lineRule="auto"/>
        <w:outlineLvl w:val="1"/>
        <w:rPr>
          <w:rFonts w:ascii="Times New Roman" w:eastAsia="Times New Roman" w:hAnsi="Times New Roman" w:cs="Times New Roman"/>
          <w:b/>
          <w:bCs/>
          <w:iCs/>
          <w:sz w:val="28"/>
          <w:szCs w:val="28"/>
          <w:lang w:val="sr-Cyrl-CS"/>
        </w:rPr>
      </w:pPr>
    </w:p>
    <w:tbl>
      <w:tblPr>
        <w:tblW w:w="0" w:type="auto"/>
        <w:tblLayout w:type="fixed"/>
        <w:tblLook w:val="0000" w:firstRow="0" w:lastRow="0" w:firstColumn="0" w:lastColumn="0" w:noHBand="0" w:noVBand="0"/>
      </w:tblPr>
      <w:tblGrid>
        <w:gridCol w:w="3369"/>
        <w:gridCol w:w="9601"/>
      </w:tblGrid>
      <w:tr w:rsidR="0053342D" w:rsidRPr="00FA2A64" w14:paraId="256D7786" w14:textId="77777777" w:rsidTr="00241836">
        <w:trPr>
          <w:trHeight w:val="490"/>
        </w:trPr>
        <w:tc>
          <w:tcPr>
            <w:tcW w:w="3369" w:type="dxa"/>
            <w:tcBorders>
              <w:top w:val="double" w:sz="4" w:space="0" w:color="000000"/>
              <w:left w:val="double" w:sz="4" w:space="0" w:color="000000"/>
              <w:bottom w:val="single" w:sz="4" w:space="0" w:color="000000"/>
              <w:right w:val="single" w:sz="4" w:space="0" w:color="000000"/>
            </w:tcBorders>
            <w:shd w:val="clear" w:color="auto" w:fill="E6E6E6"/>
          </w:tcPr>
          <w:p w14:paraId="342C8A43"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b/>
                <w:sz w:val="24"/>
                <w:szCs w:val="24"/>
                <w:lang w:val="sr-Cyrl-CS"/>
              </w:rPr>
              <w:t>Образовни профил</w:t>
            </w:r>
          </w:p>
        </w:tc>
        <w:tc>
          <w:tcPr>
            <w:tcW w:w="9601" w:type="dxa"/>
            <w:tcBorders>
              <w:top w:val="double" w:sz="4" w:space="0" w:color="000000"/>
              <w:left w:val="single" w:sz="4" w:space="0" w:color="000000"/>
              <w:bottom w:val="single" w:sz="4" w:space="0" w:color="000000"/>
              <w:right w:val="double" w:sz="4" w:space="0" w:color="000000"/>
            </w:tcBorders>
            <w:shd w:val="clear" w:color="auto" w:fill="auto"/>
            <w:vAlign w:val="center"/>
          </w:tcPr>
          <w:p w14:paraId="2BC0FB17" w14:textId="47E91D60"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sz w:val="24"/>
                <w:szCs w:val="24"/>
                <w:lang w:val="sr-Cyrl-RS"/>
              </w:rPr>
              <w:t>Финансијско рачуноводствени техничар</w:t>
            </w:r>
          </w:p>
        </w:tc>
      </w:tr>
      <w:tr w:rsidR="0053342D" w:rsidRPr="00FA2A64" w14:paraId="5A2A59A4" w14:textId="77777777" w:rsidTr="00857E4A">
        <w:trPr>
          <w:trHeight w:val="454"/>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14:paraId="738F252C"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b/>
                <w:sz w:val="24"/>
                <w:szCs w:val="24"/>
                <w:lang w:val="sr-Cyrl-CS"/>
              </w:rPr>
              <w:t>Предмет</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591EC7D" w14:textId="77777777" w:rsidR="0053342D" w:rsidRPr="00FA2A64" w:rsidRDefault="0053342D" w:rsidP="008C4FB6">
            <w:pPr>
              <w:spacing w:after="0" w:line="240" w:lineRule="auto"/>
              <w:rPr>
                <w:rFonts w:ascii="Times New Roman" w:hAnsi="Times New Roman" w:cs="Times New Roman"/>
                <w:b/>
                <w:sz w:val="24"/>
                <w:szCs w:val="24"/>
              </w:rPr>
            </w:pPr>
            <w:r w:rsidRPr="00FA2A64">
              <w:rPr>
                <w:rFonts w:ascii="Times New Roman" w:hAnsi="Times New Roman" w:cs="Times New Roman"/>
                <w:b/>
                <w:sz w:val="24"/>
                <w:szCs w:val="24"/>
                <w:lang w:val="sr-Cyrl-CS"/>
              </w:rPr>
              <w:t>Физичко васпитање</w:t>
            </w:r>
          </w:p>
        </w:tc>
      </w:tr>
      <w:tr w:rsidR="0053342D" w:rsidRPr="00FA2A64" w14:paraId="119DE890" w14:textId="77777777" w:rsidTr="00857E4A">
        <w:trPr>
          <w:trHeight w:val="418"/>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14:paraId="25BDC770"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b/>
                <w:sz w:val="24"/>
                <w:szCs w:val="24"/>
                <w:lang w:val="sr-Cyrl-CS"/>
              </w:rPr>
              <w:t>Разред</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C98EBE0" w14:textId="77777777" w:rsidR="0053342D" w:rsidRPr="00FA2A64" w:rsidRDefault="0053342D" w:rsidP="008C4FB6">
            <w:pPr>
              <w:spacing w:after="0" w:line="240" w:lineRule="auto"/>
              <w:rPr>
                <w:rFonts w:ascii="Times New Roman" w:hAnsi="Times New Roman" w:cs="Times New Roman"/>
                <w:b/>
                <w:sz w:val="24"/>
                <w:szCs w:val="24"/>
              </w:rPr>
            </w:pPr>
            <w:r w:rsidRPr="00FA2A64">
              <w:rPr>
                <w:rFonts w:ascii="Times New Roman" w:hAnsi="Times New Roman" w:cs="Times New Roman"/>
                <w:b/>
                <w:sz w:val="24"/>
                <w:szCs w:val="24"/>
                <w:lang w:val="sr-Cyrl-CS"/>
              </w:rPr>
              <w:t>Први</w:t>
            </w:r>
          </w:p>
        </w:tc>
      </w:tr>
      <w:tr w:rsidR="0053342D" w:rsidRPr="00FA2A64" w14:paraId="6B4D08F1" w14:textId="77777777" w:rsidTr="00857E4A">
        <w:trPr>
          <w:trHeight w:val="424"/>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14:paraId="71EF9D46"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b/>
                <w:sz w:val="24"/>
                <w:szCs w:val="24"/>
                <w:lang w:val="sr-Cyrl-CS"/>
              </w:rPr>
              <w:t>Годишњи фонд часова</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14:paraId="107172C7"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sz w:val="24"/>
                <w:szCs w:val="24"/>
                <w:lang w:val="sr-Cyrl-CS"/>
              </w:rPr>
              <w:t>74</w:t>
            </w:r>
          </w:p>
        </w:tc>
      </w:tr>
      <w:tr w:rsidR="0053342D" w:rsidRPr="00FA2A64" w14:paraId="398DD652" w14:textId="77777777" w:rsidTr="00857E4A">
        <w:trPr>
          <w:trHeight w:val="415"/>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14:paraId="055CFECA"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b/>
                <w:sz w:val="24"/>
                <w:szCs w:val="24"/>
                <w:lang w:val="sr-Cyrl-CS"/>
              </w:rPr>
              <w:t>Недељни фонд часова</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BA73AF6"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sz w:val="24"/>
                <w:szCs w:val="24"/>
                <w:lang w:val="sr-Cyrl-CS"/>
              </w:rPr>
              <w:t>2</w:t>
            </w:r>
          </w:p>
        </w:tc>
      </w:tr>
      <w:tr w:rsidR="0053342D" w:rsidRPr="00FA2A64" w14:paraId="4EFD651E" w14:textId="77777777" w:rsidTr="00241836">
        <w:trPr>
          <w:trHeight w:val="771"/>
        </w:trPr>
        <w:tc>
          <w:tcPr>
            <w:tcW w:w="3369" w:type="dxa"/>
            <w:tcBorders>
              <w:top w:val="single" w:sz="4" w:space="0" w:color="000000"/>
              <w:left w:val="double" w:sz="4" w:space="0" w:color="000000"/>
              <w:bottom w:val="double" w:sz="4" w:space="0" w:color="000000"/>
              <w:right w:val="single" w:sz="4" w:space="0" w:color="000000"/>
            </w:tcBorders>
            <w:shd w:val="clear" w:color="auto" w:fill="E6E6E6"/>
          </w:tcPr>
          <w:p w14:paraId="1163D14C" w14:textId="77777777" w:rsidR="0053342D" w:rsidRPr="00FA2A64" w:rsidRDefault="0053342D" w:rsidP="008C4FB6">
            <w:pPr>
              <w:spacing w:after="0" w:line="240" w:lineRule="auto"/>
              <w:rPr>
                <w:rFonts w:ascii="Times New Roman" w:hAnsi="Times New Roman" w:cs="Times New Roman"/>
                <w:sz w:val="24"/>
                <w:szCs w:val="24"/>
              </w:rPr>
            </w:pPr>
            <w:r w:rsidRPr="00FA2A64">
              <w:rPr>
                <w:rFonts w:ascii="Times New Roman" w:hAnsi="Times New Roman" w:cs="Times New Roman"/>
                <w:b/>
                <w:sz w:val="24"/>
                <w:szCs w:val="24"/>
                <w:lang w:val="sr-Cyrl-CS"/>
              </w:rPr>
              <w:t>Литература</w:t>
            </w:r>
          </w:p>
        </w:tc>
        <w:tc>
          <w:tcPr>
            <w:tcW w:w="9601" w:type="dxa"/>
            <w:tcBorders>
              <w:top w:val="single" w:sz="4" w:space="0" w:color="000000"/>
              <w:left w:val="single" w:sz="4" w:space="0" w:color="000000"/>
              <w:bottom w:val="double" w:sz="4" w:space="0" w:color="000000"/>
              <w:right w:val="double" w:sz="4" w:space="0" w:color="000000"/>
            </w:tcBorders>
            <w:shd w:val="clear" w:color="auto" w:fill="auto"/>
            <w:vAlign w:val="center"/>
          </w:tcPr>
          <w:p w14:paraId="3D610B5B" w14:textId="108B988E" w:rsidR="0053342D" w:rsidRPr="00FA2A64" w:rsidRDefault="00857E4A" w:rsidP="008C4FB6">
            <w:pPr>
              <w:spacing w:after="0" w:line="240" w:lineRule="auto"/>
              <w:rPr>
                <w:rFonts w:ascii="Times New Roman" w:hAnsi="Times New Roman" w:cs="Times New Roman"/>
                <w:sz w:val="24"/>
                <w:szCs w:val="24"/>
              </w:rPr>
            </w:pPr>
            <w:r w:rsidRPr="00FA2A64">
              <w:rPr>
                <w:rFonts w:ascii="Times New Roman" w:hAnsi="Times New Roman" w:cs="Times New Roman"/>
                <w:sz w:val="24"/>
                <w:szCs w:val="24"/>
                <w:lang w:val="sr-Cyrl-CS"/>
              </w:rPr>
              <w:t>Група аутора</w:t>
            </w:r>
            <w:r w:rsidR="0053342D" w:rsidRPr="00FA2A64">
              <w:rPr>
                <w:rFonts w:ascii="Times New Roman" w:hAnsi="Times New Roman" w:cs="Times New Roman"/>
                <w:sz w:val="24"/>
                <w:szCs w:val="24"/>
                <w:lang w:val="sr-Cyrl-CS"/>
              </w:rPr>
              <w:t>:</w:t>
            </w:r>
            <w:r w:rsidRPr="00FA2A64">
              <w:rPr>
                <w:rFonts w:ascii="Times New Roman" w:hAnsi="Times New Roman" w:cs="Times New Roman"/>
                <w:sz w:val="24"/>
                <w:szCs w:val="24"/>
                <w:lang w:val="sr-Cyrl-CS"/>
              </w:rPr>
              <w:t xml:space="preserve"> </w:t>
            </w:r>
            <w:r w:rsidR="0053342D" w:rsidRPr="00FA2A64">
              <w:rPr>
                <w:rFonts w:ascii="Times New Roman" w:hAnsi="Times New Roman" w:cs="Times New Roman"/>
                <w:sz w:val="24"/>
                <w:szCs w:val="24"/>
                <w:lang w:val="sr-Cyrl-CS"/>
              </w:rPr>
              <w:t>Методика  физичке културе, Београд</w:t>
            </w:r>
          </w:p>
        </w:tc>
      </w:tr>
    </w:tbl>
    <w:p w14:paraId="6D5B49B3" w14:textId="797C0D0E" w:rsidR="008C4FB6" w:rsidRDefault="008C4FB6" w:rsidP="00E9441E">
      <w:pPr>
        <w:keepNext/>
        <w:spacing w:after="0" w:line="240" w:lineRule="auto"/>
        <w:outlineLvl w:val="1"/>
        <w:rPr>
          <w:rFonts w:ascii="Times New Roman" w:eastAsia="Times New Roman" w:hAnsi="Times New Roman" w:cs="Times New Roman"/>
          <w:b/>
          <w:bCs/>
          <w:iCs/>
          <w:sz w:val="28"/>
          <w:szCs w:val="28"/>
          <w:lang w:val="sr-Cyrl-CS"/>
        </w:rPr>
      </w:pPr>
    </w:p>
    <w:tbl>
      <w:tblPr>
        <w:tblW w:w="14908" w:type="dxa"/>
        <w:tblInd w:w="-10" w:type="dxa"/>
        <w:tblLayout w:type="fixed"/>
        <w:tblLook w:val="01E0" w:firstRow="1" w:lastRow="1" w:firstColumn="1" w:lastColumn="1" w:noHBand="0" w:noVBand="0"/>
      </w:tblPr>
      <w:tblGrid>
        <w:gridCol w:w="9"/>
        <w:gridCol w:w="1"/>
        <w:gridCol w:w="628"/>
        <w:gridCol w:w="6"/>
        <w:gridCol w:w="5"/>
        <w:gridCol w:w="80"/>
        <w:gridCol w:w="212"/>
        <w:gridCol w:w="2033"/>
        <w:gridCol w:w="61"/>
        <w:gridCol w:w="94"/>
        <w:gridCol w:w="48"/>
        <w:gridCol w:w="1309"/>
        <w:gridCol w:w="31"/>
        <w:gridCol w:w="98"/>
        <w:gridCol w:w="289"/>
        <w:gridCol w:w="200"/>
        <w:gridCol w:w="862"/>
        <w:gridCol w:w="12"/>
        <w:gridCol w:w="14"/>
        <w:gridCol w:w="50"/>
        <w:gridCol w:w="12"/>
        <w:gridCol w:w="70"/>
        <w:gridCol w:w="19"/>
        <w:gridCol w:w="44"/>
        <w:gridCol w:w="161"/>
        <w:gridCol w:w="32"/>
        <w:gridCol w:w="32"/>
        <w:gridCol w:w="76"/>
        <w:gridCol w:w="65"/>
        <w:gridCol w:w="37"/>
        <w:gridCol w:w="145"/>
        <w:gridCol w:w="297"/>
        <w:gridCol w:w="37"/>
        <w:gridCol w:w="129"/>
        <w:gridCol w:w="27"/>
        <w:gridCol w:w="132"/>
        <w:gridCol w:w="72"/>
        <w:gridCol w:w="164"/>
        <w:gridCol w:w="31"/>
        <w:gridCol w:w="94"/>
        <w:gridCol w:w="47"/>
        <w:gridCol w:w="28"/>
        <w:gridCol w:w="47"/>
        <w:gridCol w:w="81"/>
        <w:gridCol w:w="16"/>
        <w:gridCol w:w="116"/>
        <w:gridCol w:w="108"/>
        <w:gridCol w:w="181"/>
        <w:gridCol w:w="111"/>
        <w:gridCol w:w="191"/>
        <w:gridCol w:w="113"/>
        <w:gridCol w:w="79"/>
        <w:gridCol w:w="51"/>
        <w:gridCol w:w="65"/>
        <w:gridCol w:w="284"/>
        <w:gridCol w:w="206"/>
        <w:gridCol w:w="75"/>
        <w:gridCol w:w="131"/>
        <w:gridCol w:w="182"/>
        <w:gridCol w:w="34"/>
        <w:gridCol w:w="156"/>
        <w:gridCol w:w="30"/>
        <w:gridCol w:w="106"/>
        <w:gridCol w:w="88"/>
        <w:gridCol w:w="142"/>
        <w:gridCol w:w="233"/>
        <w:gridCol w:w="352"/>
        <w:gridCol w:w="144"/>
        <w:gridCol w:w="85"/>
        <w:gridCol w:w="18"/>
        <w:gridCol w:w="43"/>
        <w:gridCol w:w="27"/>
        <w:gridCol w:w="49"/>
        <w:gridCol w:w="256"/>
        <w:gridCol w:w="143"/>
        <w:gridCol w:w="361"/>
        <w:gridCol w:w="20"/>
        <w:gridCol w:w="243"/>
        <w:gridCol w:w="11"/>
        <w:gridCol w:w="20"/>
        <w:gridCol w:w="3"/>
        <w:gridCol w:w="63"/>
        <w:gridCol w:w="26"/>
        <w:gridCol w:w="109"/>
        <w:gridCol w:w="96"/>
        <w:gridCol w:w="51"/>
        <w:gridCol w:w="27"/>
        <w:gridCol w:w="275"/>
        <w:gridCol w:w="296"/>
        <w:gridCol w:w="70"/>
        <w:gridCol w:w="19"/>
        <w:gridCol w:w="286"/>
        <w:gridCol w:w="864"/>
        <w:gridCol w:w="95"/>
        <w:gridCol w:w="224"/>
        <w:gridCol w:w="13"/>
      </w:tblGrid>
      <w:tr w:rsidR="008C4FB6" w:rsidRPr="008C4FB6" w14:paraId="2BA27084" w14:textId="77777777" w:rsidTr="00783C33">
        <w:trPr>
          <w:gridBefore w:val="1"/>
          <w:wBefore w:w="9" w:type="dxa"/>
        </w:trPr>
        <w:tc>
          <w:tcPr>
            <w:tcW w:w="640" w:type="dxa"/>
            <w:gridSpan w:val="4"/>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4E586459"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Бр.</w:t>
            </w:r>
          </w:p>
        </w:tc>
        <w:tc>
          <w:tcPr>
            <w:tcW w:w="2480"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300E95EE"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Тема/модул/област</w:t>
            </w:r>
          </w:p>
        </w:tc>
        <w:tc>
          <w:tcPr>
            <w:tcW w:w="2837" w:type="dxa"/>
            <w:gridSpan w:val="7"/>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3A9A9F02"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Циљеви</w:t>
            </w:r>
          </w:p>
        </w:tc>
        <w:tc>
          <w:tcPr>
            <w:tcW w:w="8942" w:type="dxa"/>
            <w:gridSpan w:val="79"/>
            <w:tcBorders>
              <w:top w:val="double" w:sz="4" w:space="0" w:color="000000"/>
              <w:left w:val="single" w:sz="4" w:space="0" w:color="000000"/>
              <w:bottom w:val="single" w:sz="4" w:space="0" w:color="000000"/>
              <w:right w:val="double" w:sz="4" w:space="0" w:color="000000"/>
            </w:tcBorders>
            <w:shd w:val="clear" w:color="auto" w:fill="E6E6E6"/>
            <w:vAlign w:val="center"/>
          </w:tcPr>
          <w:p w14:paraId="58D2D782"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Фонд/тип часа</w:t>
            </w:r>
          </w:p>
        </w:tc>
      </w:tr>
      <w:tr w:rsidR="008C4FB6" w:rsidRPr="008C4FB6" w14:paraId="529E6C26" w14:textId="77777777" w:rsidTr="00783C33">
        <w:trPr>
          <w:gridBefore w:val="1"/>
          <w:wBefore w:w="9" w:type="dxa"/>
        </w:trPr>
        <w:tc>
          <w:tcPr>
            <w:tcW w:w="640" w:type="dxa"/>
            <w:gridSpan w:val="4"/>
            <w:vMerge/>
            <w:tcBorders>
              <w:top w:val="double" w:sz="4" w:space="0" w:color="000000"/>
              <w:left w:val="double" w:sz="4" w:space="0" w:color="000000"/>
              <w:bottom w:val="single" w:sz="4" w:space="0" w:color="000000"/>
              <w:right w:val="single" w:sz="4" w:space="0" w:color="000000"/>
            </w:tcBorders>
            <w:vAlign w:val="center"/>
          </w:tcPr>
          <w:p w14:paraId="11C34D13" w14:textId="77777777" w:rsidR="008C4FB6" w:rsidRPr="008C4FB6" w:rsidRDefault="008C4FB6" w:rsidP="006337F1">
            <w:pPr>
              <w:widowControl w:val="0"/>
              <w:rPr>
                <w:rFonts w:ascii="Times New Roman" w:hAnsi="Times New Roman" w:cs="Times New Roman"/>
                <w:b/>
                <w:sz w:val="24"/>
                <w:szCs w:val="24"/>
              </w:rPr>
            </w:pPr>
          </w:p>
        </w:tc>
        <w:tc>
          <w:tcPr>
            <w:tcW w:w="2480" w:type="dxa"/>
            <w:gridSpan w:val="5"/>
            <w:vMerge/>
            <w:tcBorders>
              <w:top w:val="double" w:sz="4" w:space="0" w:color="000000"/>
              <w:left w:val="single" w:sz="4" w:space="0" w:color="000000"/>
              <w:bottom w:val="single" w:sz="4" w:space="0" w:color="000000"/>
              <w:right w:val="single" w:sz="4" w:space="0" w:color="000000"/>
            </w:tcBorders>
            <w:vAlign w:val="center"/>
          </w:tcPr>
          <w:p w14:paraId="0C709292" w14:textId="77777777" w:rsidR="008C4FB6" w:rsidRPr="008C4FB6" w:rsidRDefault="008C4FB6" w:rsidP="006337F1">
            <w:pPr>
              <w:widowControl w:val="0"/>
              <w:rPr>
                <w:rFonts w:ascii="Times New Roman" w:hAnsi="Times New Roman" w:cs="Times New Roman"/>
                <w:b/>
                <w:sz w:val="24"/>
                <w:szCs w:val="24"/>
              </w:rPr>
            </w:pPr>
          </w:p>
        </w:tc>
        <w:tc>
          <w:tcPr>
            <w:tcW w:w="2837" w:type="dxa"/>
            <w:gridSpan w:val="7"/>
            <w:vMerge/>
            <w:tcBorders>
              <w:top w:val="double" w:sz="4" w:space="0" w:color="000000"/>
              <w:left w:val="single" w:sz="4" w:space="0" w:color="000000"/>
              <w:bottom w:val="single" w:sz="4" w:space="0" w:color="000000"/>
              <w:right w:val="single" w:sz="4" w:space="0" w:color="000000"/>
            </w:tcBorders>
            <w:vAlign w:val="center"/>
          </w:tcPr>
          <w:p w14:paraId="55B39526" w14:textId="77777777" w:rsidR="008C4FB6" w:rsidRPr="008C4FB6" w:rsidRDefault="008C4FB6" w:rsidP="006337F1">
            <w:pPr>
              <w:widowControl w:val="0"/>
              <w:rPr>
                <w:rFonts w:ascii="Times New Roman" w:hAnsi="Times New Roman" w:cs="Times New Roman"/>
                <w:b/>
                <w:sz w:val="24"/>
                <w:szCs w:val="24"/>
              </w:rPr>
            </w:pPr>
          </w:p>
        </w:tc>
        <w:tc>
          <w:tcPr>
            <w:tcW w:w="1066"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14:paraId="656DAFCA"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број часова у области</w:t>
            </w:r>
          </w:p>
        </w:tc>
        <w:tc>
          <w:tcPr>
            <w:tcW w:w="889"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14:paraId="3BFDC22F"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вежбе</w:t>
            </w:r>
          </w:p>
        </w:tc>
        <w:tc>
          <w:tcPr>
            <w:tcW w:w="159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110F4AD6"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Утврђивање и</w:t>
            </w:r>
          </w:p>
          <w:p w14:paraId="12B6AB58"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598"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14:paraId="04D7F9E8"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Обрада и</w:t>
            </w:r>
          </w:p>
          <w:p w14:paraId="6C9AEFD4"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24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0EEF7AD9"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писмени задаци</w:t>
            </w:r>
          </w:p>
        </w:tc>
        <w:tc>
          <w:tcPr>
            <w:tcW w:w="106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1448A0CA"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практ.</w:t>
            </w:r>
          </w:p>
          <w:p w14:paraId="414D2393"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наст.</w:t>
            </w:r>
          </w:p>
        </w:tc>
        <w:tc>
          <w:tcPr>
            <w:tcW w:w="1482"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14:paraId="475A8F1A"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практ.</w:t>
            </w:r>
          </w:p>
          <w:p w14:paraId="7830A3F8"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наст.</w:t>
            </w:r>
          </w:p>
          <w:p w14:paraId="7D0F64E4"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 блоку</w:t>
            </w:r>
          </w:p>
        </w:tc>
      </w:tr>
      <w:tr w:rsidR="008C4FB6" w:rsidRPr="008C4FB6" w14:paraId="37EE195C" w14:textId="77777777" w:rsidTr="00783C33">
        <w:trPr>
          <w:gridBefore w:val="1"/>
          <w:wBefore w:w="9" w:type="dxa"/>
          <w:trHeight w:val="532"/>
        </w:trPr>
        <w:tc>
          <w:tcPr>
            <w:tcW w:w="640" w:type="dxa"/>
            <w:gridSpan w:val="4"/>
            <w:vMerge w:val="restart"/>
            <w:tcBorders>
              <w:top w:val="single" w:sz="4" w:space="0" w:color="000000"/>
              <w:left w:val="double" w:sz="4" w:space="0" w:color="000000"/>
              <w:bottom w:val="double" w:sz="4" w:space="0" w:color="000000"/>
              <w:right w:val="single" w:sz="4" w:space="0" w:color="000000"/>
            </w:tcBorders>
          </w:tcPr>
          <w:p w14:paraId="22A7C83F" w14:textId="77777777" w:rsidR="008C4FB6" w:rsidRPr="008C4FB6" w:rsidRDefault="008C4FB6" w:rsidP="006337F1">
            <w:pPr>
              <w:widowControl w:val="0"/>
              <w:rPr>
                <w:rFonts w:ascii="Times New Roman" w:hAnsi="Times New Roman" w:cs="Times New Roman"/>
                <w:sz w:val="24"/>
                <w:szCs w:val="24"/>
              </w:rPr>
            </w:pPr>
            <w:r w:rsidRPr="008C4FB6">
              <w:rPr>
                <w:rFonts w:ascii="Times New Roman" w:hAnsi="Times New Roman" w:cs="Times New Roman"/>
                <w:sz w:val="24"/>
                <w:szCs w:val="24"/>
              </w:rPr>
              <w:t>1.</w:t>
            </w:r>
          </w:p>
        </w:tc>
        <w:tc>
          <w:tcPr>
            <w:tcW w:w="2480" w:type="dxa"/>
            <w:gridSpan w:val="5"/>
            <w:vMerge w:val="restart"/>
            <w:tcBorders>
              <w:top w:val="single" w:sz="4" w:space="0" w:color="000000"/>
              <w:left w:val="single" w:sz="4" w:space="0" w:color="000000"/>
              <w:bottom w:val="double" w:sz="4" w:space="0" w:color="000000"/>
              <w:right w:val="single" w:sz="4" w:space="0" w:color="000000"/>
            </w:tcBorders>
          </w:tcPr>
          <w:p w14:paraId="19B9D595" w14:textId="77777777" w:rsidR="008C4FB6" w:rsidRPr="008C4FB6" w:rsidRDefault="008C4FB6" w:rsidP="00C61D47">
            <w:pPr>
              <w:widowControl w:val="0"/>
              <w:numPr>
                <w:ilvl w:val="0"/>
                <w:numId w:val="104"/>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Атлетика</w:t>
            </w:r>
          </w:p>
        </w:tc>
        <w:tc>
          <w:tcPr>
            <w:tcW w:w="2837" w:type="dxa"/>
            <w:gridSpan w:val="7"/>
            <w:tcBorders>
              <w:top w:val="single" w:sz="4" w:space="0" w:color="000000"/>
              <w:left w:val="single" w:sz="4" w:space="0" w:color="000000"/>
              <w:bottom w:val="single" w:sz="4" w:space="0" w:color="000000"/>
              <w:right w:val="single" w:sz="4" w:space="0" w:color="000000"/>
            </w:tcBorders>
            <w:vAlign w:val="center"/>
          </w:tcPr>
          <w:p w14:paraId="09436D8E"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Допринос задовољењу основних психофизичких, социјалних потрба ученика</w:t>
            </w:r>
          </w:p>
          <w:p w14:paraId="7ACE8B7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 xml:space="preserve">Развијање и </w:t>
            </w:r>
            <w:r w:rsidRPr="008C4FB6">
              <w:rPr>
                <w:rFonts w:ascii="Times New Roman" w:hAnsi="Times New Roman" w:cs="Times New Roman"/>
                <w:sz w:val="24"/>
                <w:szCs w:val="24"/>
              </w:rPr>
              <w:lastRenderedPageBreak/>
              <w:t>усвршавање моторичкох способности умења и навика</w:t>
            </w:r>
          </w:p>
          <w:p w14:paraId="60C86A5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Очување и унапређивање здравља</w:t>
            </w:r>
          </w:p>
          <w:p w14:paraId="03A50C17"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Оспособљавање за самостално, групно вежбање у слободно време</w:t>
            </w:r>
          </w:p>
          <w:p w14:paraId="6DCD787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Формирање позитивног односа према физичким активностима</w:t>
            </w:r>
          </w:p>
        </w:tc>
        <w:tc>
          <w:tcPr>
            <w:tcW w:w="1066" w:type="dxa"/>
            <w:gridSpan w:val="15"/>
            <w:tcBorders>
              <w:top w:val="single" w:sz="4" w:space="0" w:color="000000"/>
              <w:left w:val="single" w:sz="4" w:space="0" w:color="000000"/>
              <w:bottom w:val="single" w:sz="4" w:space="0" w:color="000000"/>
              <w:right w:val="single" w:sz="4" w:space="0" w:color="000000"/>
            </w:tcBorders>
            <w:vAlign w:val="center"/>
          </w:tcPr>
          <w:p w14:paraId="7E934A37"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lastRenderedPageBreak/>
              <w:t>24</w:t>
            </w:r>
          </w:p>
        </w:tc>
        <w:tc>
          <w:tcPr>
            <w:tcW w:w="889" w:type="dxa"/>
            <w:gridSpan w:val="12"/>
            <w:tcBorders>
              <w:top w:val="single" w:sz="4" w:space="0" w:color="000000"/>
              <w:left w:val="single" w:sz="4" w:space="0" w:color="000000"/>
              <w:bottom w:val="single" w:sz="4" w:space="0" w:color="000000"/>
              <w:right w:val="single" w:sz="4" w:space="0" w:color="000000"/>
            </w:tcBorders>
            <w:vAlign w:val="center"/>
          </w:tcPr>
          <w:p w14:paraId="739309DA" w14:textId="77777777" w:rsidR="008C4FB6" w:rsidRPr="008C4FB6" w:rsidRDefault="008C4FB6" w:rsidP="008C4FB6">
            <w:pPr>
              <w:widowControl w:val="0"/>
              <w:jc w:val="center"/>
              <w:rPr>
                <w:rFonts w:ascii="Times New Roman" w:hAnsi="Times New Roman" w:cs="Times New Roman"/>
                <w:sz w:val="24"/>
                <w:szCs w:val="24"/>
              </w:rPr>
            </w:pPr>
          </w:p>
        </w:tc>
        <w:tc>
          <w:tcPr>
            <w:tcW w:w="1596" w:type="dxa"/>
            <w:gridSpan w:val="13"/>
            <w:tcBorders>
              <w:top w:val="single" w:sz="4" w:space="0" w:color="000000"/>
              <w:left w:val="single" w:sz="4" w:space="0" w:color="000000"/>
              <w:bottom w:val="single" w:sz="4" w:space="0" w:color="000000"/>
              <w:right w:val="single" w:sz="4" w:space="0" w:color="000000"/>
            </w:tcBorders>
            <w:vAlign w:val="center"/>
          </w:tcPr>
          <w:p w14:paraId="6AEDE35C"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12</w:t>
            </w:r>
          </w:p>
        </w:tc>
        <w:tc>
          <w:tcPr>
            <w:tcW w:w="1598" w:type="dxa"/>
            <w:gridSpan w:val="11"/>
            <w:tcBorders>
              <w:top w:val="single" w:sz="4" w:space="0" w:color="000000"/>
              <w:left w:val="single" w:sz="4" w:space="0" w:color="000000"/>
              <w:bottom w:val="single" w:sz="4" w:space="0" w:color="000000"/>
              <w:right w:val="single" w:sz="4" w:space="0" w:color="000000"/>
            </w:tcBorders>
            <w:vAlign w:val="center"/>
          </w:tcPr>
          <w:p w14:paraId="4338214E"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12</w:t>
            </w:r>
          </w:p>
        </w:tc>
        <w:tc>
          <w:tcPr>
            <w:tcW w:w="1245" w:type="dxa"/>
            <w:gridSpan w:val="10"/>
            <w:tcBorders>
              <w:top w:val="single" w:sz="4" w:space="0" w:color="000000"/>
              <w:left w:val="single" w:sz="4" w:space="0" w:color="000000"/>
              <w:bottom w:val="single" w:sz="4" w:space="0" w:color="000000"/>
              <w:right w:val="single" w:sz="4" w:space="0" w:color="000000"/>
            </w:tcBorders>
            <w:vAlign w:val="center"/>
          </w:tcPr>
          <w:p w14:paraId="5B6281EE" w14:textId="77777777" w:rsidR="008C4FB6" w:rsidRPr="008C4FB6" w:rsidRDefault="008C4FB6" w:rsidP="006337F1">
            <w:pPr>
              <w:widowControl w:val="0"/>
              <w:rPr>
                <w:rFonts w:ascii="Times New Roman" w:hAnsi="Times New Roman" w:cs="Times New Roman"/>
                <w:sz w:val="24"/>
                <w:szCs w:val="24"/>
              </w:rPr>
            </w:pPr>
          </w:p>
        </w:tc>
        <w:tc>
          <w:tcPr>
            <w:tcW w:w="1066" w:type="dxa"/>
            <w:gridSpan w:val="13"/>
            <w:tcBorders>
              <w:top w:val="single" w:sz="4" w:space="0" w:color="000000"/>
              <w:left w:val="single" w:sz="4" w:space="0" w:color="000000"/>
              <w:bottom w:val="single" w:sz="4" w:space="0" w:color="000000"/>
              <w:right w:val="single" w:sz="4" w:space="0" w:color="000000"/>
            </w:tcBorders>
            <w:vAlign w:val="center"/>
          </w:tcPr>
          <w:p w14:paraId="6D1F6412" w14:textId="77777777" w:rsidR="008C4FB6" w:rsidRPr="008C4FB6" w:rsidRDefault="008C4FB6" w:rsidP="006337F1">
            <w:pPr>
              <w:widowControl w:val="0"/>
              <w:rPr>
                <w:rFonts w:ascii="Times New Roman" w:hAnsi="Times New Roman" w:cs="Times New Roman"/>
                <w:sz w:val="24"/>
                <w:szCs w:val="24"/>
              </w:rPr>
            </w:pPr>
          </w:p>
        </w:tc>
        <w:tc>
          <w:tcPr>
            <w:tcW w:w="1482" w:type="dxa"/>
            <w:gridSpan w:val="5"/>
            <w:tcBorders>
              <w:top w:val="single" w:sz="4" w:space="0" w:color="000000"/>
              <w:left w:val="single" w:sz="4" w:space="0" w:color="000000"/>
              <w:bottom w:val="single" w:sz="4" w:space="0" w:color="000000"/>
              <w:right w:val="double" w:sz="4" w:space="0" w:color="000000"/>
            </w:tcBorders>
            <w:vAlign w:val="center"/>
          </w:tcPr>
          <w:p w14:paraId="684EF3DB" w14:textId="77777777" w:rsidR="008C4FB6" w:rsidRPr="008C4FB6" w:rsidRDefault="008C4FB6" w:rsidP="006337F1">
            <w:pPr>
              <w:widowControl w:val="0"/>
              <w:rPr>
                <w:rFonts w:ascii="Times New Roman" w:hAnsi="Times New Roman" w:cs="Times New Roman"/>
                <w:sz w:val="24"/>
                <w:szCs w:val="24"/>
              </w:rPr>
            </w:pPr>
          </w:p>
        </w:tc>
      </w:tr>
      <w:tr w:rsidR="008C4FB6" w:rsidRPr="008C4FB6" w14:paraId="5F19C9C9" w14:textId="77777777" w:rsidTr="00783C33">
        <w:trPr>
          <w:gridBefore w:val="1"/>
          <w:wBefore w:w="9" w:type="dxa"/>
          <w:trHeight w:val="550"/>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444FC17A"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42BE441B" w14:textId="77777777" w:rsidR="008C4FB6" w:rsidRPr="008C4FB6" w:rsidRDefault="008C4FB6" w:rsidP="006337F1">
            <w:pPr>
              <w:widowControl w:val="0"/>
              <w:rPr>
                <w:rFonts w:ascii="Times New Roman" w:hAnsi="Times New Roman" w:cs="Times New Roman"/>
                <w:sz w:val="24"/>
                <w:szCs w:val="24"/>
              </w:rPr>
            </w:pPr>
          </w:p>
        </w:tc>
        <w:tc>
          <w:tcPr>
            <w:tcW w:w="3903" w:type="dxa"/>
            <w:gridSpan w:val="22"/>
            <w:tcBorders>
              <w:top w:val="single" w:sz="4" w:space="0" w:color="000000"/>
              <w:left w:val="single" w:sz="4" w:space="0" w:color="000000"/>
              <w:bottom w:val="single" w:sz="4" w:space="0" w:color="000000"/>
              <w:right w:val="single" w:sz="4" w:space="0" w:color="000000"/>
            </w:tcBorders>
            <w:shd w:val="clear" w:color="auto" w:fill="E6E6E6"/>
            <w:vAlign w:val="center"/>
          </w:tcPr>
          <w:p w14:paraId="1847910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Исходи</w:t>
            </w:r>
          </w:p>
        </w:tc>
        <w:tc>
          <w:tcPr>
            <w:tcW w:w="1421" w:type="dxa"/>
            <w:gridSpan w:val="17"/>
            <w:tcBorders>
              <w:top w:val="single" w:sz="4" w:space="0" w:color="000000"/>
              <w:left w:val="single" w:sz="4" w:space="0" w:color="000000"/>
              <w:bottom w:val="single" w:sz="4" w:space="0" w:color="000000"/>
              <w:right w:val="single" w:sz="4" w:space="0" w:color="000000"/>
            </w:tcBorders>
            <w:shd w:val="clear" w:color="auto" w:fill="E6E6E6"/>
            <w:vAlign w:val="center"/>
          </w:tcPr>
          <w:p w14:paraId="0C93B5DA"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Облик рада</w:t>
            </w:r>
          </w:p>
        </w:tc>
        <w:tc>
          <w:tcPr>
            <w:tcW w:w="3941" w:type="dxa"/>
            <w:gridSpan w:val="32"/>
            <w:tcBorders>
              <w:top w:val="single" w:sz="4" w:space="0" w:color="000000"/>
              <w:left w:val="single" w:sz="4" w:space="0" w:color="000000"/>
              <w:bottom w:val="single" w:sz="4" w:space="0" w:color="000000"/>
              <w:right w:val="single" w:sz="4" w:space="0" w:color="000000"/>
            </w:tcBorders>
            <w:shd w:val="clear" w:color="auto" w:fill="E6E6E6"/>
            <w:vAlign w:val="center"/>
          </w:tcPr>
          <w:p w14:paraId="19B42CC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Методе рада</w:t>
            </w:r>
          </w:p>
        </w:tc>
        <w:tc>
          <w:tcPr>
            <w:tcW w:w="2514" w:type="dxa"/>
            <w:gridSpan w:val="15"/>
            <w:tcBorders>
              <w:top w:val="single" w:sz="4" w:space="0" w:color="000000"/>
              <w:left w:val="single" w:sz="4" w:space="0" w:color="000000"/>
              <w:bottom w:val="single" w:sz="4" w:space="0" w:color="000000"/>
              <w:right w:val="double" w:sz="4" w:space="0" w:color="000000"/>
            </w:tcBorders>
            <w:shd w:val="clear" w:color="auto" w:fill="E6E6E6"/>
            <w:vAlign w:val="center"/>
          </w:tcPr>
          <w:p w14:paraId="3026E48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Време реализације</w:t>
            </w:r>
          </w:p>
        </w:tc>
      </w:tr>
      <w:tr w:rsidR="008C4FB6" w:rsidRPr="008C4FB6" w14:paraId="37FC2FE9" w14:textId="77777777" w:rsidTr="00783C33">
        <w:trPr>
          <w:gridBefore w:val="1"/>
          <w:wBefore w:w="9" w:type="dxa"/>
          <w:trHeight w:val="784"/>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7B5F0D71"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089397B3" w14:textId="77777777" w:rsidR="008C4FB6" w:rsidRPr="008C4FB6" w:rsidRDefault="008C4FB6" w:rsidP="006337F1">
            <w:pPr>
              <w:widowControl w:val="0"/>
              <w:rPr>
                <w:rFonts w:ascii="Times New Roman" w:hAnsi="Times New Roman" w:cs="Times New Roman"/>
                <w:sz w:val="24"/>
                <w:szCs w:val="24"/>
              </w:rPr>
            </w:pPr>
          </w:p>
        </w:tc>
        <w:tc>
          <w:tcPr>
            <w:tcW w:w="3903" w:type="dxa"/>
            <w:gridSpan w:val="22"/>
            <w:tcBorders>
              <w:top w:val="single" w:sz="4" w:space="0" w:color="000000"/>
              <w:left w:val="single" w:sz="4" w:space="0" w:color="000000"/>
              <w:bottom w:val="single" w:sz="4" w:space="0" w:color="000000"/>
              <w:right w:val="single" w:sz="4" w:space="0" w:color="000000"/>
            </w:tcBorders>
          </w:tcPr>
          <w:p w14:paraId="212F540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Науче да поштују одређена правила спорске културе</w:t>
            </w:r>
          </w:p>
          <w:p w14:paraId="2FB6FAD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Упознају терминологију техника трчања, скокова и бацања кугле</w:t>
            </w:r>
          </w:p>
          <w:p w14:paraId="19C0E3D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Бити способан да самостално обавња и прати рад свог организма на физички напор</w:t>
            </w:r>
          </w:p>
        </w:tc>
        <w:tc>
          <w:tcPr>
            <w:tcW w:w="1421" w:type="dxa"/>
            <w:gridSpan w:val="17"/>
            <w:tcBorders>
              <w:top w:val="single" w:sz="4" w:space="0" w:color="000000"/>
              <w:left w:val="single" w:sz="4" w:space="0" w:color="000000"/>
              <w:bottom w:val="single" w:sz="4" w:space="0" w:color="000000"/>
              <w:right w:val="single" w:sz="4" w:space="0" w:color="000000"/>
            </w:tcBorders>
          </w:tcPr>
          <w:p w14:paraId="17F186A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индивидуални</w:t>
            </w:r>
          </w:p>
        </w:tc>
        <w:tc>
          <w:tcPr>
            <w:tcW w:w="3941" w:type="dxa"/>
            <w:gridSpan w:val="32"/>
            <w:tcBorders>
              <w:top w:val="single" w:sz="4" w:space="0" w:color="000000"/>
              <w:left w:val="single" w:sz="4" w:space="0" w:color="000000"/>
              <w:bottom w:val="single" w:sz="4" w:space="0" w:color="000000"/>
              <w:right w:val="single" w:sz="4" w:space="0" w:color="000000"/>
            </w:tcBorders>
          </w:tcPr>
          <w:p w14:paraId="27C6619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дијалошка</w:t>
            </w:r>
          </w:p>
          <w:p w14:paraId="009AEA4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демонстрација</w:t>
            </w:r>
          </w:p>
          <w:p w14:paraId="521A420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практично вежбање</w:t>
            </w:r>
          </w:p>
        </w:tc>
        <w:tc>
          <w:tcPr>
            <w:tcW w:w="2514" w:type="dxa"/>
            <w:gridSpan w:val="15"/>
            <w:tcBorders>
              <w:top w:val="single" w:sz="4" w:space="0" w:color="000000"/>
              <w:left w:val="single" w:sz="4" w:space="0" w:color="000000"/>
              <w:bottom w:val="single" w:sz="4" w:space="0" w:color="000000"/>
              <w:right w:val="double" w:sz="4" w:space="0" w:color="000000"/>
            </w:tcBorders>
          </w:tcPr>
          <w:p w14:paraId="546465D4"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Септембар</w:t>
            </w:r>
          </w:p>
          <w:p w14:paraId="2AA3666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Октобар</w:t>
            </w:r>
          </w:p>
          <w:p w14:paraId="599C8F4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Мај</w:t>
            </w:r>
          </w:p>
          <w:p w14:paraId="66326FE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јун</w:t>
            </w:r>
          </w:p>
        </w:tc>
      </w:tr>
      <w:tr w:rsidR="008C4FB6" w:rsidRPr="008C4FB6" w14:paraId="365EC5B6" w14:textId="77777777" w:rsidTr="00783C33">
        <w:trPr>
          <w:gridBefore w:val="1"/>
          <w:wBefore w:w="9" w:type="dxa"/>
          <w:trHeight w:val="550"/>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60C6D78F"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47486197" w14:textId="77777777" w:rsidR="008C4FB6" w:rsidRPr="008C4FB6" w:rsidRDefault="008C4FB6" w:rsidP="006337F1">
            <w:pPr>
              <w:widowControl w:val="0"/>
              <w:rPr>
                <w:rFonts w:ascii="Times New Roman" w:hAnsi="Times New Roman" w:cs="Times New Roman"/>
                <w:sz w:val="24"/>
                <w:szCs w:val="24"/>
              </w:rPr>
            </w:pPr>
          </w:p>
        </w:tc>
        <w:tc>
          <w:tcPr>
            <w:tcW w:w="177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3ED4B320"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Наставна средства</w:t>
            </w:r>
          </w:p>
        </w:tc>
        <w:tc>
          <w:tcPr>
            <w:tcW w:w="3549" w:type="dxa"/>
            <w:gridSpan w:val="34"/>
            <w:tcBorders>
              <w:top w:val="single" w:sz="4" w:space="0" w:color="000000"/>
              <w:left w:val="single" w:sz="4" w:space="0" w:color="000000"/>
              <w:bottom w:val="single" w:sz="4" w:space="0" w:color="000000"/>
              <w:right w:val="single" w:sz="4" w:space="0" w:color="000000"/>
            </w:tcBorders>
            <w:shd w:val="clear" w:color="auto" w:fill="E6E6E6"/>
            <w:vAlign w:val="center"/>
          </w:tcPr>
          <w:p w14:paraId="00E8A13B"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Корелација са другим предметом</w:t>
            </w:r>
          </w:p>
        </w:tc>
        <w:tc>
          <w:tcPr>
            <w:tcW w:w="6455" w:type="dxa"/>
            <w:gridSpan w:val="47"/>
            <w:tcBorders>
              <w:top w:val="single" w:sz="4" w:space="0" w:color="000000"/>
              <w:left w:val="single" w:sz="4" w:space="0" w:color="000000"/>
              <w:bottom w:val="single" w:sz="4" w:space="0" w:color="000000"/>
              <w:right w:val="double" w:sz="4" w:space="0" w:color="000000"/>
            </w:tcBorders>
            <w:shd w:val="clear" w:color="auto" w:fill="E6E6E6"/>
            <w:vAlign w:val="center"/>
          </w:tcPr>
          <w:p w14:paraId="777DF64C"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Праћење и оцењивање</w:t>
            </w:r>
          </w:p>
        </w:tc>
      </w:tr>
      <w:tr w:rsidR="008C4FB6" w:rsidRPr="008C4FB6" w14:paraId="29B24D28" w14:textId="77777777" w:rsidTr="00783C33">
        <w:trPr>
          <w:gridBefore w:val="1"/>
          <w:wBefore w:w="9" w:type="dxa"/>
          <w:trHeight w:val="784"/>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6CD39F1F"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0D8C5775" w14:textId="77777777" w:rsidR="008C4FB6" w:rsidRPr="008C4FB6" w:rsidRDefault="008C4FB6" w:rsidP="006337F1">
            <w:pPr>
              <w:widowControl w:val="0"/>
              <w:rPr>
                <w:rFonts w:ascii="Times New Roman" w:hAnsi="Times New Roman" w:cs="Times New Roman"/>
                <w:sz w:val="24"/>
                <w:szCs w:val="24"/>
              </w:rPr>
            </w:pPr>
          </w:p>
        </w:tc>
        <w:tc>
          <w:tcPr>
            <w:tcW w:w="1775" w:type="dxa"/>
            <w:gridSpan w:val="5"/>
            <w:tcBorders>
              <w:top w:val="single" w:sz="4" w:space="0" w:color="000000"/>
              <w:left w:val="single" w:sz="4" w:space="0" w:color="000000"/>
              <w:bottom w:val="double" w:sz="4" w:space="0" w:color="000000"/>
              <w:right w:val="single" w:sz="4" w:space="0" w:color="000000"/>
            </w:tcBorders>
          </w:tcPr>
          <w:p w14:paraId="5C03EC4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кугле</w:t>
            </w:r>
          </w:p>
          <w:p w14:paraId="1D8B882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штоперица</w:t>
            </w:r>
          </w:p>
          <w:p w14:paraId="0CF21FE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метар</w:t>
            </w:r>
          </w:p>
          <w:p w14:paraId="3FBE8017"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струњаче</w:t>
            </w:r>
          </w:p>
          <w:p w14:paraId="0A44BB6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сталак, ластих</w:t>
            </w:r>
          </w:p>
        </w:tc>
        <w:tc>
          <w:tcPr>
            <w:tcW w:w="3549" w:type="dxa"/>
            <w:gridSpan w:val="34"/>
            <w:tcBorders>
              <w:top w:val="single" w:sz="4" w:space="0" w:color="000000"/>
              <w:left w:val="single" w:sz="4" w:space="0" w:color="000000"/>
              <w:bottom w:val="double" w:sz="4" w:space="0" w:color="000000"/>
              <w:right w:val="single" w:sz="4" w:space="0" w:color="000000"/>
            </w:tcBorders>
          </w:tcPr>
          <w:p w14:paraId="09D688CF"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физика</w:t>
            </w:r>
          </w:p>
          <w:p w14:paraId="064B22A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биологија</w:t>
            </w:r>
          </w:p>
          <w:p w14:paraId="0B7C1B2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хигијена</w:t>
            </w:r>
          </w:p>
          <w:p w14:paraId="332AAED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психологија</w:t>
            </w:r>
          </w:p>
        </w:tc>
        <w:tc>
          <w:tcPr>
            <w:tcW w:w="6455" w:type="dxa"/>
            <w:gridSpan w:val="47"/>
            <w:tcBorders>
              <w:top w:val="single" w:sz="4" w:space="0" w:color="000000"/>
              <w:left w:val="single" w:sz="4" w:space="0" w:color="000000"/>
              <w:bottom w:val="double" w:sz="4" w:space="0" w:color="000000"/>
              <w:right w:val="double" w:sz="4" w:space="0" w:color="000000"/>
            </w:tcBorders>
          </w:tcPr>
          <w:p w14:paraId="07832C4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праћење остварености исхода</w:t>
            </w:r>
          </w:p>
          <w:p w14:paraId="4E45768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извештаји о извршеним мерењима</w:t>
            </w:r>
          </w:p>
          <w:p w14:paraId="59E10CB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тестови практичних вештина</w:t>
            </w:r>
          </w:p>
        </w:tc>
      </w:tr>
      <w:tr w:rsidR="008C4FB6" w:rsidRPr="008C4FB6" w14:paraId="6F7AC249" w14:textId="77777777" w:rsidTr="00783C33">
        <w:trPr>
          <w:gridBefore w:val="1"/>
          <w:wBefore w:w="9" w:type="dxa"/>
        </w:trPr>
        <w:tc>
          <w:tcPr>
            <w:tcW w:w="640" w:type="dxa"/>
            <w:gridSpan w:val="4"/>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3846CE9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Бр.</w:t>
            </w:r>
          </w:p>
        </w:tc>
        <w:tc>
          <w:tcPr>
            <w:tcW w:w="2480"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0F709FF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Тема/модул/област</w:t>
            </w:r>
          </w:p>
        </w:tc>
        <w:tc>
          <w:tcPr>
            <w:tcW w:w="2837" w:type="dxa"/>
            <w:gridSpan w:val="7"/>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6EB5C58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Циљеви</w:t>
            </w:r>
          </w:p>
        </w:tc>
        <w:tc>
          <w:tcPr>
            <w:tcW w:w="8705" w:type="dxa"/>
            <w:gridSpan w:val="77"/>
            <w:tcBorders>
              <w:top w:val="double" w:sz="4" w:space="0" w:color="000000"/>
              <w:left w:val="single" w:sz="4" w:space="0" w:color="000000"/>
              <w:bottom w:val="single" w:sz="4" w:space="0" w:color="000000"/>
              <w:right w:val="double" w:sz="4" w:space="0" w:color="000000"/>
            </w:tcBorders>
            <w:shd w:val="clear" w:color="auto" w:fill="E6E6E6"/>
            <w:vAlign w:val="center"/>
          </w:tcPr>
          <w:p w14:paraId="4E66F2F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Фонд/тип часа</w:t>
            </w:r>
          </w:p>
        </w:tc>
        <w:tc>
          <w:tcPr>
            <w:tcW w:w="237" w:type="dxa"/>
            <w:gridSpan w:val="2"/>
          </w:tcPr>
          <w:p w14:paraId="5E8355AD" w14:textId="77777777" w:rsidR="008C4FB6" w:rsidRPr="008C4FB6" w:rsidRDefault="008C4FB6" w:rsidP="006337F1">
            <w:pPr>
              <w:widowControl w:val="0"/>
              <w:rPr>
                <w:rFonts w:ascii="Times New Roman" w:hAnsi="Times New Roman" w:cs="Times New Roman"/>
                <w:sz w:val="24"/>
                <w:szCs w:val="24"/>
              </w:rPr>
            </w:pPr>
          </w:p>
        </w:tc>
      </w:tr>
      <w:tr w:rsidR="008C4FB6" w:rsidRPr="008C4FB6" w14:paraId="43252320" w14:textId="77777777" w:rsidTr="00783C33">
        <w:trPr>
          <w:gridBefore w:val="1"/>
          <w:wBefore w:w="9" w:type="dxa"/>
        </w:trPr>
        <w:tc>
          <w:tcPr>
            <w:tcW w:w="640" w:type="dxa"/>
            <w:gridSpan w:val="4"/>
            <w:vMerge/>
            <w:tcBorders>
              <w:top w:val="double" w:sz="4" w:space="0" w:color="000000"/>
              <w:left w:val="double" w:sz="4" w:space="0" w:color="000000"/>
              <w:bottom w:val="single" w:sz="4" w:space="0" w:color="000000"/>
              <w:right w:val="single" w:sz="4" w:space="0" w:color="000000"/>
            </w:tcBorders>
            <w:vAlign w:val="center"/>
          </w:tcPr>
          <w:p w14:paraId="537C4EB3" w14:textId="77777777" w:rsidR="008C4FB6" w:rsidRPr="008C4FB6" w:rsidRDefault="008C4FB6" w:rsidP="006337F1">
            <w:pPr>
              <w:widowControl w:val="0"/>
              <w:rPr>
                <w:rFonts w:ascii="Times New Roman" w:hAnsi="Times New Roman" w:cs="Times New Roman"/>
                <w:b/>
                <w:sz w:val="24"/>
                <w:szCs w:val="24"/>
              </w:rPr>
            </w:pPr>
          </w:p>
        </w:tc>
        <w:tc>
          <w:tcPr>
            <w:tcW w:w="2480" w:type="dxa"/>
            <w:gridSpan w:val="5"/>
            <w:vMerge/>
            <w:tcBorders>
              <w:top w:val="double" w:sz="4" w:space="0" w:color="000000"/>
              <w:left w:val="single" w:sz="4" w:space="0" w:color="000000"/>
              <w:bottom w:val="single" w:sz="4" w:space="0" w:color="000000"/>
              <w:right w:val="single" w:sz="4" w:space="0" w:color="000000"/>
            </w:tcBorders>
            <w:vAlign w:val="center"/>
          </w:tcPr>
          <w:p w14:paraId="62E3FD52" w14:textId="77777777" w:rsidR="008C4FB6" w:rsidRPr="008C4FB6" w:rsidRDefault="008C4FB6" w:rsidP="006337F1">
            <w:pPr>
              <w:widowControl w:val="0"/>
              <w:rPr>
                <w:rFonts w:ascii="Times New Roman" w:hAnsi="Times New Roman" w:cs="Times New Roman"/>
                <w:b/>
                <w:sz w:val="24"/>
                <w:szCs w:val="24"/>
              </w:rPr>
            </w:pPr>
          </w:p>
        </w:tc>
        <w:tc>
          <w:tcPr>
            <w:tcW w:w="2837" w:type="dxa"/>
            <w:gridSpan w:val="7"/>
            <w:vMerge/>
            <w:tcBorders>
              <w:top w:val="double" w:sz="4" w:space="0" w:color="000000"/>
              <w:left w:val="single" w:sz="4" w:space="0" w:color="000000"/>
              <w:bottom w:val="single" w:sz="4" w:space="0" w:color="000000"/>
              <w:right w:val="single" w:sz="4" w:space="0" w:color="000000"/>
            </w:tcBorders>
            <w:vAlign w:val="center"/>
          </w:tcPr>
          <w:p w14:paraId="5F7A19E4" w14:textId="77777777" w:rsidR="008C4FB6" w:rsidRPr="008C4FB6" w:rsidRDefault="008C4FB6" w:rsidP="006337F1">
            <w:pPr>
              <w:widowControl w:val="0"/>
              <w:rPr>
                <w:rFonts w:ascii="Times New Roman" w:hAnsi="Times New Roman" w:cs="Times New Roman"/>
                <w:b/>
                <w:sz w:val="24"/>
                <w:szCs w:val="24"/>
              </w:rPr>
            </w:pPr>
          </w:p>
        </w:tc>
        <w:tc>
          <w:tcPr>
            <w:tcW w:w="1066"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14:paraId="6A40174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број часова у области</w:t>
            </w:r>
          </w:p>
        </w:tc>
        <w:tc>
          <w:tcPr>
            <w:tcW w:w="889"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14:paraId="37C98AEF"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вежбе</w:t>
            </w:r>
          </w:p>
        </w:tc>
        <w:tc>
          <w:tcPr>
            <w:tcW w:w="159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49E3B6A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Утврђивање и</w:t>
            </w:r>
          </w:p>
          <w:p w14:paraId="3FE24D7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598"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14:paraId="67C2247E"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Обрада и</w:t>
            </w:r>
          </w:p>
          <w:p w14:paraId="1DFEEF4F"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24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582F7500"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писмени задаци</w:t>
            </w:r>
          </w:p>
        </w:tc>
        <w:tc>
          <w:tcPr>
            <w:tcW w:w="106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2FA86FE5"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практ.</w:t>
            </w:r>
          </w:p>
          <w:p w14:paraId="6BD9776F"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w:t>
            </w:r>
          </w:p>
        </w:tc>
        <w:tc>
          <w:tcPr>
            <w:tcW w:w="1245"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14:paraId="10C7D5F6"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практ.</w:t>
            </w:r>
          </w:p>
          <w:p w14:paraId="5D6802ED"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w:t>
            </w:r>
          </w:p>
          <w:p w14:paraId="7A451FA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 блоку</w:t>
            </w:r>
          </w:p>
        </w:tc>
        <w:tc>
          <w:tcPr>
            <w:tcW w:w="237" w:type="dxa"/>
            <w:gridSpan w:val="2"/>
          </w:tcPr>
          <w:p w14:paraId="48DC368A" w14:textId="77777777" w:rsidR="008C4FB6" w:rsidRPr="008C4FB6" w:rsidRDefault="008C4FB6" w:rsidP="006337F1">
            <w:pPr>
              <w:widowControl w:val="0"/>
              <w:rPr>
                <w:rFonts w:ascii="Times New Roman" w:hAnsi="Times New Roman" w:cs="Times New Roman"/>
                <w:sz w:val="24"/>
                <w:szCs w:val="24"/>
              </w:rPr>
            </w:pPr>
          </w:p>
        </w:tc>
      </w:tr>
      <w:tr w:rsidR="008C4FB6" w:rsidRPr="008C4FB6" w14:paraId="53B563CE" w14:textId="77777777" w:rsidTr="00783C33">
        <w:trPr>
          <w:gridBefore w:val="1"/>
          <w:wBefore w:w="9" w:type="dxa"/>
          <w:trHeight w:val="784"/>
        </w:trPr>
        <w:tc>
          <w:tcPr>
            <w:tcW w:w="640" w:type="dxa"/>
            <w:gridSpan w:val="4"/>
            <w:vMerge w:val="restart"/>
            <w:tcBorders>
              <w:top w:val="single" w:sz="4" w:space="0" w:color="000000"/>
              <w:left w:val="double" w:sz="4" w:space="0" w:color="000000"/>
              <w:bottom w:val="double" w:sz="4" w:space="0" w:color="000000"/>
              <w:right w:val="single" w:sz="4" w:space="0" w:color="000000"/>
            </w:tcBorders>
          </w:tcPr>
          <w:p w14:paraId="02C1580C" w14:textId="77777777" w:rsidR="008C4FB6" w:rsidRPr="008C4FB6" w:rsidRDefault="008C4FB6" w:rsidP="006337F1">
            <w:pPr>
              <w:widowControl w:val="0"/>
              <w:rPr>
                <w:rFonts w:ascii="Times New Roman" w:hAnsi="Times New Roman" w:cs="Times New Roman"/>
                <w:sz w:val="24"/>
                <w:szCs w:val="24"/>
              </w:rPr>
            </w:pPr>
            <w:r w:rsidRPr="008C4FB6">
              <w:rPr>
                <w:rFonts w:ascii="Times New Roman" w:hAnsi="Times New Roman" w:cs="Times New Roman"/>
                <w:sz w:val="24"/>
                <w:szCs w:val="24"/>
              </w:rPr>
              <w:t>2.</w:t>
            </w:r>
          </w:p>
        </w:tc>
        <w:tc>
          <w:tcPr>
            <w:tcW w:w="2480" w:type="dxa"/>
            <w:gridSpan w:val="5"/>
            <w:vMerge w:val="restart"/>
            <w:tcBorders>
              <w:top w:val="single" w:sz="4" w:space="0" w:color="000000"/>
              <w:left w:val="single" w:sz="4" w:space="0" w:color="000000"/>
              <w:bottom w:val="double" w:sz="4" w:space="0" w:color="000000"/>
              <w:right w:val="single" w:sz="4" w:space="0" w:color="000000"/>
            </w:tcBorders>
          </w:tcPr>
          <w:p w14:paraId="4E5B7A8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спортска гимнастика</w:t>
            </w:r>
          </w:p>
        </w:tc>
        <w:tc>
          <w:tcPr>
            <w:tcW w:w="2837" w:type="dxa"/>
            <w:gridSpan w:val="7"/>
            <w:tcBorders>
              <w:top w:val="single" w:sz="4" w:space="0" w:color="000000"/>
              <w:left w:val="single" w:sz="4" w:space="0" w:color="000000"/>
              <w:bottom w:val="single" w:sz="4" w:space="0" w:color="000000"/>
              <w:right w:val="single" w:sz="4" w:space="0" w:color="000000"/>
            </w:tcBorders>
            <w:vAlign w:val="center"/>
          </w:tcPr>
          <w:p w14:paraId="267899C3"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Допринос задовољењу основних психофизичких, социјалних потрба ученика</w:t>
            </w:r>
          </w:p>
          <w:p w14:paraId="7BAF9CF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Развијање и усвршавање моторичкох способности умења и навика</w:t>
            </w:r>
          </w:p>
          <w:p w14:paraId="1B25826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Очување и унапређивање здравља</w:t>
            </w:r>
          </w:p>
          <w:p w14:paraId="09078434"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Оспособљавање за самостално, групно вежбање у слободно време</w:t>
            </w:r>
          </w:p>
          <w:p w14:paraId="65A5A117" w14:textId="77777777" w:rsid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Формирање позитивног односа према физичким активностима</w:t>
            </w:r>
          </w:p>
          <w:p w14:paraId="09362546"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4187F3F3"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006784E1" w14:textId="2294CCF7" w:rsidR="008C4FB6" w:rsidRPr="008C4FB6" w:rsidRDefault="008C4FB6" w:rsidP="008C4FB6">
            <w:pPr>
              <w:widowControl w:val="0"/>
              <w:suppressAutoHyphens/>
              <w:spacing w:after="0" w:line="240" w:lineRule="auto"/>
              <w:rPr>
                <w:rFonts w:ascii="Times New Roman" w:hAnsi="Times New Roman" w:cs="Times New Roman"/>
                <w:sz w:val="24"/>
                <w:szCs w:val="24"/>
              </w:rPr>
            </w:pPr>
          </w:p>
        </w:tc>
        <w:tc>
          <w:tcPr>
            <w:tcW w:w="1066" w:type="dxa"/>
            <w:gridSpan w:val="15"/>
            <w:tcBorders>
              <w:top w:val="single" w:sz="4" w:space="0" w:color="000000"/>
              <w:left w:val="single" w:sz="4" w:space="0" w:color="000000"/>
              <w:bottom w:val="single" w:sz="4" w:space="0" w:color="000000"/>
              <w:right w:val="single" w:sz="4" w:space="0" w:color="000000"/>
            </w:tcBorders>
            <w:vAlign w:val="center"/>
          </w:tcPr>
          <w:p w14:paraId="1E6151E1"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24</w:t>
            </w:r>
          </w:p>
        </w:tc>
        <w:tc>
          <w:tcPr>
            <w:tcW w:w="889" w:type="dxa"/>
            <w:gridSpan w:val="12"/>
            <w:tcBorders>
              <w:top w:val="single" w:sz="4" w:space="0" w:color="000000"/>
              <w:left w:val="single" w:sz="4" w:space="0" w:color="000000"/>
              <w:bottom w:val="single" w:sz="4" w:space="0" w:color="000000"/>
              <w:right w:val="single" w:sz="4" w:space="0" w:color="000000"/>
            </w:tcBorders>
            <w:vAlign w:val="center"/>
          </w:tcPr>
          <w:p w14:paraId="168EE9AD" w14:textId="77777777" w:rsidR="008C4FB6" w:rsidRPr="008C4FB6" w:rsidRDefault="008C4FB6" w:rsidP="008C4FB6">
            <w:pPr>
              <w:widowControl w:val="0"/>
              <w:jc w:val="center"/>
              <w:rPr>
                <w:rFonts w:ascii="Times New Roman" w:hAnsi="Times New Roman" w:cs="Times New Roman"/>
                <w:sz w:val="24"/>
                <w:szCs w:val="24"/>
              </w:rPr>
            </w:pPr>
          </w:p>
        </w:tc>
        <w:tc>
          <w:tcPr>
            <w:tcW w:w="1596" w:type="dxa"/>
            <w:gridSpan w:val="13"/>
            <w:tcBorders>
              <w:top w:val="single" w:sz="4" w:space="0" w:color="000000"/>
              <w:left w:val="single" w:sz="4" w:space="0" w:color="000000"/>
              <w:bottom w:val="single" w:sz="4" w:space="0" w:color="000000"/>
              <w:right w:val="single" w:sz="4" w:space="0" w:color="000000"/>
            </w:tcBorders>
            <w:vAlign w:val="center"/>
          </w:tcPr>
          <w:p w14:paraId="03A757E9"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12</w:t>
            </w:r>
          </w:p>
        </w:tc>
        <w:tc>
          <w:tcPr>
            <w:tcW w:w="1598" w:type="dxa"/>
            <w:gridSpan w:val="11"/>
            <w:tcBorders>
              <w:top w:val="single" w:sz="4" w:space="0" w:color="000000"/>
              <w:left w:val="single" w:sz="4" w:space="0" w:color="000000"/>
              <w:bottom w:val="single" w:sz="4" w:space="0" w:color="000000"/>
              <w:right w:val="single" w:sz="4" w:space="0" w:color="000000"/>
            </w:tcBorders>
            <w:vAlign w:val="center"/>
          </w:tcPr>
          <w:p w14:paraId="45E432C0"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12</w:t>
            </w:r>
          </w:p>
        </w:tc>
        <w:tc>
          <w:tcPr>
            <w:tcW w:w="1245" w:type="dxa"/>
            <w:gridSpan w:val="10"/>
            <w:tcBorders>
              <w:top w:val="single" w:sz="4" w:space="0" w:color="000000"/>
              <w:left w:val="single" w:sz="4" w:space="0" w:color="000000"/>
              <w:bottom w:val="single" w:sz="4" w:space="0" w:color="000000"/>
              <w:right w:val="single" w:sz="4" w:space="0" w:color="000000"/>
            </w:tcBorders>
            <w:vAlign w:val="center"/>
          </w:tcPr>
          <w:p w14:paraId="5E7BD6ED" w14:textId="77777777" w:rsidR="008C4FB6" w:rsidRPr="008C4FB6" w:rsidRDefault="008C4FB6" w:rsidP="006337F1">
            <w:pPr>
              <w:widowControl w:val="0"/>
              <w:rPr>
                <w:rFonts w:ascii="Times New Roman" w:hAnsi="Times New Roman" w:cs="Times New Roman"/>
                <w:sz w:val="24"/>
                <w:szCs w:val="24"/>
              </w:rPr>
            </w:pPr>
          </w:p>
        </w:tc>
        <w:tc>
          <w:tcPr>
            <w:tcW w:w="1066" w:type="dxa"/>
            <w:gridSpan w:val="13"/>
            <w:tcBorders>
              <w:top w:val="single" w:sz="4" w:space="0" w:color="000000"/>
              <w:left w:val="single" w:sz="4" w:space="0" w:color="000000"/>
              <w:bottom w:val="single" w:sz="4" w:space="0" w:color="000000"/>
              <w:right w:val="single" w:sz="4" w:space="0" w:color="000000"/>
            </w:tcBorders>
            <w:vAlign w:val="center"/>
          </w:tcPr>
          <w:p w14:paraId="4FF12082" w14:textId="77777777" w:rsidR="008C4FB6" w:rsidRPr="008C4FB6" w:rsidRDefault="008C4FB6" w:rsidP="006337F1">
            <w:pPr>
              <w:widowControl w:val="0"/>
              <w:rPr>
                <w:rFonts w:ascii="Times New Roman" w:hAnsi="Times New Roman" w:cs="Times New Roman"/>
                <w:sz w:val="24"/>
                <w:szCs w:val="24"/>
              </w:rPr>
            </w:pPr>
          </w:p>
        </w:tc>
        <w:tc>
          <w:tcPr>
            <w:tcW w:w="1245" w:type="dxa"/>
            <w:gridSpan w:val="3"/>
            <w:tcBorders>
              <w:top w:val="single" w:sz="4" w:space="0" w:color="000000"/>
              <w:left w:val="single" w:sz="4" w:space="0" w:color="000000"/>
              <w:bottom w:val="single" w:sz="4" w:space="0" w:color="000000"/>
              <w:right w:val="double" w:sz="4" w:space="0" w:color="000000"/>
            </w:tcBorders>
            <w:vAlign w:val="center"/>
          </w:tcPr>
          <w:p w14:paraId="7078EFF8" w14:textId="77777777" w:rsidR="008C4FB6" w:rsidRPr="008C4FB6" w:rsidRDefault="008C4FB6" w:rsidP="006337F1">
            <w:pPr>
              <w:widowControl w:val="0"/>
              <w:rPr>
                <w:rFonts w:ascii="Times New Roman" w:hAnsi="Times New Roman" w:cs="Times New Roman"/>
                <w:sz w:val="24"/>
                <w:szCs w:val="24"/>
              </w:rPr>
            </w:pPr>
          </w:p>
        </w:tc>
        <w:tc>
          <w:tcPr>
            <w:tcW w:w="237" w:type="dxa"/>
            <w:gridSpan w:val="2"/>
          </w:tcPr>
          <w:p w14:paraId="6A9AE7A4" w14:textId="77777777" w:rsidR="008C4FB6" w:rsidRPr="008C4FB6" w:rsidRDefault="008C4FB6" w:rsidP="006337F1">
            <w:pPr>
              <w:widowControl w:val="0"/>
              <w:rPr>
                <w:rFonts w:ascii="Times New Roman" w:hAnsi="Times New Roman" w:cs="Times New Roman"/>
                <w:sz w:val="24"/>
                <w:szCs w:val="24"/>
              </w:rPr>
            </w:pPr>
          </w:p>
        </w:tc>
      </w:tr>
      <w:tr w:rsidR="008C4FB6" w:rsidRPr="008C4FB6" w14:paraId="11608378" w14:textId="77777777" w:rsidTr="00783C33">
        <w:trPr>
          <w:gridBefore w:val="1"/>
          <w:wBefore w:w="9" w:type="dxa"/>
          <w:trHeight w:val="550"/>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70C2BEE2"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7A21D743" w14:textId="77777777" w:rsidR="008C4FB6" w:rsidRPr="008C4FB6" w:rsidRDefault="008C4FB6" w:rsidP="006337F1">
            <w:pPr>
              <w:widowControl w:val="0"/>
              <w:rPr>
                <w:rFonts w:ascii="Times New Roman" w:hAnsi="Times New Roman" w:cs="Times New Roman"/>
                <w:sz w:val="24"/>
                <w:szCs w:val="24"/>
              </w:rPr>
            </w:pPr>
          </w:p>
        </w:tc>
        <w:tc>
          <w:tcPr>
            <w:tcW w:w="3014"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7F4C2C95"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Исходи</w:t>
            </w:r>
          </w:p>
        </w:tc>
        <w:tc>
          <w:tcPr>
            <w:tcW w:w="2310"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14:paraId="28574B1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Облик рада</w:t>
            </w:r>
          </w:p>
        </w:tc>
        <w:tc>
          <w:tcPr>
            <w:tcW w:w="3283"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14:paraId="37E867AE"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Методе рада</w:t>
            </w:r>
          </w:p>
        </w:tc>
        <w:tc>
          <w:tcPr>
            <w:tcW w:w="2935" w:type="dxa"/>
            <w:gridSpan w:val="19"/>
            <w:tcBorders>
              <w:top w:val="single" w:sz="4" w:space="0" w:color="000000"/>
              <w:left w:val="single" w:sz="4" w:space="0" w:color="000000"/>
              <w:bottom w:val="single" w:sz="4" w:space="0" w:color="000000"/>
              <w:right w:val="double" w:sz="4" w:space="0" w:color="000000"/>
            </w:tcBorders>
            <w:shd w:val="clear" w:color="auto" w:fill="E6E6E6"/>
            <w:vAlign w:val="center"/>
          </w:tcPr>
          <w:p w14:paraId="69DE4C2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Време реализације</w:t>
            </w:r>
          </w:p>
        </w:tc>
        <w:tc>
          <w:tcPr>
            <w:tcW w:w="237" w:type="dxa"/>
            <w:gridSpan w:val="2"/>
          </w:tcPr>
          <w:p w14:paraId="101BB0F6" w14:textId="77777777" w:rsidR="008C4FB6" w:rsidRPr="008C4FB6" w:rsidRDefault="008C4FB6" w:rsidP="006337F1">
            <w:pPr>
              <w:widowControl w:val="0"/>
              <w:rPr>
                <w:rFonts w:ascii="Times New Roman" w:hAnsi="Times New Roman" w:cs="Times New Roman"/>
                <w:sz w:val="24"/>
                <w:szCs w:val="24"/>
              </w:rPr>
            </w:pPr>
          </w:p>
        </w:tc>
      </w:tr>
      <w:tr w:rsidR="008C4FB6" w:rsidRPr="008C4FB6" w14:paraId="679D76B3" w14:textId="77777777" w:rsidTr="00783C33">
        <w:trPr>
          <w:gridBefore w:val="1"/>
          <w:wBefore w:w="9" w:type="dxa"/>
          <w:trHeight w:val="784"/>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3EA04B9D"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2681A8A5" w14:textId="77777777" w:rsidR="008C4FB6" w:rsidRPr="008C4FB6" w:rsidRDefault="008C4FB6" w:rsidP="006337F1">
            <w:pPr>
              <w:widowControl w:val="0"/>
              <w:rPr>
                <w:rFonts w:ascii="Times New Roman" w:hAnsi="Times New Roman" w:cs="Times New Roman"/>
                <w:sz w:val="24"/>
                <w:szCs w:val="24"/>
              </w:rPr>
            </w:pPr>
          </w:p>
        </w:tc>
        <w:tc>
          <w:tcPr>
            <w:tcW w:w="3014" w:type="dxa"/>
            <w:gridSpan w:val="13"/>
            <w:tcBorders>
              <w:top w:val="single" w:sz="4" w:space="0" w:color="000000"/>
              <w:left w:val="single" w:sz="4" w:space="0" w:color="000000"/>
              <w:bottom w:val="single" w:sz="4" w:space="0" w:color="000000"/>
              <w:right w:val="single" w:sz="4" w:space="0" w:color="000000"/>
            </w:tcBorders>
          </w:tcPr>
          <w:p w14:paraId="572F76E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Савладавање техника прескока , основних техника колута, премета,упора</w:t>
            </w:r>
          </w:p>
          <w:p w14:paraId="52F1D8F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lastRenderedPageBreak/>
              <w:t>Бити ,способан да кроз покрет изрази своје емоције, искуства, осећај за лепо и креативност</w:t>
            </w:r>
          </w:p>
          <w:p w14:paraId="2AFD62BF" w14:textId="631C2080"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Савладавање вежбе на справама,упознати се са мерама безбедности приликом вежбања и развити способност помагања другим особама у току вежбања</w:t>
            </w:r>
          </w:p>
        </w:tc>
        <w:tc>
          <w:tcPr>
            <w:tcW w:w="2310" w:type="dxa"/>
            <w:gridSpan w:val="26"/>
            <w:tcBorders>
              <w:top w:val="single" w:sz="4" w:space="0" w:color="000000"/>
              <w:left w:val="single" w:sz="4" w:space="0" w:color="000000"/>
              <w:bottom w:val="single" w:sz="4" w:space="0" w:color="000000"/>
              <w:right w:val="single" w:sz="4" w:space="0" w:color="000000"/>
            </w:tcBorders>
          </w:tcPr>
          <w:p w14:paraId="55C20B6F"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lastRenderedPageBreak/>
              <w:t>индивидуални</w:t>
            </w:r>
          </w:p>
        </w:tc>
        <w:tc>
          <w:tcPr>
            <w:tcW w:w="3283" w:type="dxa"/>
            <w:gridSpan w:val="26"/>
            <w:tcBorders>
              <w:top w:val="single" w:sz="4" w:space="0" w:color="000000"/>
              <w:left w:val="single" w:sz="4" w:space="0" w:color="000000"/>
              <w:bottom w:val="single" w:sz="4" w:space="0" w:color="000000"/>
              <w:right w:val="single" w:sz="4" w:space="0" w:color="000000"/>
            </w:tcBorders>
          </w:tcPr>
          <w:p w14:paraId="103D773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дијалошка</w:t>
            </w:r>
          </w:p>
          <w:p w14:paraId="211272C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демонстрација</w:t>
            </w:r>
          </w:p>
          <w:p w14:paraId="5BCA56A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практично вежбање</w:t>
            </w:r>
          </w:p>
        </w:tc>
        <w:tc>
          <w:tcPr>
            <w:tcW w:w="2935" w:type="dxa"/>
            <w:gridSpan w:val="19"/>
            <w:tcBorders>
              <w:top w:val="single" w:sz="4" w:space="0" w:color="000000"/>
              <w:left w:val="single" w:sz="4" w:space="0" w:color="000000"/>
              <w:bottom w:val="single" w:sz="4" w:space="0" w:color="000000"/>
              <w:right w:val="double" w:sz="4" w:space="0" w:color="000000"/>
            </w:tcBorders>
          </w:tcPr>
          <w:p w14:paraId="7C6AD8AC" w14:textId="77777777" w:rsidR="008C4FB6" w:rsidRPr="008C4FB6" w:rsidRDefault="008C4FB6" w:rsidP="00C61D47">
            <w:pPr>
              <w:widowControl w:val="0"/>
              <w:numPr>
                <w:ilvl w:val="0"/>
                <w:numId w:val="106"/>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децембар</w:t>
            </w:r>
          </w:p>
          <w:p w14:paraId="2A072B6F" w14:textId="77777777" w:rsidR="008C4FB6" w:rsidRPr="008C4FB6" w:rsidRDefault="008C4FB6" w:rsidP="00C61D47">
            <w:pPr>
              <w:widowControl w:val="0"/>
              <w:numPr>
                <w:ilvl w:val="0"/>
                <w:numId w:val="107"/>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јануар</w:t>
            </w:r>
          </w:p>
          <w:p w14:paraId="7019F8FE" w14:textId="77777777" w:rsidR="008C4FB6" w:rsidRPr="008C4FB6" w:rsidRDefault="008C4FB6" w:rsidP="00C61D47">
            <w:pPr>
              <w:widowControl w:val="0"/>
              <w:numPr>
                <w:ilvl w:val="0"/>
                <w:numId w:val="107"/>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фебруар</w:t>
            </w:r>
          </w:p>
          <w:p w14:paraId="2F7226E7" w14:textId="77777777" w:rsidR="008C4FB6" w:rsidRPr="008C4FB6" w:rsidRDefault="008C4FB6" w:rsidP="00C61D47">
            <w:pPr>
              <w:widowControl w:val="0"/>
              <w:numPr>
                <w:ilvl w:val="0"/>
                <w:numId w:val="107"/>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март</w:t>
            </w:r>
          </w:p>
        </w:tc>
        <w:tc>
          <w:tcPr>
            <w:tcW w:w="237" w:type="dxa"/>
            <w:gridSpan w:val="2"/>
          </w:tcPr>
          <w:p w14:paraId="494B44DC" w14:textId="77777777" w:rsidR="008C4FB6" w:rsidRPr="008C4FB6" w:rsidRDefault="008C4FB6" w:rsidP="006337F1">
            <w:pPr>
              <w:widowControl w:val="0"/>
              <w:rPr>
                <w:rFonts w:ascii="Times New Roman" w:hAnsi="Times New Roman" w:cs="Times New Roman"/>
                <w:sz w:val="24"/>
                <w:szCs w:val="24"/>
              </w:rPr>
            </w:pPr>
          </w:p>
        </w:tc>
      </w:tr>
      <w:tr w:rsidR="008C4FB6" w:rsidRPr="008C4FB6" w14:paraId="61C58A4A" w14:textId="77777777" w:rsidTr="00783C33">
        <w:trPr>
          <w:gridBefore w:val="1"/>
          <w:wBefore w:w="9" w:type="dxa"/>
          <w:trHeight w:val="550"/>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1EDF9582"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027765F6" w14:textId="77777777" w:rsidR="008C4FB6" w:rsidRPr="008C4FB6" w:rsidRDefault="008C4FB6" w:rsidP="006337F1">
            <w:pPr>
              <w:widowControl w:val="0"/>
              <w:rPr>
                <w:rFonts w:ascii="Times New Roman" w:hAnsi="Times New Roman" w:cs="Times New Roman"/>
                <w:sz w:val="24"/>
                <w:szCs w:val="24"/>
              </w:rPr>
            </w:pPr>
          </w:p>
        </w:tc>
        <w:tc>
          <w:tcPr>
            <w:tcW w:w="2837"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14:paraId="398F37A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Наставна средства</w:t>
            </w:r>
          </w:p>
        </w:tc>
        <w:tc>
          <w:tcPr>
            <w:tcW w:w="2487" w:type="dxa"/>
            <w:gridSpan w:val="32"/>
            <w:tcBorders>
              <w:top w:val="single" w:sz="4" w:space="0" w:color="000000"/>
              <w:left w:val="single" w:sz="4" w:space="0" w:color="000000"/>
              <w:bottom w:val="single" w:sz="4" w:space="0" w:color="000000"/>
              <w:right w:val="single" w:sz="4" w:space="0" w:color="000000"/>
            </w:tcBorders>
            <w:shd w:val="clear" w:color="auto" w:fill="E6E6E6"/>
            <w:vAlign w:val="center"/>
          </w:tcPr>
          <w:p w14:paraId="4656DEBB"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Корелација са другим предметом</w:t>
            </w:r>
          </w:p>
        </w:tc>
        <w:tc>
          <w:tcPr>
            <w:tcW w:w="6218" w:type="dxa"/>
            <w:gridSpan w:val="45"/>
            <w:tcBorders>
              <w:top w:val="single" w:sz="4" w:space="0" w:color="000000"/>
              <w:left w:val="single" w:sz="4" w:space="0" w:color="000000"/>
              <w:bottom w:val="single" w:sz="4" w:space="0" w:color="000000"/>
              <w:right w:val="double" w:sz="4" w:space="0" w:color="000000"/>
            </w:tcBorders>
            <w:shd w:val="clear" w:color="auto" w:fill="E6E6E6"/>
            <w:vAlign w:val="center"/>
          </w:tcPr>
          <w:p w14:paraId="0DAB8D58"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Праћење и оцењивање</w:t>
            </w:r>
          </w:p>
        </w:tc>
        <w:tc>
          <w:tcPr>
            <w:tcW w:w="237" w:type="dxa"/>
            <w:gridSpan w:val="2"/>
          </w:tcPr>
          <w:p w14:paraId="095A218B" w14:textId="77777777" w:rsidR="008C4FB6" w:rsidRPr="008C4FB6" w:rsidRDefault="008C4FB6" w:rsidP="006337F1">
            <w:pPr>
              <w:widowControl w:val="0"/>
              <w:rPr>
                <w:rFonts w:ascii="Times New Roman" w:hAnsi="Times New Roman" w:cs="Times New Roman"/>
                <w:sz w:val="24"/>
                <w:szCs w:val="24"/>
              </w:rPr>
            </w:pPr>
          </w:p>
        </w:tc>
      </w:tr>
      <w:tr w:rsidR="008C4FB6" w:rsidRPr="008C4FB6" w14:paraId="601E8D25" w14:textId="77777777" w:rsidTr="00783C33">
        <w:trPr>
          <w:gridBefore w:val="1"/>
          <w:wBefore w:w="9" w:type="dxa"/>
          <w:trHeight w:val="784"/>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72572CF2"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1564279E" w14:textId="77777777" w:rsidR="008C4FB6" w:rsidRPr="008C4FB6" w:rsidRDefault="008C4FB6" w:rsidP="006337F1">
            <w:pPr>
              <w:widowControl w:val="0"/>
              <w:rPr>
                <w:rFonts w:ascii="Times New Roman" w:hAnsi="Times New Roman" w:cs="Times New Roman"/>
                <w:sz w:val="24"/>
                <w:szCs w:val="24"/>
              </w:rPr>
            </w:pPr>
          </w:p>
        </w:tc>
        <w:tc>
          <w:tcPr>
            <w:tcW w:w="2837" w:type="dxa"/>
            <w:gridSpan w:val="7"/>
            <w:tcBorders>
              <w:top w:val="single" w:sz="4" w:space="0" w:color="000000"/>
              <w:left w:val="single" w:sz="4" w:space="0" w:color="000000"/>
              <w:bottom w:val="double" w:sz="4" w:space="0" w:color="000000"/>
              <w:right w:val="single" w:sz="4" w:space="0" w:color="000000"/>
            </w:tcBorders>
          </w:tcPr>
          <w:p w14:paraId="3E509ADC"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струњаче</w:t>
            </w:r>
          </w:p>
          <w:p w14:paraId="3551C82F"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двовисински разбој</w:t>
            </w:r>
          </w:p>
          <w:p w14:paraId="1D7979E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паралелни разбој</w:t>
            </w:r>
          </w:p>
          <w:p w14:paraId="58459F87"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кругови</w:t>
            </w:r>
          </w:p>
          <w:p w14:paraId="0205E26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греда</w:t>
            </w:r>
          </w:p>
          <w:p w14:paraId="509690A8" w14:textId="77777777" w:rsid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вратило</w:t>
            </w:r>
          </w:p>
          <w:p w14:paraId="0F559669"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3C835F68"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7B2E8E2E"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7C354E14"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3E1716A6"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04BD4D1E"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2FBDA367" w14:textId="77777777" w:rsidR="008C4FB6" w:rsidRDefault="008C4FB6" w:rsidP="008C4FB6">
            <w:pPr>
              <w:widowControl w:val="0"/>
              <w:suppressAutoHyphens/>
              <w:spacing w:after="0" w:line="240" w:lineRule="auto"/>
              <w:rPr>
                <w:rFonts w:ascii="Times New Roman" w:hAnsi="Times New Roman" w:cs="Times New Roman"/>
                <w:sz w:val="24"/>
                <w:szCs w:val="24"/>
              </w:rPr>
            </w:pPr>
          </w:p>
          <w:p w14:paraId="36CA38AB" w14:textId="175EED2D" w:rsidR="008C4FB6" w:rsidRPr="008C4FB6" w:rsidRDefault="008C4FB6" w:rsidP="008C4FB6">
            <w:pPr>
              <w:widowControl w:val="0"/>
              <w:suppressAutoHyphens/>
              <w:spacing w:after="0" w:line="240" w:lineRule="auto"/>
              <w:rPr>
                <w:rFonts w:ascii="Times New Roman" w:hAnsi="Times New Roman" w:cs="Times New Roman"/>
                <w:sz w:val="24"/>
                <w:szCs w:val="24"/>
              </w:rPr>
            </w:pPr>
          </w:p>
        </w:tc>
        <w:tc>
          <w:tcPr>
            <w:tcW w:w="2487" w:type="dxa"/>
            <w:gridSpan w:val="32"/>
            <w:tcBorders>
              <w:top w:val="single" w:sz="4" w:space="0" w:color="000000"/>
              <w:left w:val="single" w:sz="4" w:space="0" w:color="000000"/>
              <w:bottom w:val="double" w:sz="4" w:space="0" w:color="000000"/>
              <w:right w:val="single" w:sz="4" w:space="0" w:color="000000"/>
            </w:tcBorders>
          </w:tcPr>
          <w:p w14:paraId="06ECD00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физика</w:t>
            </w:r>
          </w:p>
          <w:p w14:paraId="45F4F66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биологија</w:t>
            </w:r>
          </w:p>
          <w:p w14:paraId="619DBC2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хигијена</w:t>
            </w:r>
          </w:p>
          <w:p w14:paraId="7B485C9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музичка уметност</w:t>
            </w:r>
          </w:p>
          <w:p w14:paraId="2214013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психологија</w:t>
            </w:r>
          </w:p>
        </w:tc>
        <w:tc>
          <w:tcPr>
            <w:tcW w:w="6218" w:type="dxa"/>
            <w:gridSpan w:val="45"/>
            <w:tcBorders>
              <w:top w:val="single" w:sz="4" w:space="0" w:color="000000"/>
              <w:left w:val="single" w:sz="4" w:space="0" w:color="000000"/>
              <w:bottom w:val="double" w:sz="4" w:space="0" w:color="000000"/>
              <w:right w:val="double" w:sz="4" w:space="0" w:color="000000"/>
            </w:tcBorders>
          </w:tcPr>
          <w:p w14:paraId="747E787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праћење остварености исхода</w:t>
            </w:r>
          </w:p>
          <w:p w14:paraId="32E0218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извештаји о извршеним мерењима</w:t>
            </w:r>
          </w:p>
          <w:p w14:paraId="5B733027"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тестови практичних вештина</w:t>
            </w:r>
          </w:p>
        </w:tc>
        <w:tc>
          <w:tcPr>
            <w:tcW w:w="237" w:type="dxa"/>
            <w:gridSpan w:val="2"/>
          </w:tcPr>
          <w:p w14:paraId="6D0B2886" w14:textId="77777777" w:rsidR="008C4FB6" w:rsidRPr="008C4FB6" w:rsidRDefault="008C4FB6" w:rsidP="006337F1">
            <w:pPr>
              <w:widowControl w:val="0"/>
              <w:rPr>
                <w:rFonts w:ascii="Times New Roman" w:hAnsi="Times New Roman" w:cs="Times New Roman"/>
                <w:sz w:val="24"/>
                <w:szCs w:val="24"/>
              </w:rPr>
            </w:pPr>
          </w:p>
        </w:tc>
      </w:tr>
      <w:tr w:rsidR="008C4FB6" w:rsidRPr="008C4FB6" w14:paraId="59129CC9" w14:textId="77777777" w:rsidTr="00783C33">
        <w:trPr>
          <w:gridBefore w:val="1"/>
          <w:wBefore w:w="9" w:type="dxa"/>
        </w:trPr>
        <w:tc>
          <w:tcPr>
            <w:tcW w:w="720" w:type="dxa"/>
            <w:gridSpan w:val="5"/>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0F19B703"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Бр.</w:t>
            </w:r>
          </w:p>
        </w:tc>
        <w:tc>
          <w:tcPr>
            <w:tcW w:w="2400" w:type="dxa"/>
            <w:gridSpan w:val="4"/>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688E9726"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Тема/модул/област</w:t>
            </w:r>
          </w:p>
        </w:tc>
        <w:tc>
          <w:tcPr>
            <w:tcW w:w="2837" w:type="dxa"/>
            <w:gridSpan w:val="7"/>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41497B53"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Циљеви</w:t>
            </w:r>
          </w:p>
        </w:tc>
        <w:tc>
          <w:tcPr>
            <w:tcW w:w="8705" w:type="dxa"/>
            <w:gridSpan w:val="77"/>
            <w:tcBorders>
              <w:top w:val="double" w:sz="4" w:space="0" w:color="000000"/>
              <w:left w:val="single" w:sz="4" w:space="0" w:color="000000"/>
              <w:bottom w:val="single" w:sz="4" w:space="0" w:color="000000"/>
              <w:right w:val="double" w:sz="4" w:space="0" w:color="000000"/>
            </w:tcBorders>
            <w:shd w:val="clear" w:color="auto" w:fill="E6E6E6"/>
            <w:vAlign w:val="center"/>
          </w:tcPr>
          <w:p w14:paraId="3B0CF5EC"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Фонд/тип часа</w:t>
            </w:r>
          </w:p>
        </w:tc>
        <w:tc>
          <w:tcPr>
            <w:tcW w:w="237" w:type="dxa"/>
            <w:gridSpan w:val="2"/>
          </w:tcPr>
          <w:p w14:paraId="7B431F3F" w14:textId="77777777" w:rsidR="008C4FB6" w:rsidRPr="008C4FB6" w:rsidRDefault="008C4FB6" w:rsidP="006337F1">
            <w:pPr>
              <w:widowControl w:val="0"/>
              <w:rPr>
                <w:rFonts w:ascii="Times New Roman" w:hAnsi="Times New Roman" w:cs="Times New Roman"/>
                <w:sz w:val="24"/>
                <w:szCs w:val="24"/>
              </w:rPr>
            </w:pPr>
          </w:p>
        </w:tc>
      </w:tr>
      <w:tr w:rsidR="008C4FB6" w:rsidRPr="008C4FB6" w14:paraId="4A87A079" w14:textId="77777777" w:rsidTr="00783C33">
        <w:trPr>
          <w:gridBefore w:val="1"/>
          <w:wBefore w:w="9" w:type="dxa"/>
        </w:trPr>
        <w:tc>
          <w:tcPr>
            <w:tcW w:w="720" w:type="dxa"/>
            <w:gridSpan w:val="5"/>
            <w:vMerge/>
            <w:tcBorders>
              <w:top w:val="double" w:sz="4" w:space="0" w:color="000000"/>
              <w:left w:val="double" w:sz="4" w:space="0" w:color="000000"/>
              <w:bottom w:val="single" w:sz="4" w:space="0" w:color="000000"/>
              <w:right w:val="single" w:sz="4" w:space="0" w:color="000000"/>
            </w:tcBorders>
            <w:vAlign w:val="center"/>
          </w:tcPr>
          <w:p w14:paraId="3A15B040" w14:textId="77777777" w:rsidR="008C4FB6" w:rsidRPr="008C4FB6" w:rsidRDefault="008C4FB6" w:rsidP="006337F1">
            <w:pPr>
              <w:widowControl w:val="0"/>
              <w:rPr>
                <w:rFonts w:ascii="Times New Roman" w:hAnsi="Times New Roman" w:cs="Times New Roman"/>
                <w:b/>
                <w:sz w:val="24"/>
                <w:szCs w:val="24"/>
              </w:rPr>
            </w:pPr>
          </w:p>
        </w:tc>
        <w:tc>
          <w:tcPr>
            <w:tcW w:w="2400" w:type="dxa"/>
            <w:gridSpan w:val="4"/>
            <w:vMerge/>
            <w:tcBorders>
              <w:top w:val="double" w:sz="4" w:space="0" w:color="000000"/>
              <w:left w:val="single" w:sz="4" w:space="0" w:color="000000"/>
              <w:bottom w:val="single" w:sz="4" w:space="0" w:color="000000"/>
              <w:right w:val="single" w:sz="4" w:space="0" w:color="000000"/>
            </w:tcBorders>
            <w:vAlign w:val="center"/>
          </w:tcPr>
          <w:p w14:paraId="6D1749EF" w14:textId="77777777" w:rsidR="008C4FB6" w:rsidRPr="008C4FB6" w:rsidRDefault="008C4FB6" w:rsidP="006337F1">
            <w:pPr>
              <w:widowControl w:val="0"/>
              <w:rPr>
                <w:rFonts w:ascii="Times New Roman" w:hAnsi="Times New Roman" w:cs="Times New Roman"/>
                <w:b/>
                <w:sz w:val="24"/>
                <w:szCs w:val="24"/>
              </w:rPr>
            </w:pPr>
          </w:p>
        </w:tc>
        <w:tc>
          <w:tcPr>
            <w:tcW w:w="2837" w:type="dxa"/>
            <w:gridSpan w:val="7"/>
            <w:vMerge/>
            <w:tcBorders>
              <w:top w:val="double" w:sz="4" w:space="0" w:color="000000"/>
              <w:left w:val="single" w:sz="4" w:space="0" w:color="000000"/>
              <w:bottom w:val="single" w:sz="4" w:space="0" w:color="000000"/>
              <w:right w:val="single" w:sz="4" w:space="0" w:color="000000"/>
            </w:tcBorders>
            <w:vAlign w:val="center"/>
          </w:tcPr>
          <w:p w14:paraId="317C48FD" w14:textId="77777777" w:rsidR="008C4FB6" w:rsidRPr="008C4FB6" w:rsidRDefault="008C4FB6" w:rsidP="006337F1">
            <w:pPr>
              <w:widowControl w:val="0"/>
              <w:rPr>
                <w:rFonts w:ascii="Times New Roman" w:hAnsi="Times New Roman" w:cs="Times New Roman"/>
                <w:b/>
                <w:sz w:val="24"/>
                <w:szCs w:val="24"/>
              </w:rPr>
            </w:pPr>
          </w:p>
        </w:tc>
        <w:tc>
          <w:tcPr>
            <w:tcW w:w="1066"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14:paraId="0808F2CC"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број часова у област</w:t>
            </w:r>
            <w:r w:rsidRPr="008C4FB6">
              <w:rPr>
                <w:rFonts w:ascii="Times New Roman" w:hAnsi="Times New Roman" w:cs="Times New Roman"/>
                <w:b/>
                <w:sz w:val="24"/>
                <w:szCs w:val="24"/>
              </w:rPr>
              <w:lastRenderedPageBreak/>
              <w:t>и</w:t>
            </w:r>
          </w:p>
        </w:tc>
        <w:tc>
          <w:tcPr>
            <w:tcW w:w="889"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14:paraId="5A572A44"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lastRenderedPageBreak/>
              <w:t>вежбе</w:t>
            </w:r>
          </w:p>
        </w:tc>
        <w:tc>
          <w:tcPr>
            <w:tcW w:w="159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5CFD4858"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Утврђивање и</w:t>
            </w:r>
          </w:p>
          <w:p w14:paraId="7BCD4968"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598"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14:paraId="0D861B23"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Обрада и</w:t>
            </w:r>
          </w:p>
          <w:p w14:paraId="6CCBC708"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24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609F7C62"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писмени задаци</w:t>
            </w:r>
          </w:p>
        </w:tc>
        <w:tc>
          <w:tcPr>
            <w:tcW w:w="106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6173ACD1"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практ.</w:t>
            </w:r>
          </w:p>
          <w:p w14:paraId="2DB9B960"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наст.</w:t>
            </w:r>
          </w:p>
        </w:tc>
        <w:tc>
          <w:tcPr>
            <w:tcW w:w="1245"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14:paraId="49095D7C"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практ.</w:t>
            </w:r>
          </w:p>
          <w:p w14:paraId="07542E13"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наст.</w:t>
            </w:r>
          </w:p>
          <w:p w14:paraId="43784214" w14:textId="77777777" w:rsidR="008C4FB6" w:rsidRPr="008C4FB6" w:rsidRDefault="008C4FB6" w:rsidP="006337F1">
            <w:pPr>
              <w:widowControl w:val="0"/>
              <w:jc w:val="center"/>
              <w:rPr>
                <w:rFonts w:ascii="Times New Roman" w:hAnsi="Times New Roman" w:cs="Times New Roman"/>
                <w:b/>
                <w:sz w:val="24"/>
                <w:szCs w:val="24"/>
              </w:rPr>
            </w:pPr>
            <w:r w:rsidRPr="008C4FB6">
              <w:rPr>
                <w:rFonts w:ascii="Times New Roman" w:hAnsi="Times New Roman" w:cs="Times New Roman"/>
                <w:b/>
                <w:sz w:val="24"/>
                <w:szCs w:val="24"/>
              </w:rPr>
              <w:t>у блоку</w:t>
            </w:r>
          </w:p>
        </w:tc>
        <w:tc>
          <w:tcPr>
            <w:tcW w:w="237" w:type="dxa"/>
            <w:gridSpan w:val="2"/>
          </w:tcPr>
          <w:p w14:paraId="778BD56D" w14:textId="77777777" w:rsidR="008C4FB6" w:rsidRPr="008C4FB6" w:rsidRDefault="008C4FB6" w:rsidP="006337F1">
            <w:pPr>
              <w:widowControl w:val="0"/>
              <w:rPr>
                <w:rFonts w:ascii="Times New Roman" w:hAnsi="Times New Roman" w:cs="Times New Roman"/>
                <w:sz w:val="24"/>
                <w:szCs w:val="24"/>
              </w:rPr>
            </w:pPr>
          </w:p>
        </w:tc>
      </w:tr>
      <w:tr w:rsidR="008C4FB6" w:rsidRPr="008C4FB6" w14:paraId="2ECD05A9" w14:textId="77777777" w:rsidTr="00783C33">
        <w:trPr>
          <w:gridBefore w:val="1"/>
          <w:wBefore w:w="9" w:type="dxa"/>
          <w:trHeight w:val="784"/>
        </w:trPr>
        <w:tc>
          <w:tcPr>
            <w:tcW w:w="720" w:type="dxa"/>
            <w:gridSpan w:val="5"/>
            <w:vMerge w:val="restart"/>
            <w:tcBorders>
              <w:top w:val="single" w:sz="4" w:space="0" w:color="000000"/>
              <w:left w:val="double" w:sz="4" w:space="0" w:color="000000"/>
              <w:bottom w:val="double" w:sz="4" w:space="0" w:color="000000"/>
              <w:right w:val="single" w:sz="4" w:space="0" w:color="000000"/>
            </w:tcBorders>
          </w:tcPr>
          <w:p w14:paraId="50240EC2" w14:textId="77777777" w:rsidR="008C4FB6" w:rsidRPr="008C4FB6" w:rsidRDefault="008C4FB6" w:rsidP="006337F1">
            <w:pPr>
              <w:widowControl w:val="0"/>
              <w:rPr>
                <w:rFonts w:ascii="Times New Roman" w:hAnsi="Times New Roman" w:cs="Times New Roman"/>
                <w:sz w:val="24"/>
                <w:szCs w:val="24"/>
              </w:rPr>
            </w:pPr>
            <w:r w:rsidRPr="008C4FB6">
              <w:rPr>
                <w:rFonts w:ascii="Times New Roman" w:hAnsi="Times New Roman" w:cs="Times New Roman"/>
                <w:sz w:val="24"/>
                <w:szCs w:val="24"/>
              </w:rPr>
              <w:lastRenderedPageBreak/>
              <w:t>3.</w:t>
            </w:r>
          </w:p>
        </w:tc>
        <w:tc>
          <w:tcPr>
            <w:tcW w:w="2400" w:type="dxa"/>
            <w:gridSpan w:val="4"/>
            <w:vMerge w:val="restart"/>
            <w:tcBorders>
              <w:top w:val="single" w:sz="4" w:space="0" w:color="000000"/>
              <w:left w:val="single" w:sz="4" w:space="0" w:color="000000"/>
              <w:bottom w:val="double" w:sz="4" w:space="0" w:color="000000"/>
              <w:right w:val="single" w:sz="4" w:space="0" w:color="000000"/>
            </w:tcBorders>
          </w:tcPr>
          <w:p w14:paraId="12570949" w14:textId="77777777" w:rsidR="008C4FB6" w:rsidRPr="008C4FB6" w:rsidRDefault="008C4FB6" w:rsidP="006337F1">
            <w:pPr>
              <w:widowControl w:val="0"/>
              <w:ind w:left="170"/>
              <w:rPr>
                <w:rFonts w:ascii="Times New Roman" w:hAnsi="Times New Roman" w:cs="Times New Roman"/>
                <w:sz w:val="24"/>
                <w:szCs w:val="24"/>
              </w:rPr>
            </w:pPr>
            <w:r w:rsidRPr="008C4FB6">
              <w:rPr>
                <w:rFonts w:ascii="Times New Roman" w:hAnsi="Times New Roman" w:cs="Times New Roman"/>
                <w:sz w:val="24"/>
                <w:szCs w:val="24"/>
              </w:rPr>
              <w:t>Физичко  образовање</w:t>
            </w:r>
          </w:p>
        </w:tc>
        <w:tc>
          <w:tcPr>
            <w:tcW w:w="2837" w:type="dxa"/>
            <w:gridSpan w:val="7"/>
            <w:tcBorders>
              <w:top w:val="single" w:sz="4" w:space="0" w:color="000000"/>
              <w:left w:val="single" w:sz="4" w:space="0" w:color="000000"/>
              <w:bottom w:val="single" w:sz="4" w:space="0" w:color="000000"/>
              <w:right w:val="single" w:sz="4" w:space="0" w:color="000000"/>
            </w:tcBorders>
            <w:vAlign w:val="center"/>
          </w:tcPr>
          <w:p w14:paraId="300C031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Допринос задовољењу основних психофизичких, социјалних потрба ученика</w:t>
            </w:r>
          </w:p>
          <w:p w14:paraId="57DEA34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Развијање и усвршавање моторичкох способности умења и навика</w:t>
            </w:r>
          </w:p>
          <w:p w14:paraId="132BB20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Очување и унапређивање здравља</w:t>
            </w:r>
          </w:p>
          <w:p w14:paraId="0E5A072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Оспособљавање за самостално, групно вежбање у слободно време</w:t>
            </w:r>
          </w:p>
          <w:p w14:paraId="2ED0E44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Формирање позитивног односа према физичким активностима</w:t>
            </w:r>
          </w:p>
        </w:tc>
        <w:tc>
          <w:tcPr>
            <w:tcW w:w="1066" w:type="dxa"/>
            <w:gridSpan w:val="15"/>
            <w:tcBorders>
              <w:top w:val="single" w:sz="4" w:space="0" w:color="000000"/>
              <w:left w:val="single" w:sz="4" w:space="0" w:color="000000"/>
              <w:bottom w:val="single" w:sz="4" w:space="0" w:color="000000"/>
              <w:right w:val="single" w:sz="4" w:space="0" w:color="000000"/>
            </w:tcBorders>
            <w:vAlign w:val="center"/>
          </w:tcPr>
          <w:p w14:paraId="1ED2E086"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14</w:t>
            </w:r>
          </w:p>
        </w:tc>
        <w:tc>
          <w:tcPr>
            <w:tcW w:w="889" w:type="dxa"/>
            <w:gridSpan w:val="12"/>
            <w:tcBorders>
              <w:top w:val="single" w:sz="4" w:space="0" w:color="000000"/>
              <w:left w:val="single" w:sz="4" w:space="0" w:color="000000"/>
              <w:bottom w:val="single" w:sz="4" w:space="0" w:color="000000"/>
              <w:right w:val="single" w:sz="4" w:space="0" w:color="000000"/>
            </w:tcBorders>
            <w:vAlign w:val="center"/>
          </w:tcPr>
          <w:p w14:paraId="1AFC2EE7" w14:textId="77777777" w:rsidR="008C4FB6" w:rsidRPr="008C4FB6" w:rsidRDefault="008C4FB6" w:rsidP="008C4FB6">
            <w:pPr>
              <w:widowControl w:val="0"/>
              <w:jc w:val="center"/>
              <w:rPr>
                <w:rFonts w:ascii="Times New Roman" w:hAnsi="Times New Roman" w:cs="Times New Roman"/>
                <w:sz w:val="24"/>
                <w:szCs w:val="24"/>
              </w:rPr>
            </w:pPr>
          </w:p>
        </w:tc>
        <w:tc>
          <w:tcPr>
            <w:tcW w:w="1596" w:type="dxa"/>
            <w:gridSpan w:val="13"/>
            <w:tcBorders>
              <w:top w:val="single" w:sz="4" w:space="0" w:color="000000"/>
              <w:left w:val="single" w:sz="4" w:space="0" w:color="000000"/>
              <w:bottom w:val="single" w:sz="4" w:space="0" w:color="000000"/>
              <w:right w:val="single" w:sz="4" w:space="0" w:color="000000"/>
            </w:tcBorders>
            <w:vAlign w:val="center"/>
          </w:tcPr>
          <w:p w14:paraId="57A00C90"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7</w:t>
            </w:r>
          </w:p>
        </w:tc>
        <w:tc>
          <w:tcPr>
            <w:tcW w:w="1598" w:type="dxa"/>
            <w:gridSpan w:val="11"/>
            <w:tcBorders>
              <w:top w:val="single" w:sz="4" w:space="0" w:color="000000"/>
              <w:left w:val="single" w:sz="4" w:space="0" w:color="000000"/>
              <w:bottom w:val="single" w:sz="4" w:space="0" w:color="000000"/>
              <w:right w:val="single" w:sz="4" w:space="0" w:color="000000"/>
            </w:tcBorders>
            <w:vAlign w:val="center"/>
          </w:tcPr>
          <w:p w14:paraId="320ED671"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7</w:t>
            </w:r>
          </w:p>
        </w:tc>
        <w:tc>
          <w:tcPr>
            <w:tcW w:w="1245" w:type="dxa"/>
            <w:gridSpan w:val="10"/>
            <w:tcBorders>
              <w:top w:val="single" w:sz="4" w:space="0" w:color="000000"/>
              <w:left w:val="single" w:sz="4" w:space="0" w:color="000000"/>
              <w:bottom w:val="single" w:sz="4" w:space="0" w:color="000000"/>
              <w:right w:val="single" w:sz="4" w:space="0" w:color="000000"/>
            </w:tcBorders>
            <w:vAlign w:val="center"/>
          </w:tcPr>
          <w:p w14:paraId="7E4576A0" w14:textId="77777777" w:rsidR="008C4FB6" w:rsidRPr="008C4FB6" w:rsidRDefault="008C4FB6" w:rsidP="006337F1">
            <w:pPr>
              <w:widowControl w:val="0"/>
              <w:rPr>
                <w:rFonts w:ascii="Times New Roman" w:hAnsi="Times New Roman" w:cs="Times New Roman"/>
                <w:sz w:val="24"/>
                <w:szCs w:val="24"/>
              </w:rPr>
            </w:pPr>
          </w:p>
        </w:tc>
        <w:tc>
          <w:tcPr>
            <w:tcW w:w="1066" w:type="dxa"/>
            <w:gridSpan w:val="13"/>
            <w:tcBorders>
              <w:top w:val="single" w:sz="4" w:space="0" w:color="000000"/>
              <w:left w:val="single" w:sz="4" w:space="0" w:color="000000"/>
              <w:bottom w:val="single" w:sz="4" w:space="0" w:color="000000"/>
              <w:right w:val="single" w:sz="4" w:space="0" w:color="000000"/>
            </w:tcBorders>
            <w:vAlign w:val="center"/>
          </w:tcPr>
          <w:p w14:paraId="49E4E690" w14:textId="77777777" w:rsidR="008C4FB6" w:rsidRPr="008C4FB6" w:rsidRDefault="008C4FB6" w:rsidP="006337F1">
            <w:pPr>
              <w:widowControl w:val="0"/>
              <w:rPr>
                <w:rFonts w:ascii="Times New Roman" w:hAnsi="Times New Roman" w:cs="Times New Roman"/>
                <w:sz w:val="24"/>
                <w:szCs w:val="24"/>
              </w:rPr>
            </w:pPr>
          </w:p>
        </w:tc>
        <w:tc>
          <w:tcPr>
            <w:tcW w:w="1245" w:type="dxa"/>
            <w:gridSpan w:val="3"/>
            <w:tcBorders>
              <w:top w:val="single" w:sz="4" w:space="0" w:color="000000"/>
              <w:left w:val="single" w:sz="4" w:space="0" w:color="000000"/>
              <w:bottom w:val="single" w:sz="4" w:space="0" w:color="000000"/>
              <w:right w:val="double" w:sz="4" w:space="0" w:color="000000"/>
            </w:tcBorders>
            <w:vAlign w:val="center"/>
          </w:tcPr>
          <w:p w14:paraId="6D6E07B0" w14:textId="77777777" w:rsidR="008C4FB6" w:rsidRPr="008C4FB6" w:rsidRDefault="008C4FB6" w:rsidP="006337F1">
            <w:pPr>
              <w:widowControl w:val="0"/>
              <w:rPr>
                <w:rFonts w:ascii="Times New Roman" w:hAnsi="Times New Roman" w:cs="Times New Roman"/>
                <w:sz w:val="24"/>
                <w:szCs w:val="24"/>
              </w:rPr>
            </w:pPr>
          </w:p>
        </w:tc>
        <w:tc>
          <w:tcPr>
            <w:tcW w:w="237" w:type="dxa"/>
            <w:gridSpan w:val="2"/>
          </w:tcPr>
          <w:p w14:paraId="3129E1ED" w14:textId="77777777" w:rsidR="008C4FB6" w:rsidRPr="008C4FB6" w:rsidRDefault="008C4FB6" w:rsidP="006337F1">
            <w:pPr>
              <w:widowControl w:val="0"/>
              <w:rPr>
                <w:rFonts w:ascii="Times New Roman" w:hAnsi="Times New Roman" w:cs="Times New Roman"/>
                <w:sz w:val="24"/>
                <w:szCs w:val="24"/>
              </w:rPr>
            </w:pPr>
          </w:p>
        </w:tc>
      </w:tr>
      <w:tr w:rsidR="008C4FB6" w:rsidRPr="008C4FB6" w14:paraId="522446C7" w14:textId="77777777" w:rsidTr="00783C33">
        <w:trPr>
          <w:gridBefore w:val="1"/>
          <w:wBefore w:w="9" w:type="dxa"/>
          <w:trHeight w:val="550"/>
        </w:trPr>
        <w:tc>
          <w:tcPr>
            <w:tcW w:w="720" w:type="dxa"/>
            <w:gridSpan w:val="5"/>
            <w:vMerge/>
            <w:tcBorders>
              <w:top w:val="single" w:sz="4" w:space="0" w:color="000000"/>
              <w:left w:val="double" w:sz="4" w:space="0" w:color="000000"/>
              <w:bottom w:val="double" w:sz="4" w:space="0" w:color="000000"/>
              <w:right w:val="single" w:sz="4" w:space="0" w:color="000000"/>
            </w:tcBorders>
            <w:vAlign w:val="center"/>
          </w:tcPr>
          <w:p w14:paraId="0A5EDF97" w14:textId="77777777" w:rsidR="008C4FB6" w:rsidRPr="008C4FB6" w:rsidRDefault="008C4FB6" w:rsidP="006337F1">
            <w:pPr>
              <w:widowControl w:val="0"/>
              <w:rPr>
                <w:rFonts w:ascii="Times New Roman" w:hAnsi="Times New Roman" w:cs="Times New Roman"/>
                <w:sz w:val="24"/>
                <w:szCs w:val="24"/>
              </w:rPr>
            </w:pPr>
          </w:p>
        </w:tc>
        <w:tc>
          <w:tcPr>
            <w:tcW w:w="2400" w:type="dxa"/>
            <w:gridSpan w:val="4"/>
            <w:vMerge/>
            <w:tcBorders>
              <w:top w:val="single" w:sz="4" w:space="0" w:color="000000"/>
              <w:left w:val="single" w:sz="4" w:space="0" w:color="000000"/>
              <w:bottom w:val="double" w:sz="4" w:space="0" w:color="000000"/>
              <w:right w:val="single" w:sz="4" w:space="0" w:color="000000"/>
            </w:tcBorders>
            <w:vAlign w:val="center"/>
          </w:tcPr>
          <w:p w14:paraId="74B46A5C" w14:textId="77777777" w:rsidR="008C4FB6" w:rsidRPr="008C4FB6" w:rsidRDefault="008C4FB6" w:rsidP="006337F1">
            <w:pPr>
              <w:widowControl w:val="0"/>
              <w:rPr>
                <w:rFonts w:ascii="Times New Roman" w:hAnsi="Times New Roman" w:cs="Times New Roman"/>
                <w:sz w:val="24"/>
                <w:szCs w:val="24"/>
              </w:rPr>
            </w:pPr>
          </w:p>
        </w:tc>
        <w:tc>
          <w:tcPr>
            <w:tcW w:w="2837"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14:paraId="486148B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Исходи</w:t>
            </w:r>
          </w:p>
        </w:tc>
        <w:tc>
          <w:tcPr>
            <w:tcW w:w="2921" w:type="dxa"/>
            <w:gridSpan w:val="36"/>
            <w:tcBorders>
              <w:top w:val="single" w:sz="4" w:space="0" w:color="000000"/>
              <w:left w:val="single" w:sz="4" w:space="0" w:color="000000"/>
              <w:bottom w:val="single" w:sz="4" w:space="0" w:color="000000"/>
              <w:right w:val="single" w:sz="4" w:space="0" w:color="000000"/>
            </w:tcBorders>
            <w:shd w:val="clear" w:color="auto" w:fill="E6E6E6"/>
            <w:vAlign w:val="center"/>
          </w:tcPr>
          <w:p w14:paraId="572EEFD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Облик рада</w:t>
            </w:r>
          </w:p>
        </w:tc>
        <w:tc>
          <w:tcPr>
            <w:tcW w:w="2401" w:type="dxa"/>
            <w:gridSpan w:val="19"/>
            <w:tcBorders>
              <w:top w:val="single" w:sz="4" w:space="0" w:color="000000"/>
              <w:left w:val="single" w:sz="4" w:space="0" w:color="000000"/>
              <w:bottom w:val="single" w:sz="4" w:space="0" w:color="000000"/>
              <w:right w:val="single" w:sz="4" w:space="0" w:color="000000"/>
            </w:tcBorders>
            <w:shd w:val="clear" w:color="auto" w:fill="E6E6E6"/>
            <w:vAlign w:val="center"/>
          </w:tcPr>
          <w:p w14:paraId="3EB3EBC3"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Методе рада</w:t>
            </w:r>
          </w:p>
        </w:tc>
        <w:tc>
          <w:tcPr>
            <w:tcW w:w="3383" w:type="dxa"/>
            <w:gridSpan w:val="22"/>
            <w:tcBorders>
              <w:top w:val="single" w:sz="4" w:space="0" w:color="000000"/>
              <w:left w:val="single" w:sz="4" w:space="0" w:color="000000"/>
              <w:bottom w:val="single" w:sz="4" w:space="0" w:color="000000"/>
              <w:right w:val="double" w:sz="4" w:space="0" w:color="000000"/>
            </w:tcBorders>
            <w:shd w:val="clear" w:color="auto" w:fill="E6E6E6"/>
            <w:vAlign w:val="center"/>
          </w:tcPr>
          <w:p w14:paraId="17687DD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Време реализације</w:t>
            </w:r>
          </w:p>
        </w:tc>
        <w:tc>
          <w:tcPr>
            <w:tcW w:w="237" w:type="dxa"/>
            <w:gridSpan w:val="2"/>
          </w:tcPr>
          <w:p w14:paraId="1EAF9CEF" w14:textId="77777777" w:rsidR="008C4FB6" w:rsidRPr="008C4FB6" w:rsidRDefault="008C4FB6" w:rsidP="006337F1">
            <w:pPr>
              <w:widowControl w:val="0"/>
              <w:rPr>
                <w:rFonts w:ascii="Times New Roman" w:hAnsi="Times New Roman" w:cs="Times New Roman"/>
                <w:sz w:val="24"/>
                <w:szCs w:val="24"/>
              </w:rPr>
            </w:pPr>
          </w:p>
        </w:tc>
      </w:tr>
      <w:tr w:rsidR="008C4FB6" w:rsidRPr="008C4FB6" w14:paraId="18279588" w14:textId="77777777" w:rsidTr="00783C33">
        <w:trPr>
          <w:gridBefore w:val="1"/>
          <w:wBefore w:w="9" w:type="dxa"/>
          <w:trHeight w:val="784"/>
        </w:trPr>
        <w:tc>
          <w:tcPr>
            <w:tcW w:w="720" w:type="dxa"/>
            <w:gridSpan w:val="5"/>
            <w:vMerge/>
            <w:tcBorders>
              <w:top w:val="single" w:sz="4" w:space="0" w:color="000000"/>
              <w:left w:val="double" w:sz="4" w:space="0" w:color="000000"/>
              <w:bottom w:val="double" w:sz="4" w:space="0" w:color="000000"/>
              <w:right w:val="single" w:sz="4" w:space="0" w:color="000000"/>
            </w:tcBorders>
            <w:vAlign w:val="center"/>
          </w:tcPr>
          <w:p w14:paraId="54BC24D9" w14:textId="77777777" w:rsidR="008C4FB6" w:rsidRPr="008C4FB6" w:rsidRDefault="008C4FB6" w:rsidP="006337F1">
            <w:pPr>
              <w:widowControl w:val="0"/>
              <w:rPr>
                <w:rFonts w:ascii="Times New Roman" w:hAnsi="Times New Roman" w:cs="Times New Roman"/>
                <w:sz w:val="24"/>
                <w:szCs w:val="24"/>
              </w:rPr>
            </w:pPr>
          </w:p>
        </w:tc>
        <w:tc>
          <w:tcPr>
            <w:tcW w:w="2400" w:type="dxa"/>
            <w:gridSpan w:val="4"/>
            <w:vMerge/>
            <w:tcBorders>
              <w:top w:val="single" w:sz="4" w:space="0" w:color="000000"/>
              <w:left w:val="single" w:sz="4" w:space="0" w:color="000000"/>
              <w:bottom w:val="double" w:sz="4" w:space="0" w:color="000000"/>
              <w:right w:val="single" w:sz="4" w:space="0" w:color="000000"/>
            </w:tcBorders>
            <w:vAlign w:val="center"/>
          </w:tcPr>
          <w:p w14:paraId="50DE6987" w14:textId="77777777" w:rsidR="008C4FB6" w:rsidRPr="008C4FB6" w:rsidRDefault="008C4FB6" w:rsidP="006337F1">
            <w:pPr>
              <w:widowControl w:val="0"/>
              <w:rPr>
                <w:rFonts w:ascii="Times New Roman" w:hAnsi="Times New Roman" w:cs="Times New Roman"/>
                <w:sz w:val="24"/>
                <w:szCs w:val="24"/>
              </w:rPr>
            </w:pPr>
          </w:p>
        </w:tc>
        <w:tc>
          <w:tcPr>
            <w:tcW w:w="2837" w:type="dxa"/>
            <w:gridSpan w:val="7"/>
            <w:tcBorders>
              <w:top w:val="single" w:sz="4" w:space="0" w:color="000000"/>
              <w:left w:val="single" w:sz="4" w:space="0" w:color="000000"/>
              <w:bottom w:val="single" w:sz="4" w:space="0" w:color="000000"/>
              <w:right w:val="single" w:sz="4" w:space="0" w:color="000000"/>
            </w:tcBorders>
          </w:tcPr>
          <w:p w14:paraId="7F8351EE"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Савладавање основних техника игре и правила</w:t>
            </w:r>
          </w:p>
          <w:p w14:paraId="6BEB1B4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Основна начела загревања</w:t>
            </w:r>
          </w:p>
          <w:p w14:paraId="3581A04C"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Научити правила игре</w:t>
            </w:r>
          </w:p>
          <w:p w14:paraId="48EF5E0C"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Створити осећај за спортску културу (fer</w:t>
            </w:r>
            <w:r w:rsidRPr="008C4FB6">
              <w:rPr>
                <w:rFonts w:ascii="Times New Roman" w:hAnsi="Times New Roman" w:cs="Times New Roman"/>
                <w:sz w:val="24"/>
                <w:szCs w:val="24"/>
                <w:lang w:val="ru-RU"/>
              </w:rPr>
              <w:t xml:space="preserve"> </w:t>
            </w:r>
            <w:r w:rsidRPr="008C4FB6">
              <w:rPr>
                <w:rFonts w:ascii="Times New Roman" w:hAnsi="Times New Roman" w:cs="Times New Roman"/>
                <w:sz w:val="24"/>
                <w:szCs w:val="24"/>
              </w:rPr>
              <w:t>play, културу навијања)</w:t>
            </w:r>
          </w:p>
        </w:tc>
        <w:tc>
          <w:tcPr>
            <w:tcW w:w="2921" w:type="dxa"/>
            <w:gridSpan w:val="36"/>
            <w:tcBorders>
              <w:top w:val="single" w:sz="4" w:space="0" w:color="000000"/>
              <w:left w:val="single" w:sz="4" w:space="0" w:color="000000"/>
              <w:bottom w:val="single" w:sz="4" w:space="0" w:color="000000"/>
              <w:right w:val="single" w:sz="4" w:space="0" w:color="000000"/>
            </w:tcBorders>
          </w:tcPr>
          <w:p w14:paraId="21F7D56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Тандем</w:t>
            </w:r>
          </w:p>
          <w:p w14:paraId="3BC3224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Колективни</w:t>
            </w:r>
          </w:p>
          <w:p w14:paraId="4807687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Рад у групи</w:t>
            </w:r>
          </w:p>
          <w:p w14:paraId="5F3F998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Фронтални</w:t>
            </w:r>
          </w:p>
          <w:p w14:paraId="25F203B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индивидуални</w:t>
            </w:r>
          </w:p>
        </w:tc>
        <w:tc>
          <w:tcPr>
            <w:tcW w:w="2401" w:type="dxa"/>
            <w:gridSpan w:val="19"/>
            <w:tcBorders>
              <w:top w:val="single" w:sz="4" w:space="0" w:color="000000"/>
              <w:left w:val="single" w:sz="4" w:space="0" w:color="000000"/>
              <w:bottom w:val="single" w:sz="4" w:space="0" w:color="000000"/>
              <w:right w:val="single" w:sz="4" w:space="0" w:color="000000"/>
            </w:tcBorders>
          </w:tcPr>
          <w:p w14:paraId="508599B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дијалошка</w:t>
            </w:r>
          </w:p>
          <w:p w14:paraId="3066BC3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демонстрација</w:t>
            </w:r>
          </w:p>
          <w:p w14:paraId="704FC02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практично вежбање</w:t>
            </w:r>
          </w:p>
        </w:tc>
        <w:tc>
          <w:tcPr>
            <w:tcW w:w="3383" w:type="dxa"/>
            <w:gridSpan w:val="22"/>
            <w:tcBorders>
              <w:top w:val="single" w:sz="4" w:space="0" w:color="000000"/>
              <w:left w:val="single" w:sz="4" w:space="0" w:color="000000"/>
              <w:bottom w:val="single" w:sz="4" w:space="0" w:color="000000"/>
              <w:right w:val="double" w:sz="4" w:space="0" w:color="000000"/>
            </w:tcBorders>
          </w:tcPr>
          <w:p w14:paraId="3E8AA1A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новембар</w:t>
            </w:r>
          </w:p>
          <w:p w14:paraId="67679034"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април</w:t>
            </w:r>
          </w:p>
        </w:tc>
        <w:tc>
          <w:tcPr>
            <w:tcW w:w="237" w:type="dxa"/>
            <w:gridSpan w:val="2"/>
          </w:tcPr>
          <w:p w14:paraId="0B13F841" w14:textId="77777777" w:rsidR="008C4FB6" w:rsidRPr="008C4FB6" w:rsidRDefault="008C4FB6" w:rsidP="006337F1">
            <w:pPr>
              <w:widowControl w:val="0"/>
              <w:rPr>
                <w:rFonts w:ascii="Times New Roman" w:hAnsi="Times New Roman" w:cs="Times New Roman"/>
                <w:sz w:val="24"/>
                <w:szCs w:val="24"/>
              </w:rPr>
            </w:pPr>
          </w:p>
        </w:tc>
      </w:tr>
      <w:tr w:rsidR="008C4FB6" w:rsidRPr="008C4FB6" w14:paraId="6F26A686" w14:textId="77777777" w:rsidTr="00783C33">
        <w:trPr>
          <w:gridBefore w:val="1"/>
          <w:wBefore w:w="9" w:type="dxa"/>
          <w:trHeight w:val="550"/>
        </w:trPr>
        <w:tc>
          <w:tcPr>
            <w:tcW w:w="720" w:type="dxa"/>
            <w:gridSpan w:val="5"/>
            <w:vMerge/>
            <w:tcBorders>
              <w:top w:val="single" w:sz="4" w:space="0" w:color="000000"/>
              <w:left w:val="double" w:sz="4" w:space="0" w:color="000000"/>
              <w:bottom w:val="double" w:sz="4" w:space="0" w:color="000000"/>
              <w:right w:val="single" w:sz="4" w:space="0" w:color="000000"/>
            </w:tcBorders>
            <w:vAlign w:val="center"/>
          </w:tcPr>
          <w:p w14:paraId="41A0338F" w14:textId="77777777" w:rsidR="008C4FB6" w:rsidRPr="008C4FB6" w:rsidRDefault="008C4FB6" w:rsidP="006337F1">
            <w:pPr>
              <w:widowControl w:val="0"/>
              <w:rPr>
                <w:rFonts w:ascii="Times New Roman" w:hAnsi="Times New Roman" w:cs="Times New Roman"/>
                <w:sz w:val="24"/>
                <w:szCs w:val="24"/>
              </w:rPr>
            </w:pPr>
          </w:p>
        </w:tc>
        <w:tc>
          <w:tcPr>
            <w:tcW w:w="2400" w:type="dxa"/>
            <w:gridSpan w:val="4"/>
            <w:vMerge/>
            <w:tcBorders>
              <w:top w:val="single" w:sz="4" w:space="0" w:color="000000"/>
              <w:left w:val="single" w:sz="4" w:space="0" w:color="000000"/>
              <w:bottom w:val="double" w:sz="4" w:space="0" w:color="000000"/>
              <w:right w:val="single" w:sz="4" w:space="0" w:color="000000"/>
            </w:tcBorders>
            <w:vAlign w:val="center"/>
          </w:tcPr>
          <w:p w14:paraId="39E6D4C8" w14:textId="77777777" w:rsidR="008C4FB6" w:rsidRPr="008C4FB6" w:rsidRDefault="008C4FB6" w:rsidP="006337F1">
            <w:pPr>
              <w:widowControl w:val="0"/>
              <w:rPr>
                <w:rFonts w:ascii="Times New Roman" w:hAnsi="Times New Roman" w:cs="Times New Roman"/>
                <w:sz w:val="24"/>
                <w:szCs w:val="24"/>
              </w:rPr>
            </w:pPr>
          </w:p>
        </w:tc>
        <w:tc>
          <w:tcPr>
            <w:tcW w:w="2837"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14:paraId="677DE2B5"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Наставна средства</w:t>
            </w:r>
          </w:p>
        </w:tc>
        <w:tc>
          <w:tcPr>
            <w:tcW w:w="2921" w:type="dxa"/>
            <w:gridSpan w:val="36"/>
            <w:tcBorders>
              <w:top w:val="single" w:sz="4" w:space="0" w:color="000000"/>
              <w:left w:val="single" w:sz="4" w:space="0" w:color="000000"/>
              <w:bottom w:val="single" w:sz="4" w:space="0" w:color="000000"/>
              <w:right w:val="single" w:sz="4" w:space="0" w:color="000000"/>
            </w:tcBorders>
            <w:shd w:val="clear" w:color="auto" w:fill="E6E6E6"/>
            <w:vAlign w:val="center"/>
          </w:tcPr>
          <w:p w14:paraId="636F22BA"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Корелација са другим предметом</w:t>
            </w:r>
          </w:p>
        </w:tc>
        <w:tc>
          <w:tcPr>
            <w:tcW w:w="5784" w:type="dxa"/>
            <w:gridSpan w:val="41"/>
            <w:tcBorders>
              <w:top w:val="single" w:sz="4" w:space="0" w:color="000000"/>
              <w:left w:val="single" w:sz="4" w:space="0" w:color="000000"/>
              <w:bottom w:val="single" w:sz="4" w:space="0" w:color="000000"/>
              <w:right w:val="double" w:sz="4" w:space="0" w:color="000000"/>
            </w:tcBorders>
            <w:shd w:val="clear" w:color="auto" w:fill="E6E6E6"/>
            <w:vAlign w:val="center"/>
          </w:tcPr>
          <w:p w14:paraId="399425C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Праћење и оцењивање</w:t>
            </w:r>
          </w:p>
        </w:tc>
        <w:tc>
          <w:tcPr>
            <w:tcW w:w="237" w:type="dxa"/>
            <w:gridSpan w:val="2"/>
          </w:tcPr>
          <w:p w14:paraId="0379B523" w14:textId="77777777" w:rsidR="008C4FB6" w:rsidRPr="008C4FB6" w:rsidRDefault="008C4FB6" w:rsidP="006337F1">
            <w:pPr>
              <w:widowControl w:val="0"/>
              <w:rPr>
                <w:rFonts w:ascii="Times New Roman" w:hAnsi="Times New Roman" w:cs="Times New Roman"/>
                <w:sz w:val="24"/>
                <w:szCs w:val="24"/>
              </w:rPr>
            </w:pPr>
          </w:p>
        </w:tc>
      </w:tr>
      <w:tr w:rsidR="008C4FB6" w:rsidRPr="008C4FB6" w14:paraId="1EAAE2F1" w14:textId="77777777" w:rsidTr="00783C33">
        <w:trPr>
          <w:gridBefore w:val="1"/>
          <w:wBefore w:w="9" w:type="dxa"/>
          <w:trHeight w:val="784"/>
        </w:trPr>
        <w:tc>
          <w:tcPr>
            <w:tcW w:w="720" w:type="dxa"/>
            <w:gridSpan w:val="5"/>
            <w:vMerge/>
            <w:tcBorders>
              <w:top w:val="single" w:sz="4" w:space="0" w:color="000000"/>
              <w:left w:val="double" w:sz="4" w:space="0" w:color="000000"/>
              <w:bottom w:val="double" w:sz="4" w:space="0" w:color="000000"/>
              <w:right w:val="single" w:sz="4" w:space="0" w:color="000000"/>
            </w:tcBorders>
            <w:vAlign w:val="center"/>
          </w:tcPr>
          <w:p w14:paraId="38CF6654" w14:textId="77777777" w:rsidR="008C4FB6" w:rsidRPr="008C4FB6" w:rsidRDefault="008C4FB6" w:rsidP="006337F1">
            <w:pPr>
              <w:widowControl w:val="0"/>
              <w:rPr>
                <w:rFonts w:ascii="Times New Roman" w:hAnsi="Times New Roman" w:cs="Times New Roman"/>
                <w:sz w:val="24"/>
                <w:szCs w:val="24"/>
              </w:rPr>
            </w:pPr>
          </w:p>
        </w:tc>
        <w:tc>
          <w:tcPr>
            <w:tcW w:w="2400" w:type="dxa"/>
            <w:gridSpan w:val="4"/>
            <w:vMerge/>
            <w:tcBorders>
              <w:top w:val="single" w:sz="4" w:space="0" w:color="000000"/>
              <w:left w:val="single" w:sz="4" w:space="0" w:color="000000"/>
              <w:bottom w:val="double" w:sz="4" w:space="0" w:color="000000"/>
              <w:right w:val="single" w:sz="4" w:space="0" w:color="000000"/>
            </w:tcBorders>
            <w:vAlign w:val="center"/>
          </w:tcPr>
          <w:p w14:paraId="079583E7" w14:textId="77777777" w:rsidR="008C4FB6" w:rsidRPr="008C4FB6" w:rsidRDefault="008C4FB6" w:rsidP="006337F1">
            <w:pPr>
              <w:widowControl w:val="0"/>
              <w:rPr>
                <w:rFonts w:ascii="Times New Roman" w:hAnsi="Times New Roman" w:cs="Times New Roman"/>
                <w:sz w:val="24"/>
                <w:szCs w:val="24"/>
              </w:rPr>
            </w:pPr>
          </w:p>
        </w:tc>
        <w:tc>
          <w:tcPr>
            <w:tcW w:w="2837" w:type="dxa"/>
            <w:gridSpan w:val="7"/>
            <w:tcBorders>
              <w:top w:val="single" w:sz="4" w:space="0" w:color="000000"/>
              <w:left w:val="single" w:sz="4" w:space="0" w:color="000000"/>
              <w:bottom w:val="double" w:sz="4" w:space="0" w:color="000000"/>
              <w:right w:val="single" w:sz="4" w:space="0" w:color="000000"/>
            </w:tcBorders>
          </w:tcPr>
          <w:p w14:paraId="0DF1F12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 xml:space="preserve">  лопте</w:t>
            </w:r>
          </w:p>
          <w:p w14:paraId="15BD8D3C"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мрежа.кошеви.голови</w:t>
            </w:r>
          </w:p>
          <w:p w14:paraId="23DFFA6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сталак и држач</w:t>
            </w:r>
          </w:p>
          <w:p w14:paraId="6295554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пиштаљка</w:t>
            </w:r>
          </w:p>
        </w:tc>
        <w:tc>
          <w:tcPr>
            <w:tcW w:w="2921" w:type="dxa"/>
            <w:gridSpan w:val="36"/>
            <w:tcBorders>
              <w:top w:val="single" w:sz="4" w:space="0" w:color="000000"/>
              <w:left w:val="single" w:sz="4" w:space="0" w:color="000000"/>
              <w:bottom w:val="double" w:sz="4" w:space="0" w:color="000000"/>
              <w:right w:val="single" w:sz="4" w:space="0" w:color="000000"/>
            </w:tcBorders>
          </w:tcPr>
          <w:p w14:paraId="15F61A5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физика</w:t>
            </w:r>
          </w:p>
          <w:p w14:paraId="1D5CDA9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биологија</w:t>
            </w:r>
          </w:p>
          <w:p w14:paraId="0E399C2F"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хигијена</w:t>
            </w:r>
          </w:p>
          <w:p w14:paraId="532970B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психологија</w:t>
            </w:r>
          </w:p>
        </w:tc>
        <w:tc>
          <w:tcPr>
            <w:tcW w:w="5784" w:type="dxa"/>
            <w:gridSpan w:val="41"/>
            <w:tcBorders>
              <w:top w:val="single" w:sz="4" w:space="0" w:color="000000"/>
              <w:left w:val="single" w:sz="4" w:space="0" w:color="000000"/>
              <w:bottom w:val="double" w:sz="4" w:space="0" w:color="000000"/>
              <w:right w:val="double" w:sz="4" w:space="0" w:color="000000"/>
            </w:tcBorders>
          </w:tcPr>
          <w:p w14:paraId="77D52A4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праћење остварених исхода</w:t>
            </w:r>
          </w:p>
          <w:p w14:paraId="47C4399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извештаји о извршеним мерењима и оценама добијених тим мерењима</w:t>
            </w:r>
          </w:p>
        </w:tc>
        <w:tc>
          <w:tcPr>
            <w:tcW w:w="237" w:type="dxa"/>
            <w:gridSpan w:val="2"/>
          </w:tcPr>
          <w:p w14:paraId="4DE3290E" w14:textId="77777777" w:rsidR="008C4FB6" w:rsidRPr="008C4FB6" w:rsidRDefault="008C4FB6" w:rsidP="006337F1">
            <w:pPr>
              <w:widowControl w:val="0"/>
              <w:rPr>
                <w:rFonts w:ascii="Times New Roman" w:hAnsi="Times New Roman" w:cs="Times New Roman"/>
                <w:sz w:val="24"/>
                <w:szCs w:val="24"/>
              </w:rPr>
            </w:pPr>
          </w:p>
        </w:tc>
      </w:tr>
      <w:tr w:rsidR="008C4FB6" w:rsidRPr="008C4FB6" w14:paraId="30FE0519" w14:textId="77777777" w:rsidTr="00783C33">
        <w:trPr>
          <w:gridBefore w:val="1"/>
          <w:wBefore w:w="9" w:type="dxa"/>
        </w:trPr>
        <w:tc>
          <w:tcPr>
            <w:tcW w:w="932" w:type="dxa"/>
            <w:gridSpan w:val="6"/>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1CD0FDC3"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Бр.</w:t>
            </w:r>
          </w:p>
        </w:tc>
        <w:tc>
          <w:tcPr>
            <w:tcW w:w="2188"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18A3DCE3"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Тема/модул/област</w:t>
            </w:r>
          </w:p>
        </w:tc>
        <w:tc>
          <w:tcPr>
            <w:tcW w:w="2837" w:type="dxa"/>
            <w:gridSpan w:val="7"/>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615DA90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Циљеви</w:t>
            </w:r>
          </w:p>
        </w:tc>
        <w:tc>
          <w:tcPr>
            <w:tcW w:w="8705" w:type="dxa"/>
            <w:gridSpan w:val="77"/>
            <w:tcBorders>
              <w:top w:val="double" w:sz="4" w:space="0" w:color="000000"/>
              <w:left w:val="single" w:sz="4" w:space="0" w:color="000000"/>
              <w:bottom w:val="single" w:sz="4" w:space="0" w:color="000000"/>
              <w:right w:val="double" w:sz="4" w:space="0" w:color="000000"/>
            </w:tcBorders>
            <w:shd w:val="clear" w:color="auto" w:fill="E6E6E6"/>
            <w:vAlign w:val="center"/>
          </w:tcPr>
          <w:p w14:paraId="612A9D6D"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Фонд/тип часа</w:t>
            </w:r>
          </w:p>
        </w:tc>
        <w:tc>
          <w:tcPr>
            <w:tcW w:w="237" w:type="dxa"/>
            <w:gridSpan w:val="2"/>
          </w:tcPr>
          <w:p w14:paraId="3AE652AA" w14:textId="77777777" w:rsidR="008C4FB6" w:rsidRPr="008C4FB6" w:rsidRDefault="008C4FB6" w:rsidP="006337F1">
            <w:pPr>
              <w:widowControl w:val="0"/>
              <w:rPr>
                <w:rFonts w:ascii="Times New Roman" w:hAnsi="Times New Roman" w:cs="Times New Roman"/>
                <w:sz w:val="24"/>
                <w:szCs w:val="24"/>
              </w:rPr>
            </w:pPr>
          </w:p>
        </w:tc>
      </w:tr>
      <w:tr w:rsidR="008C4FB6" w:rsidRPr="008C4FB6" w14:paraId="3CB572F1" w14:textId="77777777" w:rsidTr="00783C33">
        <w:trPr>
          <w:gridBefore w:val="1"/>
          <w:wBefore w:w="9" w:type="dxa"/>
        </w:trPr>
        <w:tc>
          <w:tcPr>
            <w:tcW w:w="932" w:type="dxa"/>
            <w:gridSpan w:val="6"/>
            <w:vMerge/>
            <w:tcBorders>
              <w:top w:val="double" w:sz="4" w:space="0" w:color="000000"/>
              <w:left w:val="double" w:sz="4" w:space="0" w:color="000000"/>
              <w:bottom w:val="single" w:sz="4" w:space="0" w:color="000000"/>
              <w:right w:val="single" w:sz="4" w:space="0" w:color="000000"/>
            </w:tcBorders>
            <w:vAlign w:val="center"/>
          </w:tcPr>
          <w:p w14:paraId="1C16528C" w14:textId="77777777" w:rsidR="008C4FB6" w:rsidRPr="008C4FB6" w:rsidRDefault="008C4FB6" w:rsidP="006337F1">
            <w:pPr>
              <w:widowControl w:val="0"/>
              <w:rPr>
                <w:rFonts w:ascii="Times New Roman" w:hAnsi="Times New Roman" w:cs="Times New Roman"/>
                <w:b/>
                <w:sz w:val="24"/>
                <w:szCs w:val="24"/>
              </w:rPr>
            </w:pPr>
          </w:p>
        </w:tc>
        <w:tc>
          <w:tcPr>
            <w:tcW w:w="2188" w:type="dxa"/>
            <w:gridSpan w:val="3"/>
            <w:vMerge/>
            <w:tcBorders>
              <w:top w:val="double" w:sz="4" w:space="0" w:color="000000"/>
              <w:left w:val="single" w:sz="4" w:space="0" w:color="000000"/>
              <w:bottom w:val="single" w:sz="4" w:space="0" w:color="000000"/>
              <w:right w:val="single" w:sz="4" w:space="0" w:color="000000"/>
            </w:tcBorders>
            <w:vAlign w:val="center"/>
          </w:tcPr>
          <w:p w14:paraId="1F697CC2" w14:textId="77777777" w:rsidR="008C4FB6" w:rsidRPr="008C4FB6" w:rsidRDefault="008C4FB6" w:rsidP="006337F1">
            <w:pPr>
              <w:widowControl w:val="0"/>
              <w:rPr>
                <w:rFonts w:ascii="Times New Roman" w:hAnsi="Times New Roman" w:cs="Times New Roman"/>
                <w:b/>
                <w:sz w:val="24"/>
                <w:szCs w:val="24"/>
              </w:rPr>
            </w:pPr>
          </w:p>
        </w:tc>
        <w:tc>
          <w:tcPr>
            <w:tcW w:w="2837" w:type="dxa"/>
            <w:gridSpan w:val="7"/>
            <w:vMerge/>
            <w:tcBorders>
              <w:top w:val="double" w:sz="4" w:space="0" w:color="000000"/>
              <w:left w:val="single" w:sz="4" w:space="0" w:color="000000"/>
              <w:bottom w:val="single" w:sz="4" w:space="0" w:color="000000"/>
              <w:right w:val="single" w:sz="4" w:space="0" w:color="000000"/>
            </w:tcBorders>
            <w:vAlign w:val="center"/>
          </w:tcPr>
          <w:p w14:paraId="2CE3E549" w14:textId="77777777" w:rsidR="008C4FB6" w:rsidRPr="008C4FB6" w:rsidRDefault="008C4FB6" w:rsidP="006337F1">
            <w:pPr>
              <w:widowControl w:val="0"/>
              <w:rPr>
                <w:rFonts w:ascii="Times New Roman" w:hAnsi="Times New Roman" w:cs="Times New Roman"/>
                <w:b/>
                <w:sz w:val="24"/>
                <w:szCs w:val="24"/>
              </w:rPr>
            </w:pPr>
          </w:p>
        </w:tc>
        <w:tc>
          <w:tcPr>
            <w:tcW w:w="1066"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14:paraId="3DDFEDF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број часова у области</w:t>
            </w:r>
          </w:p>
        </w:tc>
        <w:tc>
          <w:tcPr>
            <w:tcW w:w="889"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14:paraId="52B8413E"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вежбе</w:t>
            </w:r>
          </w:p>
        </w:tc>
        <w:tc>
          <w:tcPr>
            <w:tcW w:w="159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01ABC9AF"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Утврђивање и</w:t>
            </w:r>
          </w:p>
          <w:p w14:paraId="3664F01A"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598"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14:paraId="595BF1C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Обрада и</w:t>
            </w:r>
          </w:p>
          <w:p w14:paraId="375687ED"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24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0DA970E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писмени задаци</w:t>
            </w:r>
          </w:p>
        </w:tc>
        <w:tc>
          <w:tcPr>
            <w:tcW w:w="106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385C432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практ.</w:t>
            </w:r>
          </w:p>
          <w:p w14:paraId="4688F9B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w:t>
            </w:r>
          </w:p>
        </w:tc>
        <w:tc>
          <w:tcPr>
            <w:tcW w:w="1245"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14:paraId="0FE0FDC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практ.</w:t>
            </w:r>
          </w:p>
          <w:p w14:paraId="4574B7C0"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w:t>
            </w:r>
          </w:p>
          <w:p w14:paraId="29BA0F4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 блоку</w:t>
            </w:r>
          </w:p>
        </w:tc>
        <w:tc>
          <w:tcPr>
            <w:tcW w:w="237" w:type="dxa"/>
            <w:gridSpan w:val="2"/>
          </w:tcPr>
          <w:p w14:paraId="61E8D80E" w14:textId="77777777" w:rsidR="008C4FB6" w:rsidRPr="008C4FB6" w:rsidRDefault="008C4FB6" w:rsidP="006337F1">
            <w:pPr>
              <w:widowControl w:val="0"/>
              <w:rPr>
                <w:rFonts w:ascii="Times New Roman" w:hAnsi="Times New Roman" w:cs="Times New Roman"/>
                <w:sz w:val="24"/>
                <w:szCs w:val="24"/>
              </w:rPr>
            </w:pPr>
          </w:p>
        </w:tc>
      </w:tr>
      <w:tr w:rsidR="008C4FB6" w:rsidRPr="008C4FB6" w14:paraId="4FF2D1D1" w14:textId="77777777" w:rsidTr="00783C33">
        <w:trPr>
          <w:gridBefore w:val="1"/>
          <w:wBefore w:w="9" w:type="dxa"/>
          <w:trHeight w:val="784"/>
        </w:trPr>
        <w:tc>
          <w:tcPr>
            <w:tcW w:w="932" w:type="dxa"/>
            <w:gridSpan w:val="6"/>
            <w:vMerge w:val="restart"/>
            <w:tcBorders>
              <w:top w:val="single" w:sz="4" w:space="0" w:color="000000"/>
              <w:left w:val="double" w:sz="4" w:space="0" w:color="000000"/>
              <w:bottom w:val="double" w:sz="4" w:space="0" w:color="000000"/>
              <w:right w:val="single" w:sz="4" w:space="0" w:color="000000"/>
            </w:tcBorders>
          </w:tcPr>
          <w:p w14:paraId="180769EF" w14:textId="77777777" w:rsidR="008C4FB6" w:rsidRPr="008C4FB6" w:rsidRDefault="008C4FB6" w:rsidP="006337F1">
            <w:pPr>
              <w:widowControl w:val="0"/>
              <w:rPr>
                <w:rFonts w:ascii="Times New Roman" w:hAnsi="Times New Roman" w:cs="Times New Roman"/>
                <w:sz w:val="24"/>
                <w:szCs w:val="24"/>
              </w:rPr>
            </w:pPr>
            <w:r w:rsidRPr="008C4FB6">
              <w:rPr>
                <w:rFonts w:ascii="Times New Roman" w:hAnsi="Times New Roman" w:cs="Times New Roman"/>
                <w:sz w:val="24"/>
                <w:szCs w:val="24"/>
              </w:rPr>
              <w:t>4.</w:t>
            </w:r>
          </w:p>
        </w:tc>
        <w:tc>
          <w:tcPr>
            <w:tcW w:w="2188" w:type="dxa"/>
            <w:gridSpan w:val="3"/>
            <w:vMerge w:val="restart"/>
            <w:tcBorders>
              <w:top w:val="single" w:sz="4" w:space="0" w:color="000000"/>
              <w:left w:val="single" w:sz="4" w:space="0" w:color="000000"/>
              <w:bottom w:val="double" w:sz="4" w:space="0" w:color="000000"/>
              <w:right w:val="single" w:sz="4" w:space="0" w:color="000000"/>
            </w:tcBorders>
          </w:tcPr>
          <w:p w14:paraId="6F77BC4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Физичке способности</w:t>
            </w:r>
          </w:p>
          <w:p w14:paraId="5F7DFFEC"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Кондициона припрема ученика и тестирање</w:t>
            </w:r>
          </w:p>
        </w:tc>
        <w:tc>
          <w:tcPr>
            <w:tcW w:w="2837" w:type="dxa"/>
            <w:gridSpan w:val="7"/>
            <w:tcBorders>
              <w:top w:val="single" w:sz="4" w:space="0" w:color="000000"/>
              <w:left w:val="single" w:sz="4" w:space="0" w:color="000000"/>
              <w:bottom w:val="single" w:sz="4" w:space="0" w:color="000000"/>
              <w:right w:val="single" w:sz="4" w:space="0" w:color="000000"/>
            </w:tcBorders>
            <w:vAlign w:val="center"/>
          </w:tcPr>
          <w:p w14:paraId="7FCFF9B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Допринос задовољењу основних психофизичких, социјалних потрба ученика</w:t>
            </w:r>
          </w:p>
          <w:p w14:paraId="68ACD54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Развијање и усвршавање моторичкох способности умења и навика(општа физичка припрема)</w:t>
            </w:r>
          </w:p>
          <w:p w14:paraId="1F306C9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Оспособљавање за самостално, групно вежбање у слободно време</w:t>
            </w:r>
          </w:p>
          <w:p w14:paraId="1FC1B2FF"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Формирање позитивног односа према физичким активностима</w:t>
            </w:r>
          </w:p>
        </w:tc>
        <w:tc>
          <w:tcPr>
            <w:tcW w:w="1066" w:type="dxa"/>
            <w:gridSpan w:val="15"/>
            <w:tcBorders>
              <w:top w:val="single" w:sz="4" w:space="0" w:color="000000"/>
              <w:left w:val="single" w:sz="4" w:space="0" w:color="000000"/>
              <w:bottom w:val="single" w:sz="4" w:space="0" w:color="000000"/>
              <w:right w:val="single" w:sz="4" w:space="0" w:color="000000"/>
            </w:tcBorders>
            <w:vAlign w:val="center"/>
          </w:tcPr>
          <w:p w14:paraId="64FC9C94"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6</w:t>
            </w:r>
          </w:p>
        </w:tc>
        <w:tc>
          <w:tcPr>
            <w:tcW w:w="889" w:type="dxa"/>
            <w:gridSpan w:val="12"/>
            <w:tcBorders>
              <w:top w:val="single" w:sz="4" w:space="0" w:color="000000"/>
              <w:left w:val="single" w:sz="4" w:space="0" w:color="000000"/>
              <w:bottom w:val="single" w:sz="4" w:space="0" w:color="000000"/>
              <w:right w:val="single" w:sz="4" w:space="0" w:color="000000"/>
            </w:tcBorders>
            <w:vAlign w:val="center"/>
          </w:tcPr>
          <w:p w14:paraId="4A0FBF98" w14:textId="77777777" w:rsidR="008C4FB6" w:rsidRPr="008C4FB6" w:rsidRDefault="008C4FB6" w:rsidP="008C4FB6">
            <w:pPr>
              <w:widowControl w:val="0"/>
              <w:jc w:val="center"/>
              <w:rPr>
                <w:rFonts w:ascii="Times New Roman" w:hAnsi="Times New Roman" w:cs="Times New Roman"/>
                <w:sz w:val="24"/>
                <w:szCs w:val="24"/>
              </w:rPr>
            </w:pPr>
          </w:p>
        </w:tc>
        <w:tc>
          <w:tcPr>
            <w:tcW w:w="1596" w:type="dxa"/>
            <w:gridSpan w:val="13"/>
            <w:tcBorders>
              <w:top w:val="single" w:sz="4" w:space="0" w:color="000000"/>
              <w:left w:val="single" w:sz="4" w:space="0" w:color="000000"/>
              <w:bottom w:val="single" w:sz="4" w:space="0" w:color="000000"/>
              <w:right w:val="single" w:sz="4" w:space="0" w:color="000000"/>
            </w:tcBorders>
            <w:vAlign w:val="center"/>
          </w:tcPr>
          <w:p w14:paraId="5935FE49"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5</w:t>
            </w:r>
          </w:p>
        </w:tc>
        <w:tc>
          <w:tcPr>
            <w:tcW w:w="1598" w:type="dxa"/>
            <w:gridSpan w:val="11"/>
            <w:tcBorders>
              <w:top w:val="single" w:sz="4" w:space="0" w:color="000000"/>
              <w:left w:val="single" w:sz="4" w:space="0" w:color="000000"/>
              <w:bottom w:val="single" w:sz="4" w:space="0" w:color="000000"/>
              <w:right w:val="single" w:sz="4" w:space="0" w:color="000000"/>
            </w:tcBorders>
            <w:vAlign w:val="center"/>
          </w:tcPr>
          <w:p w14:paraId="07692F15"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t>1</w:t>
            </w:r>
          </w:p>
        </w:tc>
        <w:tc>
          <w:tcPr>
            <w:tcW w:w="1245" w:type="dxa"/>
            <w:gridSpan w:val="10"/>
            <w:tcBorders>
              <w:top w:val="single" w:sz="4" w:space="0" w:color="000000"/>
              <w:left w:val="single" w:sz="4" w:space="0" w:color="000000"/>
              <w:bottom w:val="single" w:sz="4" w:space="0" w:color="000000"/>
              <w:right w:val="single" w:sz="4" w:space="0" w:color="000000"/>
            </w:tcBorders>
            <w:vAlign w:val="center"/>
          </w:tcPr>
          <w:p w14:paraId="693FF611" w14:textId="77777777" w:rsidR="008C4FB6" w:rsidRPr="008C4FB6" w:rsidRDefault="008C4FB6" w:rsidP="006337F1">
            <w:pPr>
              <w:widowControl w:val="0"/>
              <w:rPr>
                <w:rFonts w:ascii="Times New Roman" w:hAnsi="Times New Roman" w:cs="Times New Roman"/>
                <w:sz w:val="24"/>
                <w:szCs w:val="24"/>
              </w:rPr>
            </w:pPr>
          </w:p>
        </w:tc>
        <w:tc>
          <w:tcPr>
            <w:tcW w:w="1066" w:type="dxa"/>
            <w:gridSpan w:val="13"/>
            <w:tcBorders>
              <w:top w:val="single" w:sz="4" w:space="0" w:color="000000"/>
              <w:left w:val="single" w:sz="4" w:space="0" w:color="000000"/>
              <w:bottom w:val="single" w:sz="4" w:space="0" w:color="000000"/>
              <w:right w:val="single" w:sz="4" w:space="0" w:color="000000"/>
            </w:tcBorders>
            <w:vAlign w:val="center"/>
          </w:tcPr>
          <w:p w14:paraId="55CFE847" w14:textId="77777777" w:rsidR="008C4FB6" w:rsidRPr="008C4FB6" w:rsidRDefault="008C4FB6" w:rsidP="006337F1">
            <w:pPr>
              <w:widowControl w:val="0"/>
              <w:rPr>
                <w:rFonts w:ascii="Times New Roman" w:hAnsi="Times New Roman" w:cs="Times New Roman"/>
                <w:sz w:val="24"/>
                <w:szCs w:val="24"/>
              </w:rPr>
            </w:pPr>
          </w:p>
        </w:tc>
        <w:tc>
          <w:tcPr>
            <w:tcW w:w="1245" w:type="dxa"/>
            <w:gridSpan w:val="3"/>
            <w:tcBorders>
              <w:top w:val="single" w:sz="4" w:space="0" w:color="000000"/>
              <w:left w:val="single" w:sz="4" w:space="0" w:color="000000"/>
              <w:bottom w:val="single" w:sz="4" w:space="0" w:color="000000"/>
              <w:right w:val="double" w:sz="4" w:space="0" w:color="000000"/>
            </w:tcBorders>
            <w:vAlign w:val="center"/>
          </w:tcPr>
          <w:p w14:paraId="240EE089" w14:textId="77777777" w:rsidR="008C4FB6" w:rsidRPr="008C4FB6" w:rsidRDefault="008C4FB6" w:rsidP="006337F1">
            <w:pPr>
              <w:widowControl w:val="0"/>
              <w:rPr>
                <w:rFonts w:ascii="Times New Roman" w:hAnsi="Times New Roman" w:cs="Times New Roman"/>
                <w:sz w:val="24"/>
                <w:szCs w:val="24"/>
              </w:rPr>
            </w:pPr>
          </w:p>
        </w:tc>
        <w:tc>
          <w:tcPr>
            <w:tcW w:w="237" w:type="dxa"/>
            <w:gridSpan w:val="2"/>
          </w:tcPr>
          <w:p w14:paraId="69C89B18" w14:textId="77777777" w:rsidR="008C4FB6" w:rsidRPr="008C4FB6" w:rsidRDefault="008C4FB6" w:rsidP="006337F1">
            <w:pPr>
              <w:widowControl w:val="0"/>
              <w:rPr>
                <w:rFonts w:ascii="Times New Roman" w:hAnsi="Times New Roman" w:cs="Times New Roman"/>
                <w:sz w:val="24"/>
                <w:szCs w:val="24"/>
              </w:rPr>
            </w:pPr>
          </w:p>
        </w:tc>
      </w:tr>
      <w:tr w:rsidR="008C4FB6" w:rsidRPr="008C4FB6" w14:paraId="40011FBC" w14:textId="77777777" w:rsidTr="00783C33">
        <w:trPr>
          <w:gridBefore w:val="1"/>
          <w:wBefore w:w="9" w:type="dxa"/>
          <w:trHeight w:val="550"/>
        </w:trPr>
        <w:tc>
          <w:tcPr>
            <w:tcW w:w="932" w:type="dxa"/>
            <w:gridSpan w:val="6"/>
            <w:vMerge/>
            <w:tcBorders>
              <w:top w:val="single" w:sz="4" w:space="0" w:color="000000"/>
              <w:left w:val="double" w:sz="4" w:space="0" w:color="000000"/>
              <w:bottom w:val="double" w:sz="4" w:space="0" w:color="000000"/>
              <w:right w:val="single" w:sz="4" w:space="0" w:color="000000"/>
            </w:tcBorders>
            <w:vAlign w:val="center"/>
          </w:tcPr>
          <w:p w14:paraId="3168208F" w14:textId="77777777" w:rsidR="008C4FB6" w:rsidRPr="008C4FB6" w:rsidRDefault="008C4FB6" w:rsidP="006337F1">
            <w:pPr>
              <w:widowControl w:val="0"/>
              <w:rPr>
                <w:rFonts w:ascii="Times New Roman" w:hAnsi="Times New Roman" w:cs="Times New Roman"/>
                <w:sz w:val="24"/>
                <w:szCs w:val="24"/>
              </w:rPr>
            </w:pPr>
          </w:p>
        </w:tc>
        <w:tc>
          <w:tcPr>
            <w:tcW w:w="2188" w:type="dxa"/>
            <w:gridSpan w:val="3"/>
            <w:vMerge/>
            <w:tcBorders>
              <w:top w:val="single" w:sz="4" w:space="0" w:color="000000"/>
              <w:left w:val="single" w:sz="4" w:space="0" w:color="000000"/>
              <w:bottom w:val="double" w:sz="4" w:space="0" w:color="000000"/>
              <w:right w:val="single" w:sz="4" w:space="0" w:color="000000"/>
            </w:tcBorders>
            <w:vAlign w:val="center"/>
          </w:tcPr>
          <w:p w14:paraId="02B5DB6E" w14:textId="77777777" w:rsidR="008C4FB6" w:rsidRPr="008C4FB6" w:rsidRDefault="008C4FB6" w:rsidP="006337F1">
            <w:pPr>
              <w:widowControl w:val="0"/>
              <w:rPr>
                <w:rFonts w:ascii="Times New Roman" w:hAnsi="Times New Roman" w:cs="Times New Roman"/>
                <w:sz w:val="24"/>
                <w:szCs w:val="24"/>
              </w:rPr>
            </w:pPr>
          </w:p>
        </w:tc>
        <w:tc>
          <w:tcPr>
            <w:tcW w:w="3251"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14:paraId="15AFB765"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Исходи</w:t>
            </w:r>
          </w:p>
        </w:tc>
        <w:tc>
          <w:tcPr>
            <w:tcW w:w="1673" w:type="dxa"/>
            <w:gridSpan w:val="20"/>
            <w:tcBorders>
              <w:top w:val="single" w:sz="4" w:space="0" w:color="000000"/>
              <w:left w:val="single" w:sz="4" w:space="0" w:color="000000"/>
              <w:bottom w:val="single" w:sz="4" w:space="0" w:color="000000"/>
              <w:right w:val="single" w:sz="4" w:space="0" w:color="000000"/>
            </w:tcBorders>
            <w:shd w:val="clear" w:color="auto" w:fill="E6E6E6"/>
            <w:vAlign w:val="center"/>
          </w:tcPr>
          <w:p w14:paraId="111B6C86"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Облик рада</w:t>
            </w:r>
          </w:p>
        </w:tc>
        <w:tc>
          <w:tcPr>
            <w:tcW w:w="3208"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14:paraId="641EF81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Методе рада</w:t>
            </w:r>
          </w:p>
        </w:tc>
        <w:tc>
          <w:tcPr>
            <w:tcW w:w="3410" w:type="dxa"/>
            <w:gridSpan w:val="23"/>
            <w:tcBorders>
              <w:top w:val="single" w:sz="4" w:space="0" w:color="000000"/>
              <w:left w:val="single" w:sz="4" w:space="0" w:color="000000"/>
              <w:bottom w:val="single" w:sz="4" w:space="0" w:color="000000"/>
              <w:right w:val="double" w:sz="4" w:space="0" w:color="000000"/>
            </w:tcBorders>
            <w:shd w:val="clear" w:color="auto" w:fill="E6E6E6"/>
            <w:vAlign w:val="center"/>
          </w:tcPr>
          <w:p w14:paraId="1320790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Време реализације</w:t>
            </w:r>
          </w:p>
        </w:tc>
        <w:tc>
          <w:tcPr>
            <w:tcW w:w="237" w:type="dxa"/>
            <w:gridSpan w:val="2"/>
          </w:tcPr>
          <w:p w14:paraId="5FCFBFE2" w14:textId="77777777" w:rsidR="008C4FB6" w:rsidRPr="008C4FB6" w:rsidRDefault="008C4FB6" w:rsidP="006337F1">
            <w:pPr>
              <w:widowControl w:val="0"/>
              <w:rPr>
                <w:rFonts w:ascii="Times New Roman" w:hAnsi="Times New Roman" w:cs="Times New Roman"/>
                <w:sz w:val="24"/>
                <w:szCs w:val="24"/>
              </w:rPr>
            </w:pPr>
          </w:p>
        </w:tc>
      </w:tr>
      <w:tr w:rsidR="008C4FB6" w:rsidRPr="008C4FB6" w14:paraId="6FB57BA1" w14:textId="77777777" w:rsidTr="00783C33">
        <w:trPr>
          <w:gridBefore w:val="1"/>
          <w:wBefore w:w="9" w:type="dxa"/>
          <w:trHeight w:val="784"/>
        </w:trPr>
        <w:tc>
          <w:tcPr>
            <w:tcW w:w="932" w:type="dxa"/>
            <w:gridSpan w:val="6"/>
            <w:vMerge/>
            <w:tcBorders>
              <w:top w:val="single" w:sz="4" w:space="0" w:color="000000"/>
              <w:left w:val="double" w:sz="4" w:space="0" w:color="000000"/>
              <w:bottom w:val="double" w:sz="4" w:space="0" w:color="000000"/>
              <w:right w:val="single" w:sz="4" w:space="0" w:color="000000"/>
            </w:tcBorders>
            <w:vAlign w:val="center"/>
          </w:tcPr>
          <w:p w14:paraId="062B58F3" w14:textId="77777777" w:rsidR="008C4FB6" w:rsidRPr="008C4FB6" w:rsidRDefault="008C4FB6" w:rsidP="006337F1">
            <w:pPr>
              <w:widowControl w:val="0"/>
              <w:rPr>
                <w:rFonts w:ascii="Times New Roman" w:hAnsi="Times New Roman" w:cs="Times New Roman"/>
                <w:sz w:val="24"/>
                <w:szCs w:val="24"/>
              </w:rPr>
            </w:pPr>
          </w:p>
        </w:tc>
        <w:tc>
          <w:tcPr>
            <w:tcW w:w="2188" w:type="dxa"/>
            <w:gridSpan w:val="3"/>
            <w:vMerge/>
            <w:tcBorders>
              <w:top w:val="single" w:sz="4" w:space="0" w:color="000000"/>
              <w:left w:val="single" w:sz="4" w:space="0" w:color="000000"/>
              <w:bottom w:val="double" w:sz="4" w:space="0" w:color="000000"/>
              <w:right w:val="single" w:sz="4" w:space="0" w:color="000000"/>
            </w:tcBorders>
            <w:vAlign w:val="center"/>
          </w:tcPr>
          <w:p w14:paraId="48001A19" w14:textId="77777777" w:rsidR="008C4FB6" w:rsidRPr="008C4FB6" w:rsidRDefault="008C4FB6" w:rsidP="006337F1">
            <w:pPr>
              <w:widowControl w:val="0"/>
              <w:rPr>
                <w:rFonts w:ascii="Times New Roman" w:hAnsi="Times New Roman" w:cs="Times New Roman"/>
                <w:sz w:val="24"/>
                <w:szCs w:val="24"/>
              </w:rPr>
            </w:pPr>
          </w:p>
        </w:tc>
        <w:tc>
          <w:tcPr>
            <w:tcW w:w="3251" w:type="dxa"/>
            <w:gridSpan w:val="16"/>
            <w:tcBorders>
              <w:top w:val="single" w:sz="4" w:space="0" w:color="000000"/>
              <w:left w:val="single" w:sz="4" w:space="0" w:color="000000"/>
              <w:bottom w:val="single" w:sz="4" w:space="0" w:color="000000"/>
              <w:right w:val="single" w:sz="4" w:space="0" w:color="000000"/>
            </w:tcBorders>
          </w:tcPr>
          <w:p w14:paraId="46F6174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Познавати основну терминологију физичке културе</w:t>
            </w:r>
          </w:p>
          <w:p w14:paraId="69E81C1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Упознавање са сврхом и циљем физичке културе</w:t>
            </w:r>
          </w:p>
          <w:p w14:paraId="08899C2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Развијати и одржавати антропмоторијске способности</w:t>
            </w:r>
          </w:p>
          <w:p w14:paraId="223783A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Знати своје и туђе вредности тј мерења</w:t>
            </w:r>
          </w:p>
        </w:tc>
        <w:tc>
          <w:tcPr>
            <w:tcW w:w="1673" w:type="dxa"/>
            <w:gridSpan w:val="20"/>
            <w:tcBorders>
              <w:top w:val="single" w:sz="4" w:space="0" w:color="000000"/>
              <w:left w:val="single" w:sz="4" w:space="0" w:color="000000"/>
              <w:bottom w:val="single" w:sz="4" w:space="0" w:color="000000"/>
              <w:right w:val="single" w:sz="4" w:space="0" w:color="000000"/>
            </w:tcBorders>
          </w:tcPr>
          <w:p w14:paraId="46C2FD4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 xml:space="preserve"> Индивидуални</w:t>
            </w:r>
          </w:p>
          <w:p w14:paraId="417A810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колективни</w:t>
            </w:r>
          </w:p>
        </w:tc>
        <w:tc>
          <w:tcPr>
            <w:tcW w:w="3208" w:type="dxa"/>
            <w:gridSpan w:val="25"/>
            <w:tcBorders>
              <w:top w:val="single" w:sz="4" w:space="0" w:color="000000"/>
              <w:left w:val="single" w:sz="4" w:space="0" w:color="000000"/>
              <w:bottom w:val="single" w:sz="4" w:space="0" w:color="000000"/>
              <w:right w:val="single" w:sz="4" w:space="0" w:color="000000"/>
            </w:tcBorders>
          </w:tcPr>
          <w:p w14:paraId="13B5B2C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дијалошка</w:t>
            </w:r>
          </w:p>
          <w:p w14:paraId="3C985B14"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демонстрација</w:t>
            </w:r>
          </w:p>
          <w:p w14:paraId="3BEADF7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практично вежбање</w:t>
            </w:r>
          </w:p>
        </w:tc>
        <w:tc>
          <w:tcPr>
            <w:tcW w:w="3410" w:type="dxa"/>
            <w:gridSpan w:val="23"/>
            <w:tcBorders>
              <w:top w:val="single" w:sz="4" w:space="0" w:color="000000"/>
              <w:left w:val="single" w:sz="4" w:space="0" w:color="000000"/>
              <w:bottom w:val="single" w:sz="4" w:space="0" w:color="000000"/>
              <w:right w:val="double" w:sz="4" w:space="0" w:color="000000"/>
            </w:tcBorders>
          </w:tcPr>
          <w:p w14:paraId="3C8C945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Септембар</w:t>
            </w:r>
          </w:p>
          <w:p w14:paraId="782427A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Октобар</w:t>
            </w:r>
          </w:p>
          <w:p w14:paraId="1E11D4D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јун</w:t>
            </w:r>
          </w:p>
        </w:tc>
        <w:tc>
          <w:tcPr>
            <w:tcW w:w="237" w:type="dxa"/>
            <w:gridSpan w:val="2"/>
          </w:tcPr>
          <w:p w14:paraId="2D1DEA62" w14:textId="77777777" w:rsidR="008C4FB6" w:rsidRPr="008C4FB6" w:rsidRDefault="008C4FB6" w:rsidP="006337F1">
            <w:pPr>
              <w:widowControl w:val="0"/>
              <w:rPr>
                <w:rFonts w:ascii="Times New Roman" w:hAnsi="Times New Roman" w:cs="Times New Roman"/>
                <w:sz w:val="24"/>
                <w:szCs w:val="24"/>
              </w:rPr>
            </w:pPr>
          </w:p>
        </w:tc>
      </w:tr>
      <w:tr w:rsidR="008C4FB6" w:rsidRPr="008C4FB6" w14:paraId="4C6FD936" w14:textId="77777777" w:rsidTr="00783C33">
        <w:trPr>
          <w:gridBefore w:val="1"/>
          <w:wBefore w:w="9" w:type="dxa"/>
          <w:trHeight w:val="550"/>
        </w:trPr>
        <w:tc>
          <w:tcPr>
            <w:tcW w:w="932" w:type="dxa"/>
            <w:gridSpan w:val="6"/>
            <w:vMerge/>
            <w:tcBorders>
              <w:top w:val="single" w:sz="4" w:space="0" w:color="000000"/>
              <w:left w:val="double" w:sz="4" w:space="0" w:color="000000"/>
              <w:bottom w:val="double" w:sz="4" w:space="0" w:color="000000"/>
              <w:right w:val="single" w:sz="4" w:space="0" w:color="000000"/>
            </w:tcBorders>
            <w:vAlign w:val="center"/>
          </w:tcPr>
          <w:p w14:paraId="2054BB03" w14:textId="77777777" w:rsidR="008C4FB6" w:rsidRPr="008C4FB6" w:rsidRDefault="008C4FB6" w:rsidP="006337F1">
            <w:pPr>
              <w:widowControl w:val="0"/>
              <w:rPr>
                <w:rFonts w:ascii="Times New Roman" w:hAnsi="Times New Roman" w:cs="Times New Roman"/>
                <w:sz w:val="24"/>
                <w:szCs w:val="24"/>
              </w:rPr>
            </w:pPr>
          </w:p>
        </w:tc>
        <w:tc>
          <w:tcPr>
            <w:tcW w:w="2188" w:type="dxa"/>
            <w:gridSpan w:val="3"/>
            <w:vMerge/>
            <w:tcBorders>
              <w:top w:val="single" w:sz="4" w:space="0" w:color="000000"/>
              <w:left w:val="single" w:sz="4" w:space="0" w:color="000000"/>
              <w:bottom w:val="double" w:sz="4" w:space="0" w:color="000000"/>
              <w:right w:val="single" w:sz="4" w:space="0" w:color="000000"/>
            </w:tcBorders>
            <w:vAlign w:val="center"/>
          </w:tcPr>
          <w:p w14:paraId="6D972EBD" w14:textId="77777777" w:rsidR="008C4FB6" w:rsidRPr="008C4FB6" w:rsidRDefault="008C4FB6" w:rsidP="006337F1">
            <w:pPr>
              <w:widowControl w:val="0"/>
              <w:rPr>
                <w:rFonts w:ascii="Times New Roman" w:hAnsi="Times New Roman" w:cs="Times New Roman"/>
                <w:sz w:val="24"/>
                <w:szCs w:val="24"/>
              </w:rPr>
            </w:pPr>
          </w:p>
        </w:tc>
        <w:tc>
          <w:tcPr>
            <w:tcW w:w="19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14:paraId="5BE901E5"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Наставна средства</w:t>
            </w:r>
          </w:p>
        </w:tc>
        <w:tc>
          <w:tcPr>
            <w:tcW w:w="2949" w:type="dxa"/>
            <w:gridSpan w:val="30"/>
            <w:tcBorders>
              <w:top w:val="single" w:sz="4" w:space="0" w:color="000000"/>
              <w:left w:val="single" w:sz="4" w:space="0" w:color="000000"/>
              <w:bottom w:val="single" w:sz="4" w:space="0" w:color="000000"/>
              <w:right w:val="single" w:sz="4" w:space="0" w:color="000000"/>
            </w:tcBorders>
            <w:shd w:val="clear" w:color="auto" w:fill="E6E6E6"/>
            <w:vAlign w:val="center"/>
          </w:tcPr>
          <w:p w14:paraId="14FA8423"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Корелација са другим предметом</w:t>
            </w:r>
          </w:p>
        </w:tc>
        <w:tc>
          <w:tcPr>
            <w:tcW w:w="6618" w:type="dxa"/>
            <w:gridSpan w:val="48"/>
            <w:tcBorders>
              <w:top w:val="single" w:sz="4" w:space="0" w:color="000000"/>
              <w:left w:val="single" w:sz="4" w:space="0" w:color="000000"/>
              <w:bottom w:val="single" w:sz="4" w:space="0" w:color="000000"/>
              <w:right w:val="double" w:sz="4" w:space="0" w:color="000000"/>
            </w:tcBorders>
            <w:shd w:val="clear" w:color="auto" w:fill="E6E6E6"/>
            <w:vAlign w:val="center"/>
          </w:tcPr>
          <w:p w14:paraId="69ABF34D"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Праћење и оцењивање</w:t>
            </w:r>
          </w:p>
        </w:tc>
        <w:tc>
          <w:tcPr>
            <w:tcW w:w="237" w:type="dxa"/>
            <w:gridSpan w:val="2"/>
          </w:tcPr>
          <w:p w14:paraId="04A1C0D8" w14:textId="77777777" w:rsidR="008C4FB6" w:rsidRPr="008C4FB6" w:rsidRDefault="008C4FB6" w:rsidP="006337F1">
            <w:pPr>
              <w:widowControl w:val="0"/>
              <w:rPr>
                <w:rFonts w:ascii="Times New Roman" w:hAnsi="Times New Roman" w:cs="Times New Roman"/>
                <w:sz w:val="24"/>
                <w:szCs w:val="24"/>
              </w:rPr>
            </w:pPr>
          </w:p>
        </w:tc>
      </w:tr>
      <w:tr w:rsidR="008C4FB6" w:rsidRPr="008C4FB6" w14:paraId="26959996" w14:textId="77777777" w:rsidTr="00783C33">
        <w:trPr>
          <w:gridBefore w:val="1"/>
          <w:wBefore w:w="9" w:type="dxa"/>
          <w:trHeight w:val="784"/>
        </w:trPr>
        <w:tc>
          <w:tcPr>
            <w:tcW w:w="932" w:type="dxa"/>
            <w:gridSpan w:val="6"/>
            <w:vMerge/>
            <w:tcBorders>
              <w:top w:val="single" w:sz="4" w:space="0" w:color="000000"/>
              <w:left w:val="double" w:sz="4" w:space="0" w:color="000000"/>
              <w:bottom w:val="double" w:sz="4" w:space="0" w:color="000000"/>
              <w:right w:val="single" w:sz="4" w:space="0" w:color="000000"/>
            </w:tcBorders>
            <w:vAlign w:val="center"/>
          </w:tcPr>
          <w:p w14:paraId="79ECD60A" w14:textId="77777777" w:rsidR="008C4FB6" w:rsidRPr="008C4FB6" w:rsidRDefault="008C4FB6" w:rsidP="006337F1">
            <w:pPr>
              <w:widowControl w:val="0"/>
              <w:rPr>
                <w:rFonts w:ascii="Times New Roman" w:hAnsi="Times New Roman" w:cs="Times New Roman"/>
                <w:sz w:val="24"/>
                <w:szCs w:val="24"/>
              </w:rPr>
            </w:pPr>
          </w:p>
        </w:tc>
        <w:tc>
          <w:tcPr>
            <w:tcW w:w="2188" w:type="dxa"/>
            <w:gridSpan w:val="3"/>
            <w:vMerge/>
            <w:tcBorders>
              <w:top w:val="single" w:sz="4" w:space="0" w:color="000000"/>
              <w:left w:val="single" w:sz="4" w:space="0" w:color="000000"/>
              <w:bottom w:val="double" w:sz="4" w:space="0" w:color="000000"/>
              <w:right w:val="single" w:sz="4" w:space="0" w:color="000000"/>
            </w:tcBorders>
            <w:vAlign w:val="center"/>
          </w:tcPr>
          <w:p w14:paraId="0DDC2D48" w14:textId="77777777" w:rsidR="008C4FB6" w:rsidRPr="008C4FB6" w:rsidRDefault="008C4FB6" w:rsidP="006337F1">
            <w:pPr>
              <w:widowControl w:val="0"/>
              <w:rPr>
                <w:rFonts w:ascii="Times New Roman" w:hAnsi="Times New Roman" w:cs="Times New Roman"/>
                <w:sz w:val="24"/>
                <w:szCs w:val="24"/>
              </w:rPr>
            </w:pPr>
          </w:p>
        </w:tc>
        <w:tc>
          <w:tcPr>
            <w:tcW w:w="1975" w:type="dxa"/>
            <w:gridSpan w:val="6"/>
            <w:tcBorders>
              <w:top w:val="single" w:sz="4" w:space="0" w:color="000000"/>
              <w:left w:val="single" w:sz="4" w:space="0" w:color="000000"/>
              <w:bottom w:val="double" w:sz="4" w:space="0" w:color="000000"/>
              <w:right w:val="single" w:sz="4" w:space="0" w:color="000000"/>
            </w:tcBorders>
          </w:tcPr>
          <w:p w14:paraId="52C1C925"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вага</w:t>
            </w:r>
          </w:p>
          <w:p w14:paraId="6F4E6DC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метар</w:t>
            </w:r>
          </w:p>
          <w:p w14:paraId="2ED737C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медицинске лопте-медицинке</w:t>
            </w:r>
          </w:p>
          <w:p w14:paraId="5A1B2868" w14:textId="526E1964"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штоперица</w:t>
            </w:r>
          </w:p>
        </w:tc>
        <w:tc>
          <w:tcPr>
            <w:tcW w:w="2949" w:type="dxa"/>
            <w:gridSpan w:val="30"/>
            <w:tcBorders>
              <w:top w:val="single" w:sz="4" w:space="0" w:color="000000"/>
              <w:left w:val="single" w:sz="4" w:space="0" w:color="000000"/>
              <w:bottom w:val="double" w:sz="4" w:space="0" w:color="000000"/>
              <w:right w:val="single" w:sz="4" w:space="0" w:color="000000"/>
            </w:tcBorders>
          </w:tcPr>
          <w:p w14:paraId="5EE9FFB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физика</w:t>
            </w:r>
          </w:p>
          <w:p w14:paraId="5203D277"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биологија</w:t>
            </w:r>
          </w:p>
          <w:p w14:paraId="77AE07E7"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хигијена</w:t>
            </w:r>
          </w:p>
          <w:p w14:paraId="6A721F9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психологија</w:t>
            </w:r>
          </w:p>
        </w:tc>
        <w:tc>
          <w:tcPr>
            <w:tcW w:w="6618" w:type="dxa"/>
            <w:gridSpan w:val="48"/>
            <w:tcBorders>
              <w:top w:val="single" w:sz="4" w:space="0" w:color="000000"/>
              <w:left w:val="single" w:sz="4" w:space="0" w:color="000000"/>
              <w:bottom w:val="double" w:sz="4" w:space="0" w:color="000000"/>
              <w:right w:val="double" w:sz="4" w:space="0" w:color="000000"/>
            </w:tcBorders>
          </w:tcPr>
          <w:p w14:paraId="37334C5C"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праћење остварености исхода</w:t>
            </w:r>
          </w:p>
          <w:p w14:paraId="4605311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извештаји о извршеним мерењима</w:t>
            </w:r>
          </w:p>
          <w:p w14:paraId="50397774"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тестови практичних вештина</w:t>
            </w:r>
          </w:p>
        </w:tc>
        <w:tc>
          <w:tcPr>
            <w:tcW w:w="237" w:type="dxa"/>
            <w:gridSpan w:val="2"/>
          </w:tcPr>
          <w:p w14:paraId="47A88225" w14:textId="77777777" w:rsidR="008C4FB6" w:rsidRPr="008C4FB6" w:rsidRDefault="008C4FB6" w:rsidP="006337F1">
            <w:pPr>
              <w:widowControl w:val="0"/>
              <w:rPr>
                <w:rFonts w:ascii="Times New Roman" w:hAnsi="Times New Roman" w:cs="Times New Roman"/>
                <w:sz w:val="24"/>
                <w:szCs w:val="24"/>
              </w:rPr>
            </w:pPr>
          </w:p>
        </w:tc>
      </w:tr>
      <w:tr w:rsidR="008C4FB6" w:rsidRPr="008C4FB6" w14:paraId="0C9726B4" w14:textId="77777777" w:rsidTr="00783C33">
        <w:trPr>
          <w:gridBefore w:val="1"/>
          <w:wBefore w:w="9" w:type="dxa"/>
        </w:trPr>
        <w:tc>
          <w:tcPr>
            <w:tcW w:w="640" w:type="dxa"/>
            <w:gridSpan w:val="4"/>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28D16070"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Бр.</w:t>
            </w:r>
          </w:p>
        </w:tc>
        <w:tc>
          <w:tcPr>
            <w:tcW w:w="2480"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036D6DC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Тема/модул/област</w:t>
            </w:r>
          </w:p>
        </w:tc>
        <w:tc>
          <w:tcPr>
            <w:tcW w:w="2837" w:type="dxa"/>
            <w:gridSpan w:val="7"/>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18190A8A"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Циљеви</w:t>
            </w:r>
          </w:p>
        </w:tc>
        <w:tc>
          <w:tcPr>
            <w:tcW w:w="8705" w:type="dxa"/>
            <w:gridSpan w:val="77"/>
            <w:tcBorders>
              <w:top w:val="double" w:sz="4" w:space="0" w:color="000000"/>
              <w:left w:val="single" w:sz="4" w:space="0" w:color="000000"/>
              <w:bottom w:val="single" w:sz="4" w:space="0" w:color="000000"/>
              <w:right w:val="double" w:sz="4" w:space="0" w:color="000000"/>
            </w:tcBorders>
            <w:shd w:val="clear" w:color="auto" w:fill="E6E6E6"/>
            <w:vAlign w:val="center"/>
          </w:tcPr>
          <w:p w14:paraId="13B6202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Фонд/тип часа</w:t>
            </w:r>
          </w:p>
        </w:tc>
        <w:tc>
          <w:tcPr>
            <w:tcW w:w="237" w:type="dxa"/>
            <w:gridSpan w:val="2"/>
            <w:tcBorders>
              <w:top w:val="double" w:sz="4" w:space="0" w:color="000000"/>
            </w:tcBorders>
          </w:tcPr>
          <w:p w14:paraId="4CFC7812" w14:textId="77777777" w:rsidR="008C4FB6" w:rsidRPr="008C4FB6" w:rsidRDefault="008C4FB6" w:rsidP="006337F1">
            <w:pPr>
              <w:widowControl w:val="0"/>
              <w:rPr>
                <w:rFonts w:ascii="Times New Roman" w:hAnsi="Times New Roman" w:cs="Times New Roman"/>
                <w:sz w:val="24"/>
                <w:szCs w:val="24"/>
              </w:rPr>
            </w:pPr>
          </w:p>
        </w:tc>
      </w:tr>
      <w:tr w:rsidR="008C4FB6" w:rsidRPr="008C4FB6" w14:paraId="3226D6EF" w14:textId="77777777" w:rsidTr="00783C33">
        <w:trPr>
          <w:gridBefore w:val="1"/>
          <w:wBefore w:w="9" w:type="dxa"/>
        </w:trPr>
        <w:tc>
          <w:tcPr>
            <w:tcW w:w="640" w:type="dxa"/>
            <w:gridSpan w:val="4"/>
            <w:vMerge/>
            <w:tcBorders>
              <w:top w:val="double" w:sz="4" w:space="0" w:color="000000"/>
              <w:left w:val="double" w:sz="4" w:space="0" w:color="000000"/>
              <w:bottom w:val="single" w:sz="4" w:space="0" w:color="000000"/>
              <w:right w:val="single" w:sz="4" w:space="0" w:color="000000"/>
            </w:tcBorders>
            <w:vAlign w:val="center"/>
          </w:tcPr>
          <w:p w14:paraId="1DB48AE7" w14:textId="77777777" w:rsidR="008C4FB6" w:rsidRPr="008C4FB6" w:rsidRDefault="008C4FB6" w:rsidP="006337F1">
            <w:pPr>
              <w:widowControl w:val="0"/>
              <w:rPr>
                <w:rFonts w:ascii="Times New Roman" w:hAnsi="Times New Roman" w:cs="Times New Roman"/>
                <w:b/>
                <w:sz w:val="24"/>
                <w:szCs w:val="24"/>
              </w:rPr>
            </w:pPr>
          </w:p>
        </w:tc>
        <w:tc>
          <w:tcPr>
            <w:tcW w:w="2480" w:type="dxa"/>
            <w:gridSpan w:val="5"/>
            <w:vMerge/>
            <w:tcBorders>
              <w:top w:val="double" w:sz="4" w:space="0" w:color="000000"/>
              <w:left w:val="single" w:sz="4" w:space="0" w:color="000000"/>
              <w:bottom w:val="single" w:sz="4" w:space="0" w:color="000000"/>
              <w:right w:val="single" w:sz="4" w:space="0" w:color="000000"/>
            </w:tcBorders>
            <w:vAlign w:val="center"/>
          </w:tcPr>
          <w:p w14:paraId="32418CA5" w14:textId="77777777" w:rsidR="008C4FB6" w:rsidRPr="008C4FB6" w:rsidRDefault="008C4FB6" w:rsidP="006337F1">
            <w:pPr>
              <w:widowControl w:val="0"/>
              <w:rPr>
                <w:rFonts w:ascii="Times New Roman" w:hAnsi="Times New Roman" w:cs="Times New Roman"/>
                <w:b/>
                <w:sz w:val="24"/>
                <w:szCs w:val="24"/>
              </w:rPr>
            </w:pPr>
          </w:p>
        </w:tc>
        <w:tc>
          <w:tcPr>
            <w:tcW w:w="2837" w:type="dxa"/>
            <w:gridSpan w:val="7"/>
            <w:vMerge/>
            <w:tcBorders>
              <w:top w:val="double" w:sz="4" w:space="0" w:color="000000"/>
              <w:left w:val="single" w:sz="4" w:space="0" w:color="000000"/>
              <w:bottom w:val="single" w:sz="4" w:space="0" w:color="000000"/>
              <w:right w:val="single" w:sz="4" w:space="0" w:color="000000"/>
            </w:tcBorders>
            <w:vAlign w:val="center"/>
          </w:tcPr>
          <w:p w14:paraId="17BD6FC9" w14:textId="77777777" w:rsidR="008C4FB6" w:rsidRPr="008C4FB6" w:rsidRDefault="008C4FB6" w:rsidP="006337F1">
            <w:pPr>
              <w:widowControl w:val="0"/>
              <w:rPr>
                <w:rFonts w:ascii="Times New Roman" w:hAnsi="Times New Roman" w:cs="Times New Roman"/>
                <w:b/>
                <w:sz w:val="24"/>
                <w:szCs w:val="24"/>
              </w:rPr>
            </w:pPr>
          </w:p>
        </w:tc>
        <w:tc>
          <w:tcPr>
            <w:tcW w:w="1066"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14:paraId="59761D5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број часова у области</w:t>
            </w:r>
          </w:p>
        </w:tc>
        <w:tc>
          <w:tcPr>
            <w:tcW w:w="889"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14:paraId="234FF8E8"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вежбе</w:t>
            </w:r>
          </w:p>
        </w:tc>
        <w:tc>
          <w:tcPr>
            <w:tcW w:w="159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4E0CAA81"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Утврђивање и</w:t>
            </w:r>
          </w:p>
          <w:p w14:paraId="56F608FA"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598"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14:paraId="37C35129"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Обрада и</w:t>
            </w:r>
          </w:p>
          <w:p w14:paraId="5B0D72C7"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Увежбавање</w:t>
            </w:r>
          </w:p>
        </w:tc>
        <w:tc>
          <w:tcPr>
            <w:tcW w:w="124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2DF910D0"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писмени задаци</w:t>
            </w:r>
          </w:p>
        </w:tc>
        <w:tc>
          <w:tcPr>
            <w:tcW w:w="106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14:paraId="4706D135"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практ.</w:t>
            </w:r>
          </w:p>
          <w:p w14:paraId="6B94A95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w:t>
            </w:r>
          </w:p>
        </w:tc>
        <w:tc>
          <w:tcPr>
            <w:tcW w:w="1245"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14:paraId="4130FBDE"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практ.</w:t>
            </w:r>
          </w:p>
          <w:p w14:paraId="0F3B5356"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w:t>
            </w:r>
          </w:p>
          <w:p w14:paraId="71F8BBFE"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у блоку</w:t>
            </w:r>
          </w:p>
        </w:tc>
        <w:tc>
          <w:tcPr>
            <w:tcW w:w="237" w:type="dxa"/>
            <w:gridSpan w:val="2"/>
          </w:tcPr>
          <w:p w14:paraId="6E50F07D" w14:textId="77777777" w:rsidR="008C4FB6" w:rsidRPr="008C4FB6" w:rsidRDefault="008C4FB6" w:rsidP="006337F1">
            <w:pPr>
              <w:widowControl w:val="0"/>
              <w:rPr>
                <w:rFonts w:ascii="Times New Roman" w:hAnsi="Times New Roman" w:cs="Times New Roman"/>
                <w:sz w:val="24"/>
                <w:szCs w:val="24"/>
              </w:rPr>
            </w:pPr>
          </w:p>
        </w:tc>
      </w:tr>
      <w:tr w:rsidR="008C4FB6" w:rsidRPr="008C4FB6" w14:paraId="7F741830" w14:textId="77777777" w:rsidTr="00783C33">
        <w:trPr>
          <w:gridBefore w:val="1"/>
          <w:wBefore w:w="9" w:type="dxa"/>
          <w:trHeight w:val="784"/>
        </w:trPr>
        <w:tc>
          <w:tcPr>
            <w:tcW w:w="640" w:type="dxa"/>
            <w:gridSpan w:val="4"/>
            <w:vMerge w:val="restart"/>
            <w:tcBorders>
              <w:top w:val="single" w:sz="4" w:space="0" w:color="000000"/>
              <w:left w:val="double" w:sz="4" w:space="0" w:color="000000"/>
              <w:bottom w:val="double" w:sz="4" w:space="0" w:color="000000"/>
              <w:right w:val="single" w:sz="4" w:space="0" w:color="000000"/>
            </w:tcBorders>
          </w:tcPr>
          <w:p w14:paraId="17105B7B" w14:textId="77777777" w:rsidR="008C4FB6" w:rsidRPr="008C4FB6" w:rsidRDefault="008C4FB6" w:rsidP="006337F1">
            <w:pPr>
              <w:widowControl w:val="0"/>
              <w:rPr>
                <w:rFonts w:ascii="Times New Roman" w:hAnsi="Times New Roman" w:cs="Times New Roman"/>
                <w:sz w:val="24"/>
                <w:szCs w:val="24"/>
              </w:rPr>
            </w:pPr>
            <w:r w:rsidRPr="008C4FB6">
              <w:rPr>
                <w:rFonts w:ascii="Times New Roman" w:hAnsi="Times New Roman" w:cs="Times New Roman"/>
                <w:sz w:val="24"/>
                <w:szCs w:val="24"/>
              </w:rPr>
              <w:t>5.</w:t>
            </w:r>
          </w:p>
        </w:tc>
        <w:tc>
          <w:tcPr>
            <w:tcW w:w="2480" w:type="dxa"/>
            <w:gridSpan w:val="5"/>
            <w:vMerge w:val="restart"/>
            <w:tcBorders>
              <w:top w:val="single" w:sz="4" w:space="0" w:color="000000"/>
              <w:left w:val="single" w:sz="4" w:space="0" w:color="000000"/>
              <w:bottom w:val="double" w:sz="4" w:space="0" w:color="000000"/>
              <w:right w:val="single" w:sz="4" w:space="0" w:color="000000"/>
            </w:tcBorders>
          </w:tcPr>
          <w:p w14:paraId="69922A3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Здравствена култура</w:t>
            </w:r>
          </w:p>
        </w:tc>
        <w:tc>
          <w:tcPr>
            <w:tcW w:w="2837" w:type="dxa"/>
            <w:gridSpan w:val="7"/>
            <w:tcBorders>
              <w:top w:val="single" w:sz="4" w:space="0" w:color="000000"/>
              <w:left w:val="single" w:sz="4" w:space="0" w:color="000000"/>
              <w:bottom w:val="single" w:sz="4" w:space="0" w:color="000000"/>
              <w:right w:val="single" w:sz="4" w:space="0" w:color="000000"/>
            </w:tcBorders>
            <w:vAlign w:val="center"/>
          </w:tcPr>
          <w:p w14:paraId="27696F98"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Физичко  вежбање у функцији унапређивања здравља и превенције болести.</w:t>
            </w:r>
          </w:p>
          <w:p w14:paraId="12EAF33D"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 xml:space="preserve">Превенција болести које настају услед неправилног вежбања и нередовне физичке </w:t>
            </w:r>
            <w:r w:rsidRPr="008C4FB6">
              <w:rPr>
                <w:rFonts w:ascii="Times New Roman" w:hAnsi="Times New Roman" w:cs="Times New Roman"/>
                <w:sz w:val="24"/>
                <w:szCs w:val="24"/>
              </w:rPr>
              <w:lastRenderedPageBreak/>
              <w:t>активности.</w:t>
            </w:r>
          </w:p>
          <w:p w14:paraId="5A82168B" w14:textId="082625F8"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Значај уравнотежене и здраве исхране</w:t>
            </w:r>
          </w:p>
        </w:tc>
        <w:tc>
          <w:tcPr>
            <w:tcW w:w="1066" w:type="dxa"/>
            <w:gridSpan w:val="15"/>
            <w:tcBorders>
              <w:top w:val="single" w:sz="4" w:space="0" w:color="000000"/>
              <w:left w:val="single" w:sz="4" w:space="0" w:color="000000"/>
              <w:bottom w:val="single" w:sz="4" w:space="0" w:color="000000"/>
              <w:right w:val="single" w:sz="4" w:space="0" w:color="000000"/>
            </w:tcBorders>
            <w:vAlign w:val="center"/>
          </w:tcPr>
          <w:p w14:paraId="4BA7B2DA" w14:textId="77777777" w:rsidR="008C4FB6" w:rsidRPr="008C4FB6" w:rsidRDefault="008C4FB6" w:rsidP="008C4FB6">
            <w:pPr>
              <w:widowControl w:val="0"/>
              <w:jc w:val="center"/>
              <w:rPr>
                <w:rFonts w:ascii="Times New Roman" w:hAnsi="Times New Roman" w:cs="Times New Roman"/>
                <w:sz w:val="24"/>
                <w:szCs w:val="24"/>
              </w:rPr>
            </w:pPr>
            <w:r w:rsidRPr="008C4FB6">
              <w:rPr>
                <w:rFonts w:ascii="Times New Roman" w:hAnsi="Times New Roman" w:cs="Times New Roman"/>
                <w:sz w:val="24"/>
                <w:szCs w:val="24"/>
              </w:rPr>
              <w:lastRenderedPageBreak/>
              <w:t>6</w:t>
            </w:r>
          </w:p>
        </w:tc>
        <w:tc>
          <w:tcPr>
            <w:tcW w:w="889" w:type="dxa"/>
            <w:gridSpan w:val="12"/>
            <w:tcBorders>
              <w:top w:val="single" w:sz="4" w:space="0" w:color="000000"/>
              <w:left w:val="single" w:sz="4" w:space="0" w:color="000000"/>
              <w:bottom w:val="single" w:sz="4" w:space="0" w:color="000000"/>
              <w:right w:val="single" w:sz="4" w:space="0" w:color="000000"/>
            </w:tcBorders>
            <w:vAlign w:val="center"/>
          </w:tcPr>
          <w:p w14:paraId="7B8545A9" w14:textId="77777777" w:rsidR="008C4FB6" w:rsidRPr="008C4FB6" w:rsidRDefault="008C4FB6" w:rsidP="006337F1">
            <w:pPr>
              <w:widowControl w:val="0"/>
              <w:rPr>
                <w:rFonts w:ascii="Times New Roman" w:hAnsi="Times New Roman" w:cs="Times New Roman"/>
                <w:sz w:val="24"/>
                <w:szCs w:val="24"/>
              </w:rPr>
            </w:pPr>
          </w:p>
        </w:tc>
        <w:tc>
          <w:tcPr>
            <w:tcW w:w="1596" w:type="dxa"/>
            <w:gridSpan w:val="13"/>
            <w:tcBorders>
              <w:top w:val="single" w:sz="4" w:space="0" w:color="000000"/>
              <w:left w:val="single" w:sz="4" w:space="0" w:color="000000"/>
              <w:bottom w:val="single" w:sz="4" w:space="0" w:color="000000"/>
              <w:right w:val="single" w:sz="4" w:space="0" w:color="000000"/>
            </w:tcBorders>
            <w:vAlign w:val="center"/>
          </w:tcPr>
          <w:p w14:paraId="42CE56E3" w14:textId="77777777" w:rsidR="008C4FB6" w:rsidRPr="008C4FB6" w:rsidRDefault="008C4FB6" w:rsidP="006337F1">
            <w:pPr>
              <w:widowControl w:val="0"/>
              <w:rPr>
                <w:rFonts w:ascii="Times New Roman" w:hAnsi="Times New Roman" w:cs="Times New Roman"/>
                <w:sz w:val="24"/>
                <w:szCs w:val="24"/>
              </w:rPr>
            </w:pPr>
          </w:p>
        </w:tc>
        <w:tc>
          <w:tcPr>
            <w:tcW w:w="1598" w:type="dxa"/>
            <w:gridSpan w:val="11"/>
            <w:tcBorders>
              <w:top w:val="single" w:sz="4" w:space="0" w:color="000000"/>
              <w:left w:val="single" w:sz="4" w:space="0" w:color="000000"/>
              <w:bottom w:val="single" w:sz="4" w:space="0" w:color="000000"/>
              <w:right w:val="single" w:sz="4" w:space="0" w:color="000000"/>
            </w:tcBorders>
            <w:vAlign w:val="center"/>
          </w:tcPr>
          <w:p w14:paraId="00E80AED" w14:textId="77777777" w:rsidR="008C4FB6" w:rsidRPr="008C4FB6" w:rsidRDefault="008C4FB6" w:rsidP="006337F1">
            <w:pPr>
              <w:widowControl w:val="0"/>
              <w:rPr>
                <w:rFonts w:ascii="Times New Roman" w:hAnsi="Times New Roman" w:cs="Times New Roman"/>
                <w:sz w:val="24"/>
                <w:szCs w:val="24"/>
              </w:rPr>
            </w:pPr>
          </w:p>
        </w:tc>
        <w:tc>
          <w:tcPr>
            <w:tcW w:w="1245" w:type="dxa"/>
            <w:gridSpan w:val="10"/>
            <w:tcBorders>
              <w:top w:val="single" w:sz="4" w:space="0" w:color="000000"/>
              <w:left w:val="single" w:sz="4" w:space="0" w:color="000000"/>
              <w:bottom w:val="single" w:sz="4" w:space="0" w:color="000000"/>
              <w:right w:val="single" w:sz="4" w:space="0" w:color="000000"/>
            </w:tcBorders>
            <w:vAlign w:val="center"/>
          </w:tcPr>
          <w:p w14:paraId="60F7CC02" w14:textId="77777777" w:rsidR="008C4FB6" w:rsidRPr="008C4FB6" w:rsidRDefault="008C4FB6" w:rsidP="006337F1">
            <w:pPr>
              <w:widowControl w:val="0"/>
              <w:rPr>
                <w:rFonts w:ascii="Times New Roman" w:hAnsi="Times New Roman" w:cs="Times New Roman"/>
                <w:sz w:val="24"/>
                <w:szCs w:val="24"/>
              </w:rPr>
            </w:pPr>
          </w:p>
        </w:tc>
        <w:tc>
          <w:tcPr>
            <w:tcW w:w="1066" w:type="dxa"/>
            <w:gridSpan w:val="13"/>
            <w:tcBorders>
              <w:top w:val="single" w:sz="4" w:space="0" w:color="000000"/>
              <w:left w:val="single" w:sz="4" w:space="0" w:color="000000"/>
              <w:bottom w:val="single" w:sz="4" w:space="0" w:color="000000"/>
              <w:right w:val="single" w:sz="4" w:space="0" w:color="000000"/>
            </w:tcBorders>
            <w:vAlign w:val="center"/>
          </w:tcPr>
          <w:p w14:paraId="1D5A657C" w14:textId="77777777" w:rsidR="008C4FB6" w:rsidRPr="008C4FB6" w:rsidRDefault="008C4FB6" w:rsidP="006337F1">
            <w:pPr>
              <w:widowControl w:val="0"/>
              <w:rPr>
                <w:rFonts w:ascii="Times New Roman" w:hAnsi="Times New Roman" w:cs="Times New Roman"/>
                <w:sz w:val="24"/>
                <w:szCs w:val="24"/>
              </w:rPr>
            </w:pPr>
          </w:p>
        </w:tc>
        <w:tc>
          <w:tcPr>
            <w:tcW w:w="1245" w:type="dxa"/>
            <w:gridSpan w:val="3"/>
            <w:tcBorders>
              <w:top w:val="single" w:sz="4" w:space="0" w:color="000000"/>
              <w:left w:val="single" w:sz="4" w:space="0" w:color="000000"/>
              <w:bottom w:val="single" w:sz="4" w:space="0" w:color="000000"/>
              <w:right w:val="double" w:sz="4" w:space="0" w:color="000000"/>
            </w:tcBorders>
            <w:vAlign w:val="center"/>
          </w:tcPr>
          <w:p w14:paraId="2FF4158C" w14:textId="77777777" w:rsidR="008C4FB6" w:rsidRPr="008C4FB6" w:rsidRDefault="008C4FB6" w:rsidP="006337F1">
            <w:pPr>
              <w:widowControl w:val="0"/>
              <w:rPr>
                <w:rFonts w:ascii="Times New Roman" w:hAnsi="Times New Roman" w:cs="Times New Roman"/>
                <w:sz w:val="24"/>
                <w:szCs w:val="24"/>
              </w:rPr>
            </w:pPr>
          </w:p>
        </w:tc>
        <w:tc>
          <w:tcPr>
            <w:tcW w:w="237" w:type="dxa"/>
            <w:gridSpan w:val="2"/>
          </w:tcPr>
          <w:p w14:paraId="41EB6AFC" w14:textId="77777777" w:rsidR="008C4FB6" w:rsidRPr="008C4FB6" w:rsidRDefault="008C4FB6" w:rsidP="006337F1">
            <w:pPr>
              <w:widowControl w:val="0"/>
              <w:rPr>
                <w:rFonts w:ascii="Times New Roman" w:hAnsi="Times New Roman" w:cs="Times New Roman"/>
                <w:sz w:val="24"/>
                <w:szCs w:val="24"/>
              </w:rPr>
            </w:pPr>
          </w:p>
        </w:tc>
      </w:tr>
      <w:tr w:rsidR="008C4FB6" w:rsidRPr="008C4FB6" w14:paraId="4A4F3D46" w14:textId="77777777" w:rsidTr="00783C33">
        <w:trPr>
          <w:gridBefore w:val="1"/>
          <w:wBefore w:w="9" w:type="dxa"/>
          <w:trHeight w:val="550"/>
        </w:trPr>
        <w:tc>
          <w:tcPr>
            <w:tcW w:w="640" w:type="dxa"/>
            <w:gridSpan w:val="4"/>
            <w:vMerge/>
            <w:tcBorders>
              <w:top w:val="single" w:sz="4" w:space="0" w:color="000000"/>
              <w:left w:val="double" w:sz="4" w:space="0" w:color="000000"/>
              <w:bottom w:val="double" w:sz="4" w:space="0" w:color="000000"/>
              <w:right w:val="single" w:sz="4" w:space="0" w:color="000000"/>
            </w:tcBorders>
            <w:vAlign w:val="center"/>
          </w:tcPr>
          <w:p w14:paraId="23D0F70E" w14:textId="77777777" w:rsidR="008C4FB6" w:rsidRPr="008C4FB6" w:rsidRDefault="008C4FB6" w:rsidP="006337F1">
            <w:pPr>
              <w:widowControl w:val="0"/>
              <w:rPr>
                <w:rFonts w:ascii="Times New Roman" w:hAnsi="Times New Roman" w:cs="Times New Roman"/>
                <w:sz w:val="24"/>
                <w:szCs w:val="24"/>
              </w:rPr>
            </w:pPr>
          </w:p>
        </w:tc>
        <w:tc>
          <w:tcPr>
            <w:tcW w:w="2480" w:type="dxa"/>
            <w:gridSpan w:val="5"/>
            <w:vMerge/>
            <w:tcBorders>
              <w:top w:val="single" w:sz="4" w:space="0" w:color="000000"/>
              <w:left w:val="single" w:sz="4" w:space="0" w:color="000000"/>
              <w:bottom w:val="double" w:sz="4" w:space="0" w:color="000000"/>
              <w:right w:val="single" w:sz="4" w:space="0" w:color="000000"/>
            </w:tcBorders>
            <w:vAlign w:val="center"/>
          </w:tcPr>
          <w:p w14:paraId="22A29341" w14:textId="77777777" w:rsidR="008C4FB6" w:rsidRPr="008C4FB6" w:rsidRDefault="008C4FB6" w:rsidP="006337F1">
            <w:pPr>
              <w:widowControl w:val="0"/>
              <w:rPr>
                <w:rFonts w:ascii="Times New Roman" w:hAnsi="Times New Roman" w:cs="Times New Roman"/>
                <w:sz w:val="24"/>
                <w:szCs w:val="24"/>
              </w:rPr>
            </w:pPr>
          </w:p>
        </w:tc>
        <w:tc>
          <w:tcPr>
            <w:tcW w:w="284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14:paraId="51F7DCCF"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Исходи</w:t>
            </w:r>
          </w:p>
        </w:tc>
        <w:tc>
          <w:tcPr>
            <w:tcW w:w="2475" w:type="dxa"/>
            <w:gridSpan w:val="31"/>
            <w:tcBorders>
              <w:top w:val="single" w:sz="4" w:space="0" w:color="000000"/>
              <w:left w:val="single" w:sz="4" w:space="0" w:color="000000"/>
              <w:bottom w:val="single" w:sz="4" w:space="0" w:color="000000"/>
              <w:right w:val="single" w:sz="4" w:space="0" w:color="000000"/>
            </w:tcBorders>
            <w:shd w:val="clear" w:color="auto" w:fill="E6E6E6"/>
            <w:vAlign w:val="center"/>
          </w:tcPr>
          <w:p w14:paraId="2CDED3E2"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Облик рада</w:t>
            </w:r>
          </w:p>
        </w:tc>
        <w:tc>
          <w:tcPr>
            <w:tcW w:w="3283"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14:paraId="7B73410A"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Методе рада</w:t>
            </w:r>
          </w:p>
        </w:tc>
        <w:tc>
          <w:tcPr>
            <w:tcW w:w="2935" w:type="dxa"/>
            <w:gridSpan w:val="19"/>
            <w:tcBorders>
              <w:top w:val="single" w:sz="4" w:space="0" w:color="000000"/>
              <w:left w:val="single" w:sz="4" w:space="0" w:color="000000"/>
              <w:bottom w:val="single" w:sz="4" w:space="0" w:color="000000"/>
              <w:right w:val="double" w:sz="4" w:space="0" w:color="000000"/>
            </w:tcBorders>
            <w:shd w:val="clear" w:color="auto" w:fill="E6E6E6"/>
            <w:vAlign w:val="center"/>
          </w:tcPr>
          <w:p w14:paraId="0F9328D4"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Време реализације</w:t>
            </w:r>
          </w:p>
        </w:tc>
        <w:tc>
          <w:tcPr>
            <w:tcW w:w="237" w:type="dxa"/>
            <w:gridSpan w:val="2"/>
          </w:tcPr>
          <w:p w14:paraId="1B91FACD" w14:textId="77777777" w:rsidR="008C4FB6" w:rsidRPr="008C4FB6" w:rsidRDefault="008C4FB6" w:rsidP="006337F1">
            <w:pPr>
              <w:widowControl w:val="0"/>
              <w:rPr>
                <w:rFonts w:ascii="Times New Roman" w:hAnsi="Times New Roman" w:cs="Times New Roman"/>
                <w:sz w:val="24"/>
                <w:szCs w:val="24"/>
              </w:rPr>
            </w:pPr>
          </w:p>
        </w:tc>
      </w:tr>
      <w:tr w:rsidR="008C4FB6" w:rsidRPr="008C4FB6" w14:paraId="2AD278B0" w14:textId="77777777" w:rsidTr="00783C33">
        <w:trPr>
          <w:gridAfter w:val="1"/>
          <w:wAfter w:w="13" w:type="dxa"/>
          <w:trHeight w:val="784"/>
        </w:trPr>
        <w:tc>
          <w:tcPr>
            <w:tcW w:w="3177" w:type="dxa"/>
            <w:gridSpan w:val="11"/>
            <w:vMerge w:val="restart"/>
            <w:tcBorders>
              <w:top w:val="single" w:sz="4" w:space="0" w:color="000000"/>
              <w:left w:val="single" w:sz="4" w:space="0" w:color="000000"/>
              <w:bottom w:val="double" w:sz="4" w:space="0" w:color="000000"/>
              <w:right w:val="single" w:sz="4" w:space="0" w:color="000000"/>
            </w:tcBorders>
            <w:vAlign w:val="center"/>
          </w:tcPr>
          <w:p w14:paraId="459BDEA7" w14:textId="77777777" w:rsidR="008C4FB6" w:rsidRPr="008C4FB6" w:rsidRDefault="008C4FB6" w:rsidP="006337F1">
            <w:pPr>
              <w:widowControl w:val="0"/>
              <w:rPr>
                <w:rFonts w:ascii="Times New Roman" w:hAnsi="Times New Roman" w:cs="Times New Roman"/>
                <w:sz w:val="24"/>
                <w:szCs w:val="24"/>
              </w:rPr>
            </w:pPr>
          </w:p>
        </w:tc>
        <w:tc>
          <w:tcPr>
            <w:tcW w:w="2865" w:type="dxa"/>
            <w:gridSpan w:val="9"/>
            <w:tcBorders>
              <w:top w:val="single" w:sz="4" w:space="0" w:color="000000"/>
              <w:left w:val="single" w:sz="4" w:space="0" w:color="000000"/>
              <w:bottom w:val="single" w:sz="4" w:space="0" w:color="000000"/>
              <w:right w:val="single" w:sz="4" w:space="0" w:color="000000"/>
            </w:tcBorders>
          </w:tcPr>
          <w:p w14:paraId="07B9778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Упознавање са значајем здравственог васпитања кроз физичко васпитање</w:t>
            </w:r>
          </w:p>
          <w:p w14:paraId="712B14C3"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Упознавање са сврхом и циљем здравствене културе</w:t>
            </w:r>
          </w:p>
          <w:p w14:paraId="1CC868D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Знати  основе прве помоћи</w:t>
            </w:r>
          </w:p>
        </w:tc>
        <w:tc>
          <w:tcPr>
            <w:tcW w:w="1676" w:type="dxa"/>
            <w:gridSpan w:val="20"/>
            <w:tcBorders>
              <w:top w:val="single" w:sz="4" w:space="0" w:color="000000"/>
              <w:left w:val="single" w:sz="4" w:space="0" w:color="000000"/>
              <w:bottom w:val="single" w:sz="4" w:space="0" w:color="000000"/>
              <w:right w:val="single" w:sz="4" w:space="0" w:color="000000"/>
            </w:tcBorders>
          </w:tcPr>
          <w:p w14:paraId="4F69C3A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 xml:space="preserve"> Индивидуални</w:t>
            </w:r>
          </w:p>
          <w:p w14:paraId="27840AE7"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колективни</w:t>
            </w:r>
          </w:p>
        </w:tc>
        <w:tc>
          <w:tcPr>
            <w:tcW w:w="3482" w:type="dxa"/>
            <w:gridSpan w:val="29"/>
            <w:tcBorders>
              <w:top w:val="single" w:sz="4" w:space="0" w:color="000000"/>
              <w:left w:val="single" w:sz="4" w:space="0" w:color="000000"/>
              <w:bottom w:val="single" w:sz="4" w:space="0" w:color="000000"/>
              <w:right w:val="single" w:sz="4" w:space="0" w:color="000000"/>
            </w:tcBorders>
          </w:tcPr>
          <w:p w14:paraId="0FA317F6"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дијалошка</w:t>
            </w:r>
          </w:p>
          <w:p w14:paraId="7EDAFC4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демонстрација</w:t>
            </w:r>
          </w:p>
          <w:p w14:paraId="320C12D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практично вежбање</w:t>
            </w:r>
          </w:p>
        </w:tc>
        <w:tc>
          <w:tcPr>
            <w:tcW w:w="3695" w:type="dxa"/>
            <w:gridSpan w:val="26"/>
            <w:tcBorders>
              <w:top w:val="single" w:sz="4" w:space="0" w:color="000000"/>
              <w:left w:val="single" w:sz="4" w:space="0" w:color="000000"/>
              <w:bottom w:val="single" w:sz="4" w:space="0" w:color="000000"/>
              <w:right w:val="double" w:sz="4" w:space="0" w:color="000000"/>
            </w:tcBorders>
          </w:tcPr>
          <w:p w14:paraId="143AC79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Септембар</w:t>
            </w:r>
          </w:p>
          <w:p w14:paraId="2E081319"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Октобар</w:t>
            </w:r>
          </w:p>
          <w:p w14:paraId="06D169BF"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јун</w:t>
            </w:r>
          </w:p>
        </w:tc>
      </w:tr>
      <w:tr w:rsidR="008C4FB6" w:rsidRPr="008C4FB6" w14:paraId="43D61893" w14:textId="77777777" w:rsidTr="00783C33">
        <w:trPr>
          <w:gridAfter w:val="1"/>
          <w:wAfter w:w="13" w:type="dxa"/>
          <w:trHeight w:val="550"/>
        </w:trPr>
        <w:tc>
          <w:tcPr>
            <w:tcW w:w="3177" w:type="dxa"/>
            <w:gridSpan w:val="11"/>
            <w:vMerge/>
            <w:tcBorders>
              <w:top w:val="single" w:sz="4" w:space="0" w:color="000000"/>
              <w:left w:val="single" w:sz="4" w:space="0" w:color="000000"/>
              <w:bottom w:val="double" w:sz="4" w:space="0" w:color="000000"/>
              <w:right w:val="single" w:sz="4" w:space="0" w:color="000000"/>
            </w:tcBorders>
            <w:vAlign w:val="center"/>
          </w:tcPr>
          <w:p w14:paraId="676CC988" w14:textId="77777777" w:rsidR="008C4FB6" w:rsidRPr="008C4FB6" w:rsidRDefault="008C4FB6" w:rsidP="006337F1">
            <w:pPr>
              <w:widowControl w:val="0"/>
              <w:rPr>
                <w:rFonts w:ascii="Times New Roman" w:hAnsi="Times New Roman" w:cs="Times New Roman"/>
                <w:sz w:val="24"/>
                <w:szCs w:val="24"/>
              </w:rPr>
            </w:pPr>
          </w:p>
        </w:tc>
        <w:tc>
          <w:tcPr>
            <w:tcW w:w="134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537C5F31"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Наставна средства</w:t>
            </w:r>
          </w:p>
        </w:tc>
        <w:tc>
          <w:tcPr>
            <w:tcW w:w="3201" w:type="dxa"/>
            <w:gridSpan w:val="27"/>
            <w:tcBorders>
              <w:top w:val="single" w:sz="4" w:space="0" w:color="000000"/>
              <w:left w:val="single" w:sz="4" w:space="0" w:color="000000"/>
              <w:bottom w:val="single" w:sz="4" w:space="0" w:color="000000"/>
              <w:right w:val="single" w:sz="4" w:space="0" w:color="000000"/>
            </w:tcBorders>
            <w:shd w:val="clear" w:color="auto" w:fill="E6E6E6"/>
            <w:vAlign w:val="center"/>
          </w:tcPr>
          <w:p w14:paraId="655CAD25"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Корелација са другим предметом</w:t>
            </w:r>
          </w:p>
        </w:tc>
        <w:tc>
          <w:tcPr>
            <w:tcW w:w="7177" w:type="dxa"/>
            <w:gridSpan w:val="55"/>
            <w:tcBorders>
              <w:top w:val="single" w:sz="4" w:space="0" w:color="000000"/>
              <w:left w:val="single" w:sz="4" w:space="0" w:color="000000"/>
              <w:bottom w:val="single" w:sz="4" w:space="0" w:color="000000"/>
              <w:right w:val="double" w:sz="4" w:space="0" w:color="000000"/>
            </w:tcBorders>
            <w:shd w:val="clear" w:color="auto" w:fill="E6E6E6"/>
            <w:vAlign w:val="center"/>
          </w:tcPr>
          <w:p w14:paraId="2F6B562F" w14:textId="77777777" w:rsidR="008C4FB6" w:rsidRPr="008C4FB6" w:rsidRDefault="008C4FB6" w:rsidP="006337F1">
            <w:pPr>
              <w:widowControl w:val="0"/>
              <w:rPr>
                <w:rFonts w:ascii="Times New Roman" w:hAnsi="Times New Roman" w:cs="Times New Roman"/>
                <w:b/>
                <w:sz w:val="24"/>
                <w:szCs w:val="24"/>
              </w:rPr>
            </w:pPr>
            <w:r w:rsidRPr="008C4FB6">
              <w:rPr>
                <w:rFonts w:ascii="Times New Roman" w:hAnsi="Times New Roman" w:cs="Times New Roman"/>
                <w:b/>
                <w:sz w:val="24"/>
                <w:szCs w:val="24"/>
              </w:rPr>
              <w:t>Праћење и оцењивање</w:t>
            </w:r>
          </w:p>
        </w:tc>
      </w:tr>
      <w:tr w:rsidR="008C4FB6" w:rsidRPr="008C4FB6" w14:paraId="0874DD62" w14:textId="77777777" w:rsidTr="00783C33">
        <w:trPr>
          <w:gridAfter w:val="1"/>
          <w:wAfter w:w="13" w:type="dxa"/>
          <w:trHeight w:val="784"/>
        </w:trPr>
        <w:tc>
          <w:tcPr>
            <w:tcW w:w="3177" w:type="dxa"/>
            <w:gridSpan w:val="11"/>
            <w:vMerge/>
            <w:tcBorders>
              <w:top w:val="single" w:sz="4" w:space="0" w:color="000000"/>
              <w:left w:val="single" w:sz="4" w:space="0" w:color="000000"/>
              <w:bottom w:val="double" w:sz="4" w:space="0" w:color="000000"/>
              <w:right w:val="single" w:sz="4" w:space="0" w:color="000000"/>
            </w:tcBorders>
            <w:vAlign w:val="center"/>
          </w:tcPr>
          <w:p w14:paraId="07798E88" w14:textId="77777777" w:rsidR="008C4FB6" w:rsidRPr="008C4FB6" w:rsidRDefault="008C4FB6" w:rsidP="006337F1">
            <w:pPr>
              <w:widowControl w:val="0"/>
              <w:rPr>
                <w:rFonts w:ascii="Times New Roman" w:hAnsi="Times New Roman" w:cs="Times New Roman"/>
                <w:sz w:val="24"/>
                <w:szCs w:val="24"/>
              </w:rPr>
            </w:pPr>
          </w:p>
        </w:tc>
        <w:tc>
          <w:tcPr>
            <w:tcW w:w="1340" w:type="dxa"/>
            <w:gridSpan w:val="2"/>
            <w:tcBorders>
              <w:top w:val="single" w:sz="4" w:space="0" w:color="000000"/>
              <w:left w:val="single" w:sz="4" w:space="0" w:color="000000"/>
              <w:bottom w:val="double" w:sz="4" w:space="0" w:color="000000"/>
              <w:right w:val="single" w:sz="4" w:space="0" w:color="000000"/>
            </w:tcBorders>
          </w:tcPr>
          <w:p w14:paraId="6C5D7E3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Струњаче</w:t>
            </w:r>
          </w:p>
          <w:p w14:paraId="59BEDCD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Кутија прве помоћи</w:t>
            </w:r>
          </w:p>
          <w:p w14:paraId="0A2A0EA1" w14:textId="17997364" w:rsid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Штоперица.</w:t>
            </w:r>
          </w:p>
          <w:p w14:paraId="74EC92D3" w14:textId="22CCC574" w:rsidR="008C4FB6" w:rsidRDefault="008C4FB6" w:rsidP="008C4FB6">
            <w:pPr>
              <w:widowControl w:val="0"/>
              <w:suppressAutoHyphens/>
              <w:spacing w:after="0" w:line="240" w:lineRule="auto"/>
              <w:rPr>
                <w:rFonts w:ascii="Times New Roman" w:hAnsi="Times New Roman" w:cs="Times New Roman"/>
                <w:sz w:val="24"/>
                <w:szCs w:val="24"/>
              </w:rPr>
            </w:pPr>
          </w:p>
          <w:p w14:paraId="24BFB887" w14:textId="14D74F64" w:rsidR="008C4FB6" w:rsidRDefault="008C4FB6" w:rsidP="008C4FB6">
            <w:pPr>
              <w:widowControl w:val="0"/>
              <w:suppressAutoHyphens/>
              <w:spacing w:after="0" w:line="240" w:lineRule="auto"/>
              <w:rPr>
                <w:rFonts w:ascii="Times New Roman" w:hAnsi="Times New Roman" w:cs="Times New Roman"/>
                <w:sz w:val="24"/>
                <w:szCs w:val="24"/>
              </w:rPr>
            </w:pPr>
          </w:p>
          <w:p w14:paraId="230D6787" w14:textId="77777777" w:rsidR="008C4FB6" w:rsidRPr="008C4FB6" w:rsidRDefault="008C4FB6" w:rsidP="008C4FB6">
            <w:pPr>
              <w:widowControl w:val="0"/>
              <w:suppressAutoHyphens/>
              <w:spacing w:after="0" w:line="240" w:lineRule="auto"/>
              <w:rPr>
                <w:rFonts w:ascii="Times New Roman" w:hAnsi="Times New Roman" w:cs="Times New Roman"/>
                <w:sz w:val="24"/>
                <w:szCs w:val="24"/>
              </w:rPr>
            </w:pPr>
          </w:p>
          <w:p w14:paraId="0A7FDBA8" w14:textId="77777777" w:rsidR="008C4FB6" w:rsidRPr="008C4FB6" w:rsidRDefault="008C4FB6" w:rsidP="006337F1">
            <w:pPr>
              <w:widowControl w:val="0"/>
              <w:rPr>
                <w:rFonts w:ascii="Times New Roman" w:hAnsi="Times New Roman" w:cs="Times New Roman"/>
                <w:sz w:val="24"/>
                <w:szCs w:val="24"/>
              </w:rPr>
            </w:pPr>
          </w:p>
        </w:tc>
        <w:tc>
          <w:tcPr>
            <w:tcW w:w="3201" w:type="dxa"/>
            <w:gridSpan w:val="27"/>
            <w:tcBorders>
              <w:top w:val="single" w:sz="4" w:space="0" w:color="000000"/>
              <w:left w:val="single" w:sz="4" w:space="0" w:color="000000"/>
              <w:bottom w:val="double" w:sz="4" w:space="0" w:color="000000"/>
              <w:right w:val="single" w:sz="4" w:space="0" w:color="000000"/>
            </w:tcBorders>
          </w:tcPr>
          <w:p w14:paraId="661A731A"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физика</w:t>
            </w:r>
          </w:p>
          <w:p w14:paraId="1FBE99B1"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биологија</w:t>
            </w:r>
          </w:p>
          <w:p w14:paraId="6E1AEEB2"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хигијена</w:t>
            </w:r>
          </w:p>
          <w:p w14:paraId="1A4402E0"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психологија</w:t>
            </w:r>
          </w:p>
        </w:tc>
        <w:tc>
          <w:tcPr>
            <w:tcW w:w="7177" w:type="dxa"/>
            <w:gridSpan w:val="55"/>
            <w:tcBorders>
              <w:top w:val="single" w:sz="4" w:space="0" w:color="000000"/>
              <w:left w:val="single" w:sz="4" w:space="0" w:color="000000"/>
              <w:bottom w:val="double" w:sz="4" w:space="0" w:color="000000"/>
              <w:right w:val="double" w:sz="4" w:space="0" w:color="000000"/>
            </w:tcBorders>
          </w:tcPr>
          <w:p w14:paraId="3E2F078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праћење остварености исхода</w:t>
            </w:r>
          </w:p>
          <w:p w14:paraId="396F935B" w14:textId="77777777" w:rsidR="008C4FB6" w:rsidRPr="008C4FB6" w:rsidRDefault="008C4FB6" w:rsidP="00C61D47">
            <w:pPr>
              <w:widowControl w:val="0"/>
              <w:numPr>
                <w:ilvl w:val="0"/>
                <w:numId w:val="105"/>
              </w:numPr>
              <w:suppressAutoHyphens/>
              <w:spacing w:after="0" w:line="240" w:lineRule="auto"/>
              <w:rPr>
                <w:rFonts w:ascii="Times New Roman" w:hAnsi="Times New Roman" w:cs="Times New Roman"/>
                <w:sz w:val="24"/>
                <w:szCs w:val="24"/>
              </w:rPr>
            </w:pPr>
            <w:r w:rsidRPr="008C4FB6">
              <w:rPr>
                <w:rFonts w:ascii="Times New Roman" w:hAnsi="Times New Roman" w:cs="Times New Roman"/>
                <w:sz w:val="24"/>
                <w:szCs w:val="24"/>
              </w:rPr>
              <w:t>тестови практичних вештина</w:t>
            </w:r>
          </w:p>
        </w:tc>
      </w:tr>
      <w:tr w:rsidR="008C4FB6" w:rsidRPr="00212EAC" w14:paraId="5911AFF7"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4477" w:type="dxa"/>
            <w:gridSpan w:val="11"/>
            <w:tcBorders>
              <w:top w:val="nil"/>
              <w:left w:val="nil"/>
              <w:bottom w:val="nil"/>
              <w:right w:val="nil"/>
            </w:tcBorders>
            <w:shd w:val="clear" w:color="auto" w:fill="auto"/>
          </w:tcPr>
          <w:p w14:paraId="52059DAA" w14:textId="77777777" w:rsidR="008C4FB6" w:rsidRPr="00212EAC" w:rsidRDefault="008C4FB6" w:rsidP="008C4FB6">
            <w:pPr>
              <w:spacing w:after="0" w:line="240" w:lineRule="auto"/>
              <w:rPr>
                <w:rFonts w:ascii="Times New Roman" w:eastAsia="Times New Roman" w:hAnsi="Times New Roman" w:cs="Times New Roman"/>
                <w:b/>
                <w:sz w:val="24"/>
                <w:szCs w:val="24"/>
                <w:lang w:val="sr-Cyrl-CS"/>
              </w:rPr>
            </w:pPr>
          </w:p>
        </w:tc>
        <w:tc>
          <w:tcPr>
            <w:tcW w:w="8202" w:type="dxa"/>
            <w:gridSpan w:val="73"/>
            <w:tcBorders>
              <w:top w:val="nil"/>
              <w:left w:val="nil"/>
              <w:bottom w:val="nil"/>
              <w:right w:val="nil"/>
            </w:tcBorders>
            <w:shd w:val="clear" w:color="auto" w:fill="auto"/>
            <w:vAlign w:val="center"/>
          </w:tcPr>
          <w:p w14:paraId="3C7E6C68" w14:textId="77777777" w:rsidR="008C4FB6" w:rsidRPr="002351B9" w:rsidRDefault="008C4FB6" w:rsidP="008C4FB6">
            <w:pPr>
              <w:spacing w:after="0" w:line="240" w:lineRule="auto"/>
              <w:rPr>
                <w:rFonts w:ascii="Times New Roman" w:hAnsi="Times New Roman" w:cs="Times New Roman"/>
                <w:sz w:val="24"/>
                <w:szCs w:val="24"/>
                <w:lang w:val="sr-Cyrl-CS"/>
              </w:rPr>
            </w:pPr>
          </w:p>
        </w:tc>
      </w:tr>
      <w:tr w:rsidR="008C4FB6" w:rsidRPr="00212EAC" w14:paraId="0CB0561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4477" w:type="dxa"/>
            <w:gridSpan w:val="11"/>
            <w:tcBorders>
              <w:top w:val="double" w:sz="4" w:space="0" w:color="auto"/>
              <w:left w:val="double" w:sz="4" w:space="0" w:color="auto"/>
              <w:bottom w:val="single" w:sz="4" w:space="0" w:color="auto"/>
              <w:right w:val="single" w:sz="4" w:space="0" w:color="auto"/>
            </w:tcBorders>
            <w:shd w:val="clear" w:color="auto" w:fill="E6E6E6"/>
          </w:tcPr>
          <w:p w14:paraId="722DE019" w14:textId="77777777" w:rsidR="008C4FB6" w:rsidRPr="00212EAC" w:rsidRDefault="008C4FB6" w:rsidP="008C4FB6">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73"/>
            <w:tcBorders>
              <w:top w:val="double" w:sz="4" w:space="0" w:color="auto"/>
              <w:left w:val="single" w:sz="4" w:space="0" w:color="auto"/>
              <w:bottom w:val="single" w:sz="4" w:space="0" w:color="auto"/>
              <w:right w:val="single" w:sz="4" w:space="0" w:color="auto"/>
            </w:tcBorders>
            <w:vAlign w:val="center"/>
          </w:tcPr>
          <w:p w14:paraId="64FB0309" w14:textId="77777777" w:rsidR="008C4FB6" w:rsidRPr="002351B9" w:rsidRDefault="008C4FB6" w:rsidP="008C4FB6">
            <w:pPr>
              <w:spacing w:after="0" w:line="240" w:lineRule="auto"/>
              <w:rPr>
                <w:rFonts w:ascii="Times New Roman" w:hAnsi="Times New Roman" w:cs="Times New Roman"/>
                <w:sz w:val="24"/>
                <w:szCs w:val="24"/>
              </w:rPr>
            </w:pPr>
            <w:r w:rsidRPr="002351B9">
              <w:rPr>
                <w:rFonts w:ascii="Times New Roman" w:hAnsi="Times New Roman" w:cs="Times New Roman"/>
                <w:sz w:val="24"/>
                <w:szCs w:val="24"/>
                <w:lang w:val="sr-Cyrl-CS"/>
              </w:rPr>
              <w:t>Финансијско-рачуноводствени техничар</w:t>
            </w:r>
          </w:p>
        </w:tc>
      </w:tr>
      <w:tr w:rsidR="008C4FB6" w:rsidRPr="00212EAC" w14:paraId="444AAE97"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4477" w:type="dxa"/>
            <w:gridSpan w:val="11"/>
            <w:tcBorders>
              <w:top w:val="single" w:sz="4" w:space="0" w:color="auto"/>
              <w:left w:val="double" w:sz="4" w:space="0" w:color="auto"/>
              <w:bottom w:val="single" w:sz="4" w:space="0" w:color="auto"/>
              <w:right w:val="single" w:sz="4" w:space="0" w:color="auto"/>
            </w:tcBorders>
            <w:shd w:val="clear" w:color="auto" w:fill="E6E6E6"/>
          </w:tcPr>
          <w:p w14:paraId="63E3D126" w14:textId="77777777" w:rsidR="008C4FB6" w:rsidRPr="00212EAC" w:rsidRDefault="008C4FB6" w:rsidP="008C4FB6">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73"/>
            <w:tcBorders>
              <w:top w:val="single" w:sz="4" w:space="0" w:color="auto"/>
              <w:left w:val="single" w:sz="4" w:space="0" w:color="auto"/>
              <w:bottom w:val="single" w:sz="4" w:space="0" w:color="auto"/>
              <w:right w:val="single" w:sz="4" w:space="0" w:color="auto"/>
            </w:tcBorders>
            <w:vAlign w:val="center"/>
          </w:tcPr>
          <w:p w14:paraId="35DB975E" w14:textId="77777777" w:rsidR="008C4FB6" w:rsidRPr="002351B9" w:rsidRDefault="008C4FB6" w:rsidP="008C4FB6">
            <w:pPr>
              <w:spacing w:after="0" w:line="240" w:lineRule="auto"/>
              <w:rPr>
                <w:rFonts w:ascii="Times New Roman" w:hAnsi="Times New Roman" w:cs="Times New Roman"/>
                <w:sz w:val="24"/>
                <w:szCs w:val="24"/>
                <w:lang w:val="sr-Cyrl-CS"/>
              </w:rPr>
            </w:pPr>
            <w:r w:rsidRPr="002351B9">
              <w:rPr>
                <w:rFonts w:ascii="Times New Roman" w:hAnsi="Times New Roman" w:cs="Times New Roman"/>
                <w:b/>
                <w:sz w:val="24"/>
                <w:szCs w:val="24"/>
                <w:lang w:val="sr-Cyrl-CS"/>
              </w:rPr>
              <w:t>Математика</w:t>
            </w:r>
          </w:p>
        </w:tc>
      </w:tr>
      <w:tr w:rsidR="008C4FB6" w:rsidRPr="00212EAC" w14:paraId="62C51DB1"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4477" w:type="dxa"/>
            <w:gridSpan w:val="11"/>
            <w:tcBorders>
              <w:top w:val="single" w:sz="4" w:space="0" w:color="auto"/>
              <w:left w:val="double" w:sz="4" w:space="0" w:color="auto"/>
              <w:bottom w:val="single" w:sz="4" w:space="0" w:color="auto"/>
              <w:right w:val="single" w:sz="4" w:space="0" w:color="auto"/>
            </w:tcBorders>
            <w:shd w:val="clear" w:color="auto" w:fill="E6E6E6"/>
          </w:tcPr>
          <w:p w14:paraId="0018AE9A" w14:textId="77777777" w:rsidR="008C4FB6" w:rsidRPr="00212EAC" w:rsidRDefault="008C4FB6" w:rsidP="008C4FB6">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73"/>
            <w:tcBorders>
              <w:top w:val="single" w:sz="4" w:space="0" w:color="auto"/>
              <w:left w:val="single" w:sz="4" w:space="0" w:color="auto"/>
              <w:bottom w:val="single" w:sz="4" w:space="0" w:color="auto"/>
              <w:right w:val="single" w:sz="4" w:space="0" w:color="auto"/>
            </w:tcBorders>
            <w:vAlign w:val="center"/>
          </w:tcPr>
          <w:p w14:paraId="4DEEF1F5" w14:textId="77777777" w:rsidR="008C4FB6" w:rsidRPr="002351B9" w:rsidRDefault="008C4FB6" w:rsidP="008C4FB6">
            <w:p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први</w:t>
            </w:r>
          </w:p>
        </w:tc>
      </w:tr>
      <w:tr w:rsidR="008C4FB6" w:rsidRPr="00212EAC" w14:paraId="5BD63883"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4477" w:type="dxa"/>
            <w:gridSpan w:val="11"/>
            <w:tcBorders>
              <w:top w:val="single" w:sz="4" w:space="0" w:color="auto"/>
              <w:left w:val="double" w:sz="4" w:space="0" w:color="auto"/>
              <w:bottom w:val="single" w:sz="4" w:space="0" w:color="auto"/>
              <w:right w:val="single" w:sz="4" w:space="0" w:color="auto"/>
            </w:tcBorders>
            <w:shd w:val="clear" w:color="auto" w:fill="E6E6E6"/>
          </w:tcPr>
          <w:p w14:paraId="3F110709" w14:textId="77777777" w:rsidR="008C4FB6" w:rsidRPr="00212EAC" w:rsidRDefault="008C4FB6" w:rsidP="008C4FB6">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73"/>
            <w:tcBorders>
              <w:top w:val="single" w:sz="4" w:space="0" w:color="auto"/>
              <w:left w:val="single" w:sz="4" w:space="0" w:color="auto"/>
              <w:bottom w:val="single" w:sz="4" w:space="0" w:color="auto"/>
              <w:right w:val="single" w:sz="4" w:space="0" w:color="auto"/>
            </w:tcBorders>
            <w:vAlign w:val="center"/>
          </w:tcPr>
          <w:p w14:paraId="0B47C827" w14:textId="77777777" w:rsidR="008C4FB6" w:rsidRPr="002351B9" w:rsidRDefault="008C4FB6" w:rsidP="008C4FB6">
            <w:p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111</w:t>
            </w:r>
          </w:p>
        </w:tc>
      </w:tr>
      <w:tr w:rsidR="008C4FB6" w:rsidRPr="00212EAC" w14:paraId="1D148301"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4477" w:type="dxa"/>
            <w:gridSpan w:val="11"/>
            <w:tcBorders>
              <w:top w:val="single" w:sz="4" w:space="0" w:color="auto"/>
              <w:left w:val="double" w:sz="4" w:space="0" w:color="auto"/>
              <w:bottom w:val="single" w:sz="4" w:space="0" w:color="auto"/>
              <w:right w:val="single" w:sz="4" w:space="0" w:color="auto"/>
            </w:tcBorders>
            <w:shd w:val="clear" w:color="auto" w:fill="E6E6E6"/>
          </w:tcPr>
          <w:p w14:paraId="4442EA35" w14:textId="77777777" w:rsidR="008C4FB6" w:rsidRPr="00212EAC" w:rsidRDefault="008C4FB6" w:rsidP="008C4FB6">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73"/>
            <w:tcBorders>
              <w:top w:val="single" w:sz="4" w:space="0" w:color="auto"/>
              <w:left w:val="single" w:sz="4" w:space="0" w:color="auto"/>
              <w:bottom w:val="single" w:sz="4" w:space="0" w:color="auto"/>
              <w:right w:val="single" w:sz="4" w:space="0" w:color="auto"/>
            </w:tcBorders>
            <w:vAlign w:val="center"/>
          </w:tcPr>
          <w:p w14:paraId="561FCD51" w14:textId="77777777" w:rsidR="008C4FB6" w:rsidRPr="002351B9" w:rsidRDefault="008C4FB6" w:rsidP="008C4FB6">
            <w:p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3</w:t>
            </w:r>
          </w:p>
        </w:tc>
      </w:tr>
      <w:tr w:rsidR="008C4FB6" w:rsidRPr="00212EAC" w14:paraId="4AED3CF1"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4477" w:type="dxa"/>
            <w:gridSpan w:val="11"/>
            <w:tcBorders>
              <w:top w:val="single" w:sz="4" w:space="0" w:color="auto"/>
              <w:left w:val="double" w:sz="4" w:space="0" w:color="auto"/>
              <w:bottom w:val="double" w:sz="4" w:space="0" w:color="auto"/>
              <w:right w:val="single" w:sz="4" w:space="0" w:color="auto"/>
            </w:tcBorders>
            <w:shd w:val="clear" w:color="auto" w:fill="E6E6E6"/>
          </w:tcPr>
          <w:p w14:paraId="36F28A64" w14:textId="77777777" w:rsidR="008C4FB6" w:rsidRPr="00212EAC" w:rsidRDefault="008C4FB6" w:rsidP="008C4FB6">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Литература</w:t>
            </w:r>
          </w:p>
        </w:tc>
        <w:tc>
          <w:tcPr>
            <w:tcW w:w="8202" w:type="dxa"/>
            <w:gridSpan w:val="73"/>
            <w:tcBorders>
              <w:top w:val="single" w:sz="4" w:space="0" w:color="auto"/>
              <w:left w:val="single" w:sz="4" w:space="0" w:color="auto"/>
              <w:bottom w:val="double" w:sz="4" w:space="0" w:color="auto"/>
              <w:right w:val="single" w:sz="4" w:space="0" w:color="auto"/>
            </w:tcBorders>
          </w:tcPr>
          <w:p w14:paraId="11B3EDAE" w14:textId="77777777" w:rsidR="008C4FB6" w:rsidRPr="002351B9" w:rsidRDefault="008C4FB6" w:rsidP="008C4FB6">
            <w:pPr>
              <w:spacing w:after="0" w:line="240" w:lineRule="auto"/>
              <w:rPr>
                <w:rFonts w:ascii="Times New Roman" w:hAnsi="Times New Roman" w:cs="Times New Roman"/>
                <w:sz w:val="24"/>
                <w:szCs w:val="24"/>
              </w:rPr>
            </w:pPr>
            <w:r w:rsidRPr="002351B9">
              <w:rPr>
                <w:rFonts w:ascii="Times New Roman" w:hAnsi="Times New Roman" w:cs="Times New Roman"/>
                <w:sz w:val="24"/>
                <w:szCs w:val="24"/>
              </w:rPr>
              <w:t>Радивоје Деспотовић, Ратко Тошић, Бранимир Шешеља, Математика за стручне школе са три часа наставе недељно, 2008.</w:t>
            </w:r>
          </w:p>
          <w:p w14:paraId="3EB1ED66" w14:textId="77777777" w:rsidR="008C4FB6" w:rsidRPr="002351B9" w:rsidRDefault="008C4FB6" w:rsidP="008C4FB6">
            <w:pPr>
              <w:spacing w:after="0" w:line="240" w:lineRule="auto"/>
              <w:rPr>
                <w:rFonts w:ascii="Times New Roman" w:hAnsi="Times New Roman" w:cs="Times New Roman"/>
                <w:sz w:val="24"/>
                <w:szCs w:val="24"/>
              </w:rPr>
            </w:pPr>
            <w:r w:rsidRPr="002351B9">
              <w:rPr>
                <w:rFonts w:ascii="Times New Roman" w:hAnsi="Times New Roman" w:cs="Times New Roman"/>
                <w:sz w:val="24"/>
                <w:szCs w:val="24"/>
              </w:rPr>
              <w:t>Вене Богославов, Збирка решених задатака из математике I, 2009.</w:t>
            </w:r>
          </w:p>
        </w:tc>
      </w:tr>
      <w:tr w:rsidR="008C4FB6" w:rsidRPr="00212EAC" w14:paraId="00056F26"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1"/>
          <w:wBefore w:w="9" w:type="dxa"/>
          <w:wAfter w:w="2220" w:type="dxa"/>
        </w:trPr>
        <w:tc>
          <w:tcPr>
            <w:tcW w:w="12679" w:type="dxa"/>
            <w:gridSpan w:val="84"/>
            <w:tcBorders>
              <w:top w:val="single" w:sz="4" w:space="0" w:color="auto"/>
              <w:left w:val="nil"/>
              <w:bottom w:val="double" w:sz="4" w:space="0" w:color="auto"/>
              <w:right w:val="nil"/>
            </w:tcBorders>
            <w:shd w:val="clear" w:color="auto" w:fill="auto"/>
          </w:tcPr>
          <w:p w14:paraId="0A47D00E"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r>
      <w:tr w:rsidR="008C4FB6" w:rsidRPr="00212EAC" w14:paraId="201FD3E4"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B85B1E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3071ED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2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3364A9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63"/>
            <w:tcBorders>
              <w:top w:val="double" w:sz="4" w:space="0" w:color="auto"/>
              <w:left w:val="single" w:sz="4" w:space="0" w:color="auto"/>
              <w:bottom w:val="single" w:sz="4" w:space="0" w:color="auto"/>
              <w:right w:val="double" w:sz="4" w:space="0" w:color="auto"/>
            </w:tcBorders>
            <w:shd w:val="clear" w:color="auto" w:fill="E6E6E6"/>
            <w:vAlign w:val="center"/>
          </w:tcPr>
          <w:p w14:paraId="14D73BD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6A20A29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14:paraId="0010A66D"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36" w:type="dxa"/>
            <w:gridSpan w:val="5"/>
            <w:vMerge/>
            <w:tcBorders>
              <w:top w:val="double" w:sz="4" w:space="0" w:color="auto"/>
              <w:left w:val="single" w:sz="4" w:space="0" w:color="auto"/>
              <w:bottom w:val="single" w:sz="4" w:space="0" w:color="auto"/>
              <w:right w:val="single" w:sz="4" w:space="0" w:color="auto"/>
            </w:tcBorders>
            <w:vAlign w:val="center"/>
          </w:tcPr>
          <w:p w14:paraId="19CD59D9"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616" w:type="dxa"/>
            <w:gridSpan w:val="22"/>
            <w:vMerge/>
            <w:tcBorders>
              <w:top w:val="double" w:sz="4" w:space="0" w:color="auto"/>
              <w:left w:val="single" w:sz="4" w:space="0" w:color="auto"/>
              <w:bottom w:val="single" w:sz="4" w:space="0" w:color="auto"/>
              <w:right w:val="single" w:sz="4" w:space="0" w:color="auto"/>
            </w:tcBorders>
            <w:vAlign w:val="center"/>
          </w:tcPr>
          <w:p w14:paraId="75FCA0CA"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17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77B14D6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67F33EF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79C3356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50E4F96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7B3FB80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683004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AAEEF8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2427BCF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388850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476433B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3931C2B3"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14:paraId="010B1E2E" w14:textId="77777777" w:rsidR="008C4FB6" w:rsidRPr="002351B9" w:rsidRDefault="008C4FB6" w:rsidP="006337F1">
            <w:pPr>
              <w:spacing w:after="0" w:line="240" w:lineRule="auto"/>
              <w:rPr>
                <w:rFonts w:ascii="Times New Roman" w:eastAsia="Times New Roman" w:hAnsi="Times New Roman" w:cs="Times New Roman"/>
                <w:sz w:val="24"/>
                <w:szCs w:val="24"/>
                <w:lang w:val="sr-Cyrl-CS"/>
              </w:rPr>
            </w:pPr>
            <w:r w:rsidRPr="002351B9">
              <w:rPr>
                <w:rFonts w:ascii="Times New Roman" w:eastAsia="Times New Roman" w:hAnsi="Times New Roman" w:cs="Times New Roman"/>
                <w:sz w:val="24"/>
                <w:szCs w:val="24"/>
                <w:lang w:val="sr-Cyrl-CS"/>
              </w:rPr>
              <w:t xml:space="preserve"> 1.</w:t>
            </w:r>
          </w:p>
        </w:tc>
        <w:tc>
          <w:tcPr>
            <w:tcW w:w="2336" w:type="dxa"/>
            <w:gridSpan w:val="5"/>
            <w:vMerge w:val="restart"/>
            <w:tcBorders>
              <w:top w:val="single" w:sz="4" w:space="0" w:color="auto"/>
              <w:left w:val="single" w:sz="4" w:space="0" w:color="auto"/>
              <w:bottom w:val="double" w:sz="4" w:space="0" w:color="auto"/>
              <w:right w:val="single" w:sz="4" w:space="0" w:color="auto"/>
            </w:tcBorders>
          </w:tcPr>
          <w:p w14:paraId="22918695" w14:textId="77777777" w:rsidR="008C4FB6" w:rsidRPr="002351B9" w:rsidRDefault="008C4FB6" w:rsidP="00C61D47">
            <w:pPr>
              <w:numPr>
                <w:ilvl w:val="0"/>
                <w:numId w:val="30"/>
              </w:numPr>
              <w:tabs>
                <w:tab w:val="clear" w:pos="890"/>
                <w:tab w:val="left" w:pos="252"/>
              </w:tabs>
              <w:spacing w:after="0" w:line="276" w:lineRule="auto"/>
              <w:ind w:left="170" w:hanging="252"/>
              <w:rPr>
                <w:rFonts w:ascii="Times New Roman" w:hAnsi="Times New Roman" w:cs="Times New Roman"/>
                <w:sz w:val="24"/>
                <w:szCs w:val="24"/>
                <w:lang w:val="sr-Cyrl-CS"/>
              </w:rPr>
            </w:pPr>
            <w:r w:rsidRPr="002351B9">
              <w:rPr>
                <w:rFonts w:ascii="Times New Roman" w:hAnsi="Times New Roman" w:cs="Times New Roman"/>
                <w:b/>
                <w:sz w:val="24"/>
                <w:szCs w:val="24"/>
                <w:lang w:val="sr-Cyrl-CS"/>
              </w:rPr>
              <w:t>Логика</w:t>
            </w:r>
            <w:r w:rsidRPr="002351B9">
              <w:rPr>
                <w:rFonts w:ascii="Times New Roman" w:hAnsi="Times New Roman" w:cs="Times New Roman"/>
                <w:b/>
                <w:sz w:val="24"/>
                <w:szCs w:val="24"/>
              </w:rPr>
              <w:t xml:space="preserve"> и с</w:t>
            </w:r>
            <w:r w:rsidRPr="002351B9">
              <w:rPr>
                <w:rFonts w:ascii="Times New Roman" w:hAnsi="Times New Roman" w:cs="Times New Roman"/>
                <w:b/>
                <w:sz w:val="24"/>
                <w:szCs w:val="24"/>
                <w:lang w:val="sr-Cyrl-CS"/>
              </w:rPr>
              <w:t xml:space="preserve">купови </w:t>
            </w:r>
            <w:r w:rsidRPr="002351B9">
              <w:rPr>
                <w:rFonts w:ascii="Times New Roman" w:hAnsi="Times New Roman" w:cs="Times New Roman"/>
                <w:sz w:val="24"/>
                <w:szCs w:val="24"/>
                <w:lang w:val="sr-Cyrl-CS"/>
              </w:rPr>
              <w:t>Стандарди:</w:t>
            </w:r>
          </w:p>
          <w:p w14:paraId="43E4BAA0" w14:textId="77777777" w:rsidR="008C4FB6" w:rsidRPr="002351B9" w:rsidRDefault="008C4FB6" w:rsidP="006337F1">
            <w:pPr>
              <w:ind w:left="170"/>
              <w:rPr>
                <w:rFonts w:ascii="Times New Roman" w:hAnsi="Times New Roman" w:cs="Times New Roman"/>
                <w:sz w:val="24"/>
                <w:szCs w:val="24"/>
                <w:lang w:val="sr-Cyrl-CS"/>
              </w:rPr>
            </w:pPr>
            <w:r w:rsidRPr="002351B9">
              <w:rPr>
                <w:rFonts w:ascii="Times New Roman" w:hAnsi="Times New Roman" w:cs="Times New Roman"/>
                <w:sz w:val="24"/>
                <w:szCs w:val="24"/>
                <w:lang w:val="sr-Cyrl-CS"/>
              </w:rPr>
              <w:t>2.МА.1.</w:t>
            </w:r>
            <w:r w:rsidRPr="002351B9">
              <w:rPr>
                <w:rFonts w:ascii="Times New Roman" w:hAnsi="Times New Roman" w:cs="Times New Roman"/>
                <w:sz w:val="24"/>
                <w:szCs w:val="24"/>
              </w:rPr>
              <w:t>1</w:t>
            </w:r>
            <w:r w:rsidRPr="002351B9">
              <w:rPr>
                <w:rFonts w:ascii="Times New Roman" w:hAnsi="Times New Roman" w:cs="Times New Roman"/>
                <w:sz w:val="24"/>
                <w:szCs w:val="24"/>
                <w:lang w:val="sr-Cyrl-CS"/>
              </w:rPr>
              <w:t>.</w:t>
            </w:r>
            <w:r>
              <w:rPr>
                <w:rFonts w:ascii="Times New Roman" w:hAnsi="Times New Roman" w:cs="Times New Roman"/>
                <w:sz w:val="24"/>
                <w:szCs w:val="24"/>
              </w:rPr>
              <w:t>8</w:t>
            </w:r>
            <w:r w:rsidRPr="002351B9">
              <w:rPr>
                <w:rFonts w:ascii="Times New Roman" w:hAnsi="Times New Roman" w:cs="Times New Roman"/>
                <w:sz w:val="24"/>
                <w:szCs w:val="24"/>
                <w:lang w:val="sr-Cyrl-CS"/>
              </w:rPr>
              <w:t>.</w:t>
            </w:r>
          </w:p>
          <w:p w14:paraId="38D86FD1" w14:textId="77777777" w:rsidR="008C4FB6" w:rsidRPr="002351B9" w:rsidRDefault="008C4FB6" w:rsidP="006337F1">
            <w:pPr>
              <w:ind w:left="170"/>
              <w:rPr>
                <w:rFonts w:ascii="Times New Roman" w:hAnsi="Times New Roman" w:cs="Times New Roman"/>
                <w:sz w:val="24"/>
                <w:szCs w:val="24"/>
              </w:rPr>
            </w:pPr>
            <w:r w:rsidRPr="002351B9">
              <w:rPr>
                <w:rFonts w:ascii="Times New Roman" w:hAnsi="Times New Roman" w:cs="Times New Roman"/>
                <w:sz w:val="24"/>
                <w:szCs w:val="24"/>
                <w:lang w:val="sr-Cyrl-CS"/>
              </w:rPr>
              <w:t>2.МА</w:t>
            </w:r>
            <w:r w:rsidRPr="002351B9">
              <w:rPr>
                <w:rFonts w:ascii="Times New Roman" w:hAnsi="Times New Roman" w:cs="Times New Roman"/>
                <w:sz w:val="24"/>
                <w:szCs w:val="24"/>
              </w:rPr>
              <w:t>.</w:t>
            </w:r>
            <w:r>
              <w:rPr>
                <w:rFonts w:ascii="Times New Roman" w:hAnsi="Times New Roman" w:cs="Times New Roman"/>
                <w:sz w:val="24"/>
                <w:szCs w:val="24"/>
              </w:rPr>
              <w:t>2</w:t>
            </w:r>
            <w:r w:rsidRPr="002351B9">
              <w:rPr>
                <w:rFonts w:ascii="Times New Roman" w:hAnsi="Times New Roman" w:cs="Times New Roman"/>
                <w:sz w:val="24"/>
                <w:szCs w:val="24"/>
                <w:lang w:val="sr-Cyrl-CS"/>
              </w:rPr>
              <w:t>.</w:t>
            </w:r>
            <w:r w:rsidRPr="002351B9">
              <w:rPr>
                <w:rFonts w:ascii="Times New Roman" w:hAnsi="Times New Roman" w:cs="Times New Roman"/>
                <w:sz w:val="24"/>
                <w:szCs w:val="24"/>
              </w:rPr>
              <w:t>1</w:t>
            </w:r>
            <w:r w:rsidRPr="002351B9">
              <w:rPr>
                <w:rFonts w:ascii="Times New Roman" w:hAnsi="Times New Roman" w:cs="Times New Roman"/>
                <w:sz w:val="24"/>
                <w:szCs w:val="24"/>
                <w:lang w:val="sr-Cyrl-CS"/>
              </w:rPr>
              <w:t>.</w:t>
            </w:r>
            <w:r>
              <w:rPr>
                <w:rFonts w:ascii="Times New Roman" w:hAnsi="Times New Roman" w:cs="Times New Roman"/>
                <w:sz w:val="24"/>
                <w:szCs w:val="24"/>
              </w:rPr>
              <w:t>9</w:t>
            </w:r>
            <w:r w:rsidRPr="002351B9">
              <w:rPr>
                <w:rFonts w:ascii="Times New Roman" w:hAnsi="Times New Roman" w:cs="Times New Roman"/>
                <w:sz w:val="24"/>
                <w:szCs w:val="24"/>
              </w:rPr>
              <w:t>.</w:t>
            </w:r>
          </w:p>
          <w:p w14:paraId="6246856F" w14:textId="77777777" w:rsidR="008C4FB6" w:rsidRPr="002351B9" w:rsidRDefault="008C4FB6" w:rsidP="006337F1">
            <w:pPr>
              <w:ind w:left="170"/>
              <w:rPr>
                <w:rFonts w:ascii="Times New Roman" w:eastAsia="Times New Roman" w:hAnsi="Times New Roman" w:cs="Times New Roman"/>
                <w:b/>
                <w:sz w:val="24"/>
                <w:szCs w:val="24"/>
              </w:rPr>
            </w:pPr>
          </w:p>
        </w:tc>
        <w:tc>
          <w:tcPr>
            <w:tcW w:w="3616" w:type="dxa"/>
            <w:gridSpan w:val="22"/>
            <w:tcBorders>
              <w:top w:val="single" w:sz="4" w:space="0" w:color="auto"/>
              <w:left w:val="single" w:sz="4" w:space="0" w:color="auto"/>
              <w:bottom w:val="single" w:sz="4" w:space="0" w:color="auto"/>
              <w:right w:val="single" w:sz="4" w:space="0" w:color="auto"/>
            </w:tcBorders>
            <w:vAlign w:val="center"/>
          </w:tcPr>
          <w:p w14:paraId="4679CB5D" w14:textId="77777777" w:rsidR="008C4FB6" w:rsidRPr="002351B9" w:rsidRDefault="008C4FB6" w:rsidP="00C61D47">
            <w:pPr>
              <w:numPr>
                <w:ilvl w:val="0"/>
                <w:numId w:val="30"/>
              </w:numPr>
              <w:tabs>
                <w:tab w:val="clear" w:pos="890"/>
                <w:tab w:val="num" w:pos="252"/>
              </w:tabs>
              <w:spacing w:after="0" w:line="240" w:lineRule="auto"/>
              <w:ind w:left="252" w:hanging="252"/>
              <w:rPr>
                <w:rFonts w:ascii="Times New Roman" w:hAnsi="Times New Roman" w:cs="Times New Roman"/>
                <w:sz w:val="24"/>
                <w:szCs w:val="24"/>
                <w:lang w:val="sr-Cyrl-CS"/>
              </w:rPr>
            </w:pPr>
            <w:r w:rsidRPr="002351B9">
              <w:rPr>
                <w:rFonts w:ascii="Times New Roman" w:hAnsi="Times New Roman" w:cs="Times New Roman"/>
                <w:sz w:val="24"/>
                <w:szCs w:val="24"/>
                <w:lang w:val="ru-RU"/>
              </w:rPr>
              <w:t xml:space="preserve">Упознавање са основним појмовима математичке логике </w:t>
            </w:r>
          </w:p>
          <w:p w14:paraId="497B9909" w14:textId="77777777" w:rsidR="008C4FB6" w:rsidRPr="002351B9" w:rsidRDefault="008C4FB6" w:rsidP="00C61D47">
            <w:pPr>
              <w:numPr>
                <w:ilvl w:val="0"/>
                <w:numId w:val="30"/>
              </w:numPr>
              <w:tabs>
                <w:tab w:val="clear" w:pos="890"/>
                <w:tab w:val="num" w:pos="252"/>
              </w:tabs>
              <w:spacing w:after="0" w:line="240" w:lineRule="auto"/>
              <w:ind w:left="252" w:hanging="252"/>
              <w:rPr>
                <w:rFonts w:ascii="Times New Roman" w:hAnsi="Times New Roman" w:cs="Times New Roman"/>
                <w:sz w:val="24"/>
                <w:szCs w:val="24"/>
                <w:lang w:val="sr-Cyrl-CS"/>
              </w:rPr>
            </w:pPr>
            <w:r w:rsidRPr="002351B9">
              <w:rPr>
                <w:rFonts w:ascii="Times New Roman" w:hAnsi="Times New Roman" w:cs="Times New Roman"/>
                <w:sz w:val="24"/>
                <w:szCs w:val="24"/>
                <w:lang w:val="sr-Cyrl-CS"/>
              </w:rPr>
              <w:t>Проширивање знања о скуповима</w:t>
            </w:r>
          </w:p>
          <w:p w14:paraId="214D888E" w14:textId="2C484710" w:rsidR="008C4FB6" w:rsidRPr="00212EAC" w:rsidRDefault="008C4FB6" w:rsidP="00C61D47">
            <w:pPr>
              <w:numPr>
                <w:ilvl w:val="0"/>
                <w:numId w:val="30"/>
              </w:numPr>
              <w:tabs>
                <w:tab w:val="clear" w:pos="890"/>
                <w:tab w:val="num" w:pos="252"/>
              </w:tabs>
              <w:spacing w:after="0" w:line="240" w:lineRule="auto"/>
              <w:ind w:left="252" w:hanging="252"/>
              <w:rPr>
                <w:rFonts w:ascii="Times New Roman" w:eastAsia="Times New Roman" w:hAnsi="Times New Roman" w:cs="Times New Roman"/>
                <w:sz w:val="24"/>
                <w:szCs w:val="24"/>
                <w:lang w:val="sr-Cyrl-CS"/>
              </w:rPr>
            </w:pPr>
            <w:r w:rsidRPr="002351B9">
              <w:rPr>
                <w:rFonts w:ascii="Times New Roman" w:hAnsi="Times New Roman" w:cs="Times New Roman"/>
                <w:sz w:val="24"/>
                <w:szCs w:val="24"/>
                <w:lang w:val="sr-Cyrl-CS"/>
              </w:rPr>
              <w:t>Упознавање са појмовима домен, кодомен, инверзна функција и различитим начинима представљања функција</w:t>
            </w:r>
          </w:p>
        </w:tc>
        <w:tc>
          <w:tcPr>
            <w:tcW w:w="1175" w:type="dxa"/>
            <w:gridSpan w:val="11"/>
            <w:tcBorders>
              <w:top w:val="single" w:sz="4" w:space="0" w:color="auto"/>
              <w:left w:val="single" w:sz="4" w:space="0" w:color="auto"/>
              <w:bottom w:val="single" w:sz="4" w:space="0" w:color="auto"/>
              <w:right w:val="single" w:sz="4" w:space="0" w:color="auto"/>
            </w:tcBorders>
            <w:vAlign w:val="center"/>
          </w:tcPr>
          <w:p w14:paraId="367C8322" w14:textId="77777777" w:rsidR="008C4FB6" w:rsidRPr="002351B9"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gridSpan w:val="10"/>
            <w:tcBorders>
              <w:top w:val="single" w:sz="4" w:space="0" w:color="auto"/>
              <w:left w:val="single" w:sz="4" w:space="0" w:color="auto"/>
              <w:bottom w:val="single" w:sz="4" w:space="0" w:color="auto"/>
              <w:right w:val="single" w:sz="4" w:space="0" w:color="auto"/>
            </w:tcBorders>
            <w:vAlign w:val="center"/>
          </w:tcPr>
          <w:p w14:paraId="61BF7722" w14:textId="77777777" w:rsidR="008C4FB6" w:rsidRPr="002351B9" w:rsidRDefault="008C4FB6" w:rsidP="006337F1">
            <w:pPr>
              <w:spacing w:after="0" w:line="240" w:lineRule="auto"/>
              <w:rPr>
                <w:rFonts w:ascii="Times New Roman" w:eastAsia="Times New Roman" w:hAnsi="Times New Roman" w:cs="Times New Roman"/>
                <w:sz w:val="24"/>
                <w:szCs w:val="24"/>
                <w:lang w:val="sr-Cyrl-CS"/>
              </w:rPr>
            </w:pPr>
            <w:r w:rsidRPr="002351B9">
              <w:rPr>
                <w:rFonts w:ascii="Times New Roman" w:eastAsia="Times New Roman" w:hAnsi="Times New Roman" w:cs="Times New Roman"/>
                <w:sz w:val="24"/>
                <w:szCs w:val="24"/>
                <w:lang w:val="sr-Cyrl-CS"/>
              </w:rPr>
              <w:t xml:space="preserve">   2</w:t>
            </w:r>
          </w:p>
        </w:tc>
        <w:tc>
          <w:tcPr>
            <w:tcW w:w="1629" w:type="dxa"/>
            <w:gridSpan w:val="14"/>
            <w:tcBorders>
              <w:top w:val="single" w:sz="4" w:space="0" w:color="auto"/>
              <w:left w:val="single" w:sz="4" w:space="0" w:color="auto"/>
              <w:bottom w:val="single" w:sz="4" w:space="0" w:color="auto"/>
              <w:right w:val="single" w:sz="4" w:space="0" w:color="auto"/>
            </w:tcBorders>
            <w:vAlign w:val="center"/>
          </w:tcPr>
          <w:p w14:paraId="094A2DA5" w14:textId="77777777" w:rsidR="008C4FB6" w:rsidRPr="002351B9" w:rsidRDefault="008C4FB6" w:rsidP="006337F1">
            <w:pPr>
              <w:spacing w:after="0" w:line="240" w:lineRule="auto"/>
              <w:jc w:val="center"/>
              <w:rPr>
                <w:rFonts w:ascii="Times New Roman" w:eastAsia="Times New Roman" w:hAnsi="Times New Roman" w:cs="Times New Roman"/>
                <w:sz w:val="24"/>
                <w:szCs w:val="24"/>
              </w:rPr>
            </w:pPr>
            <w:r w:rsidRPr="002351B9">
              <w:rPr>
                <w:rFonts w:ascii="Times New Roman" w:eastAsia="Times New Roman" w:hAnsi="Times New Roman" w:cs="Times New Roman"/>
                <w:sz w:val="24"/>
                <w:szCs w:val="24"/>
              </w:rPr>
              <w:t>4</w:t>
            </w:r>
          </w:p>
        </w:tc>
        <w:tc>
          <w:tcPr>
            <w:tcW w:w="951" w:type="dxa"/>
            <w:gridSpan w:val="8"/>
            <w:tcBorders>
              <w:top w:val="single" w:sz="4" w:space="0" w:color="auto"/>
              <w:left w:val="single" w:sz="4" w:space="0" w:color="auto"/>
              <w:bottom w:val="single" w:sz="4" w:space="0" w:color="auto"/>
              <w:right w:val="single" w:sz="4" w:space="0" w:color="auto"/>
            </w:tcBorders>
            <w:vAlign w:val="center"/>
          </w:tcPr>
          <w:p w14:paraId="7DC5C1B1" w14:textId="77777777" w:rsidR="008C4FB6" w:rsidRPr="002351B9" w:rsidRDefault="008C4FB6" w:rsidP="006337F1">
            <w:pPr>
              <w:spacing w:after="0" w:line="240" w:lineRule="auto"/>
              <w:jc w:val="center"/>
              <w:rPr>
                <w:rFonts w:ascii="Times New Roman" w:eastAsia="Times New Roman" w:hAnsi="Times New Roman" w:cs="Times New Roman"/>
                <w:sz w:val="24"/>
                <w:szCs w:val="24"/>
              </w:rPr>
            </w:pPr>
            <w:r w:rsidRPr="002351B9">
              <w:rPr>
                <w:rFonts w:ascii="Times New Roman" w:eastAsia="Times New Roman" w:hAnsi="Times New Roman" w:cs="Times New Roman"/>
                <w:sz w:val="24"/>
                <w:szCs w:val="24"/>
              </w:rPr>
              <w:t>4</w:t>
            </w:r>
          </w:p>
        </w:tc>
        <w:tc>
          <w:tcPr>
            <w:tcW w:w="1146" w:type="dxa"/>
            <w:gridSpan w:val="10"/>
            <w:tcBorders>
              <w:top w:val="single" w:sz="4" w:space="0" w:color="auto"/>
              <w:left w:val="single" w:sz="4" w:space="0" w:color="auto"/>
              <w:bottom w:val="single" w:sz="4" w:space="0" w:color="auto"/>
              <w:right w:val="single" w:sz="4" w:space="0" w:color="auto"/>
            </w:tcBorders>
            <w:vAlign w:val="center"/>
          </w:tcPr>
          <w:p w14:paraId="26A4B0B1" w14:textId="77777777" w:rsidR="008C4FB6" w:rsidRPr="002351B9" w:rsidRDefault="008C4FB6"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171B46D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0C79D6C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601ECB4D"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158"/>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45071329"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3B76E655"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791" w:type="dxa"/>
            <w:gridSpan w:val="33"/>
            <w:tcBorders>
              <w:top w:val="single" w:sz="4" w:space="0" w:color="auto"/>
              <w:left w:val="single" w:sz="4" w:space="0" w:color="auto"/>
              <w:bottom w:val="single" w:sz="4" w:space="0" w:color="auto"/>
              <w:right w:val="single" w:sz="4" w:space="0" w:color="auto"/>
            </w:tcBorders>
            <w:shd w:val="clear" w:color="auto" w:fill="E6E6E6"/>
            <w:vAlign w:val="center"/>
          </w:tcPr>
          <w:p w14:paraId="5B6F2DE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5342089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23"/>
            <w:tcBorders>
              <w:top w:val="single" w:sz="4" w:space="0" w:color="auto"/>
              <w:left w:val="single" w:sz="4" w:space="0" w:color="auto"/>
              <w:bottom w:val="single" w:sz="4" w:space="0" w:color="auto"/>
              <w:right w:val="single" w:sz="4" w:space="0" w:color="auto"/>
            </w:tcBorders>
            <w:shd w:val="clear" w:color="auto" w:fill="E6E6E6"/>
            <w:vAlign w:val="center"/>
          </w:tcPr>
          <w:p w14:paraId="275119E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14:paraId="6D5B3C2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8C4FB6" w:rsidRPr="00212EAC" w14:paraId="6948E265"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1216"/>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186A38FE"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3E1930F4"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791" w:type="dxa"/>
            <w:gridSpan w:val="33"/>
            <w:tcBorders>
              <w:top w:val="single" w:sz="4" w:space="0" w:color="auto"/>
              <w:left w:val="single" w:sz="4" w:space="0" w:color="auto"/>
              <w:bottom w:val="single" w:sz="4" w:space="0" w:color="auto"/>
              <w:right w:val="single" w:sz="4" w:space="0" w:color="auto"/>
            </w:tcBorders>
            <w:vAlign w:val="center"/>
          </w:tcPr>
          <w:p w14:paraId="6777E1D2" w14:textId="77777777" w:rsidR="008C4FB6" w:rsidRPr="002351B9" w:rsidRDefault="008C4FB6" w:rsidP="008C4FB6">
            <w:pPr>
              <w:numPr>
                <w:ilvl w:val="0"/>
                <w:numId w:val="16"/>
              </w:numPr>
              <w:tabs>
                <w:tab w:val="num" w:pos="360"/>
              </w:tabs>
              <w:spacing w:after="0" w:line="240" w:lineRule="auto"/>
              <w:ind w:left="289"/>
              <w:rPr>
                <w:rFonts w:ascii="Times New Roman" w:hAnsi="Times New Roman" w:cs="Times New Roman"/>
                <w:bCs/>
                <w:sz w:val="24"/>
                <w:szCs w:val="24"/>
                <w:lang w:val="sr-Cyrl-CS"/>
              </w:rPr>
            </w:pPr>
            <w:r w:rsidRPr="002351B9">
              <w:rPr>
                <w:rFonts w:ascii="Times New Roman" w:hAnsi="Times New Roman" w:cs="Times New Roman"/>
                <w:bCs/>
                <w:sz w:val="24"/>
                <w:szCs w:val="24"/>
                <w:lang w:val="sr-Cyrl-CS"/>
              </w:rPr>
              <w:t>разликује појмове исказ и израз</w:t>
            </w:r>
          </w:p>
          <w:p w14:paraId="7D1F25AE" w14:textId="77777777" w:rsidR="008C4FB6" w:rsidRPr="002351B9" w:rsidRDefault="008C4FB6" w:rsidP="008C4FB6">
            <w:pPr>
              <w:numPr>
                <w:ilvl w:val="0"/>
                <w:numId w:val="16"/>
              </w:numPr>
              <w:tabs>
                <w:tab w:val="num" w:pos="360"/>
              </w:tabs>
              <w:spacing w:after="0" w:line="240" w:lineRule="auto"/>
              <w:ind w:left="289"/>
              <w:rPr>
                <w:rFonts w:ascii="Times New Roman" w:hAnsi="Times New Roman" w:cs="Times New Roman"/>
                <w:bCs/>
                <w:sz w:val="24"/>
                <w:szCs w:val="24"/>
                <w:lang w:val="sr-Cyrl-CS"/>
              </w:rPr>
            </w:pPr>
            <w:r w:rsidRPr="002351B9">
              <w:rPr>
                <w:rFonts w:ascii="Times New Roman" w:hAnsi="Times New Roman" w:cs="Times New Roman"/>
                <w:bCs/>
                <w:sz w:val="24"/>
                <w:szCs w:val="24"/>
                <w:lang w:val="sr-Cyrl-CS"/>
              </w:rPr>
              <w:t>препозна исказ и утврди његову истнитост</w:t>
            </w:r>
          </w:p>
          <w:p w14:paraId="2EF56FBC" w14:textId="77777777" w:rsidR="008C4FB6" w:rsidRPr="002351B9" w:rsidRDefault="008C4FB6" w:rsidP="008C4FB6">
            <w:pPr>
              <w:numPr>
                <w:ilvl w:val="0"/>
                <w:numId w:val="16"/>
              </w:numPr>
              <w:tabs>
                <w:tab w:val="num" w:pos="360"/>
              </w:tabs>
              <w:spacing w:after="0" w:line="240" w:lineRule="auto"/>
              <w:ind w:left="289"/>
              <w:rPr>
                <w:rFonts w:ascii="Times New Roman" w:hAnsi="Times New Roman" w:cs="Times New Roman"/>
                <w:bCs/>
                <w:sz w:val="24"/>
                <w:szCs w:val="24"/>
                <w:lang w:val="sr-Cyrl-CS"/>
              </w:rPr>
            </w:pPr>
            <w:r w:rsidRPr="002351B9">
              <w:rPr>
                <w:rFonts w:ascii="Times New Roman" w:hAnsi="Times New Roman" w:cs="Times New Roman"/>
                <w:bCs/>
                <w:sz w:val="24"/>
                <w:szCs w:val="24"/>
                <w:lang w:val="sr-Cyrl-CS"/>
              </w:rPr>
              <w:t>испита тачност једноставније исказне формуле</w:t>
            </w:r>
          </w:p>
          <w:p w14:paraId="18CC4BF4" w14:textId="77777777" w:rsidR="008C4FB6" w:rsidRPr="002351B9" w:rsidRDefault="008C4FB6" w:rsidP="008C4FB6">
            <w:pPr>
              <w:numPr>
                <w:ilvl w:val="0"/>
                <w:numId w:val="16"/>
              </w:numPr>
              <w:tabs>
                <w:tab w:val="num" w:pos="360"/>
              </w:tabs>
              <w:spacing w:after="0" w:line="240" w:lineRule="auto"/>
              <w:ind w:left="289"/>
              <w:rPr>
                <w:rFonts w:ascii="Times New Roman" w:hAnsi="Times New Roman" w:cs="Times New Roman"/>
                <w:sz w:val="24"/>
                <w:szCs w:val="24"/>
                <w:lang w:val="sr-Cyrl-CS"/>
              </w:rPr>
            </w:pPr>
            <w:r w:rsidRPr="002351B9">
              <w:rPr>
                <w:rFonts w:ascii="Times New Roman" w:hAnsi="Times New Roman" w:cs="Times New Roman"/>
                <w:sz w:val="24"/>
                <w:szCs w:val="24"/>
                <w:lang w:val="sr-Cyrl-CS"/>
              </w:rPr>
              <w:t>одреди елементе скупа задатог на различите начине</w:t>
            </w:r>
          </w:p>
          <w:p w14:paraId="708A7C25" w14:textId="77777777" w:rsidR="008C4FB6" w:rsidRPr="002351B9" w:rsidRDefault="008C4FB6" w:rsidP="008C4FB6">
            <w:pPr>
              <w:numPr>
                <w:ilvl w:val="0"/>
                <w:numId w:val="16"/>
              </w:numPr>
              <w:tabs>
                <w:tab w:val="num" w:pos="360"/>
              </w:tabs>
              <w:spacing w:after="0" w:line="240" w:lineRule="auto"/>
              <w:ind w:left="289"/>
              <w:rPr>
                <w:rFonts w:ascii="Times New Roman" w:hAnsi="Times New Roman" w:cs="Times New Roman"/>
                <w:sz w:val="24"/>
                <w:szCs w:val="24"/>
                <w:lang w:val="sr-Cyrl-CS"/>
              </w:rPr>
            </w:pPr>
            <w:r w:rsidRPr="002351B9">
              <w:rPr>
                <w:rFonts w:ascii="Times New Roman" w:hAnsi="Times New Roman" w:cs="Times New Roman"/>
                <w:sz w:val="24"/>
                <w:szCs w:val="24"/>
                <w:lang w:val="sr-Cyrl-CS"/>
              </w:rPr>
              <w:t>одреди пресек, унију, разлику и Декартов производ скупова</w:t>
            </w:r>
          </w:p>
          <w:p w14:paraId="4F302DAC" w14:textId="2EF2696E" w:rsidR="008C4FB6" w:rsidRPr="00212EAC" w:rsidRDefault="008C4FB6" w:rsidP="008C4FB6">
            <w:pPr>
              <w:numPr>
                <w:ilvl w:val="0"/>
                <w:numId w:val="16"/>
              </w:numPr>
              <w:tabs>
                <w:tab w:val="num" w:pos="360"/>
              </w:tabs>
              <w:spacing w:after="0" w:line="240" w:lineRule="auto"/>
              <w:ind w:left="289"/>
              <w:rPr>
                <w:rFonts w:ascii="Times New Roman" w:eastAsia="Times New Roman" w:hAnsi="Times New Roman" w:cs="Times New Roman"/>
                <w:sz w:val="24"/>
                <w:szCs w:val="24"/>
                <w:lang w:val="sr-Cyrl-CS"/>
              </w:rPr>
            </w:pPr>
            <w:r w:rsidRPr="002351B9">
              <w:rPr>
                <w:rFonts w:ascii="Times New Roman" w:hAnsi="Times New Roman" w:cs="Times New Roman"/>
                <w:sz w:val="24"/>
                <w:szCs w:val="24"/>
                <w:lang w:val="sr-Cyrl-CS"/>
              </w:rPr>
              <w:t>препознаје примере функција и уочава аналитички израз линеарне функције</w:t>
            </w:r>
          </w:p>
        </w:tc>
        <w:tc>
          <w:tcPr>
            <w:tcW w:w="2065" w:type="dxa"/>
            <w:gridSpan w:val="18"/>
            <w:tcBorders>
              <w:top w:val="single" w:sz="4" w:space="0" w:color="auto"/>
              <w:left w:val="single" w:sz="4" w:space="0" w:color="auto"/>
              <w:bottom w:val="single" w:sz="4" w:space="0" w:color="auto"/>
              <w:right w:val="single" w:sz="4" w:space="0" w:color="auto"/>
            </w:tcBorders>
          </w:tcPr>
          <w:p w14:paraId="0654F834" w14:textId="77777777" w:rsidR="008C4FB6" w:rsidRPr="002351B9" w:rsidRDefault="008C4FB6" w:rsidP="008C4FB6">
            <w:pPr>
              <w:numPr>
                <w:ilvl w:val="0"/>
                <w:numId w:val="18"/>
              </w:num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фронтални</w:t>
            </w:r>
          </w:p>
          <w:p w14:paraId="04C298C5" w14:textId="77777777" w:rsidR="008C4FB6" w:rsidRPr="002351B9" w:rsidRDefault="008C4FB6" w:rsidP="008C4FB6">
            <w:pPr>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рад у групи</w:t>
            </w:r>
          </w:p>
          <w:p w14:paraId="386B61AF" w14:textId="77777777" w:rsidR="008C4FB6" w:rsidRPr="002351B9" w:rsidRDefault="008C4FB6" w:rsidP="008C4FB6">
            <w:pPr>
              <w:numPr>
                <w:ilvl w:val="0"/>
                <w:numId w:val="18"/>
              </w:numPr>
              <w:spacing w:after="0" w:line="240" w:lineRule="auto"/>
              <w:rPr>
                <w:rFonts w:ascii="Times New Roman" w:hAnsi="Times New Roman" w:cs="Times New Roman"/>
                <w:sz w:val="24"/>
                <w:szCs w:val="24"/>
              </w:rPr>
            </w:pPr>
            <w:r w:rsidRPr="002351B9">
              <w:rPr>
                <w:rFonts w:ascii="Times New Roman" w:hAnsi="Times New Roman" w:cs="Times New Roman"/>
                <w:sz w:val="24"/>
                <w:szCs w:val="24"/>
                <w:lang w:val="sr-Cyrl-CS"/>
              </w:rPr>
              <w:t>рад у паровима</w:t>
            </w:r>
          </w:p>
          <w:p w14:paraId="0A8F3F2F" w14:textId="77777777" w:rsidR="008C4FB6" w:rsidRPr="002351B9" w:rsidRDefault="008C4FB6" w:rsidP="006337F1">
            <w:pPr>
              <w:spacing w:line="240" w:lineRule="auto"/>
              <w:rPr>
                <w:rFonts w:ascii="Times New Roman" w:hAnsi="Times New Roman" w:cs="Times New Roman"/>
                <w:sz w:val="24"/>
                <w:szCs w:val="24"/>
                <w:lang w:val="sr-Cyrl-CS"/>
              </w:rPr>
            </w:pPr>
          </w:p>
        </w:tc>
        <w:tc>
          <w:tcPr>
            <w:tcW w:w="2627" w:type="dxa"/>
            <w:gridSpan w:val="23"/>
            <w:tcBorders>
              <w:top w:val="single" w:sz="4" w:space="0" w:color="auto"/>
              <w:left w:val="single" w:sz="4" w:space="0" w:color="auto"/>
              <w:bottom w:val="single" w:sz="4" w:space="0" w:color="auto"/>
              <w:right w:val="single" w:sz="4" w:space="0" w:color="auto"/>
            </w:tcBorders>
          </w:tcPr>
          <w:p w14:paraId="3477A1ED" w14:textId="77777777" w:rsidR="008C4FB6" w:rsidRPr="002351B9"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2351B9">
              <w:rPr>
                <w:rFonts w:ascii="Times New Roman" w:hAnsi="Times New Roman" w:cs="Times New Roman"/>
                <w:bCs/>
                <w:sz w:val="24"/>
                <w:szCs w:val="24"/>
                <w:lang w:val="sr-Cyrl-CS"/>
              </w:rPr>
              <w:t>решавање проблема – хеуристички приступ</w:t>
            </w:r>
          </w:p>
          <w:p w14:paraId="6C8BCF3F" w14:textId="77777777" w:rsidR="008C4FB6" w:rsidRPr="002351B9"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дијалошка</w:t>
            </w:r>
          </w:p>
          <w:p w14:paraId="4A9A8F09" w14:textId="77777777" w:rsidR="008C4FB6" w:rsidRPr="002351B9"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рад на тексту</w:t>
            </w:r>
          </w:p>
        </w:tc>
        <w:tc>
          <w:tcPr>
            <w:tcW w:w="2119" w:type="dxa"/>
            <w:gridSpan w:val="11"/>
            <w:tcBorders>
              <w:top w:val="single" w:sz="4" w:space="0" w:color="auto"/>
              <w:left w:val="single" w:sz="4" w:space="0" w:color="auto"/>
              <w:bottom w:val="single" w:sz="4" w:space="0" w:color="auto"/>
              <w:right w:val="double" w:sz="4" w:space="0" w:color="auto"/>
            </w:tcBorders>
          </w:tcPr>
          <w:p w14:paraId="266E1C85" w14:textId="77777777" w:rsidR="008C4FB6" w:rsidRPr="002351B9" w:rsidRDefault="008C4FB6" w:rsidP="008C4FB6">
            <w:pPr>
              <w:numPr>
                <w:ilvl w:val="0"/>
                <w:numId w:val="17"/>
              </w:num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 xml:space="preserve">септембар </w:t>
            </w:r>
          </w:p>
        </w:tc>
      </w:tr>
      <w:tr w:rsidR="008C4FB6" w:rsidRPr="00212EAC" w14:paraId="00EB3B4B"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178"/>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2C2232DB"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3705C032"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374"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14:paraId="72AB005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34"/>
            <w:tcBorders>
              <w:top w:val="single" w:sz="4" w:space="0" w:color="auto"/>
              <w:left w:val="single" w:sz="4" w:space="0" w:color="auto"/>
              <w:bottom w:val="single" w:sz="4" w:space="0" w:color="auto"/>
              <w:right w:val="single" w:sz="4" w:space="0" w:color="auto"/>
            </w:tcBorders>
            <w:shd w:val="clear" w:color="auto" w:fill="E6E6E6"/>
            <w:vAlign w:val="center"/>
          </w:tcPr>
          <w:p w14:paraId="253858E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34"/>
            <w:tcBorders>
              <w:top w:val="single" w:sz="4" w:space="0" w:color="auto"/>
              <w:left w:val="single" w:sz="4" w:space="0" w:color="auto"/>
              <w:bottom w:val="single" w:sz="4" w:space="0" w:color="auto"/>
              <w:right w:val="double" w:sz="4" w:space="0" w:color="auto"/>
            </w:tcBorders>
            <w:shd w:val="clear" w:color="auto" w:fill="E6E6E6"/>
            <w:vAlign w:val="center"/>
          </w:tcPr>
          <w:p w14:paraId="7DB76D5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8C4FB6" w:rsidRPr="00212EAC" w14:paraId="6EDACA83"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5B4E49D7"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6573B3A4"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374" w:type="dxa"/>
            <w:gridSpan w:val="17"/>
            <w:tcBorders>
              <w:top w:val="single" w:sz="4" w:space="0" w:color="auto"/>
              <w:left w:val="single" w:sz="4" w:space="0" w:color="auto"/>
              <w:bottom w:val="double" w:sz="4" w:space="0" w:color="auto"/>
              <w:right w:val="single" w:sz="4" w:space="0" w:color="auto"/>
            </w:tcBorders>
          </w:tcPr>
          <w:p w14:paraId="22BF8D85" w14:textId="77777777" w:rsidR="008C4FB6" w:rsidRPr="002351B9" w:rsidRDefault="008C4FB6" w:rsidP="008C4FB6">
            <w:pPr>
              <w:numPr>
                <w:ilvl w:val="0"/>
                <w:numId w:val="20"/>
              </w:numPr>
              <w:spacing w:after="0" w:line="240" w:lineRule="auto"/>
              <w:rPr>
                <w:rFonts w:ascii="Times New Roman" w:hAnsi="Times New Roman" w:cs="Times New Roman"/>
                <w:bCs/>
                <w:sz w:val="24"/>
                <w:szCs w:val="24"/>
                <w:lang w:val="sr-Cyrl-CS"/>
              </w:rPr>
            </w:pPr>
            <w:r w:rsidRPr="002351B9">
              <w:rPr>
                <w:rFonts w:ascii="Times New Roman" w:hAnsi="Times New Roman" w:cs="Times New Roman"/>
                <w:bCs/>
                <w:sz w:val="24"/>
                <w:szCs w:val="24"/>
                <w:lang w:val="sr-Cyrl-CS"/>
              </w:rPr>
              <w:t xml:space="preserve">текстуална </w:t>
            </w:r>
          </w:p>
          <w:p w14:paraId="29A4F338" w14:textId="77777777" w:rsidR="008C4FB6" w:rsidRPr="002351B9" w:rsidRDefault="008C4FB6" w:rsidP="008C4FB6">
            <w:pPr>
              <w:numPr>
                <w:ilvl w:val="0"/>
                <w:numId w:val="20"/>
              </w:numPr>
              <w:spacing w:after="0" w:line="240" w:lineRule="auto"/>
              <w:rPr>
                <w:rFonts w:ascii="Times New Roman" w:hAnsi="Times New Roman" w:cs="Times New Roman"/>
                <w:sz w:val="24"/>
                <w:szCs w:val="24"/>
                <w:lang w:val="sr-Cyrl-CS"/>
              </w:rPr>
            </w:pPr>
            <w:r w:rsidRPr="002351B9">
              <w:rPr>
                <w:rFonts w:ascii="Times New Roman" w:hAnsi="Times New Roman" w:cs="Times New Roman"/>
                <w:bCs/>
                <w:sz w:val="24"/>
                <w:szCs w:val="24"/>
                <w:lang w:val="sr-Cyrl-CS"/>
              </w:rPr>
              <w:t>помоћно-техничка</w:t>
            </w:r>
            <w:r w:rsidRPr="002351B9">
              <w:rPr>
                <w:rFonts w:ascii="Times New Roman" w:hAnsi="Times New Roman" w:cs="Times New Roman"/>
                <w:b/>
                <w:sz w:val="24"/>
                <w:szCs w:val="24"/>
                <w:lang w:val="sr-Cyrl-CS"/>
              </w:rPr>
              <w:t xml:space="preserve"> </w:t>
            </w:r>
          </w:p>
        </w:tc>
        <w:tc>
          <w:tcPr>
            <w:tcW w:w="3482" w:type="dxa"/>
            <w:gridSpan w:val="34"/>
            <w:tcBorders>
              <w:top w:val="single" w:sz="4" w:space="0" w:color="auto"/>
              <w:left w:val="single" w:sz="4" w:space="0" w:color="auto"/>
              <w:bottom w:val="double" w:sz="4" w:space="0" w:color="auto"/>
              <w:right w:val="single" w:sz="4" w:space="0" w:color="auto"/>
            </w:tcBorders>
          </w:tcPr>
          <w:p w14:paraId="38138542" w14:textId="77777777" w:rsidR="008C4FB6" w:rsidRPr="002351B9" w:rsidRDefault="008C4FB6" w:rsidP="008C4FB6">
            <w:pPr>
              <w:numPr>
                <w:ilvl w:val="0"/>
                <w:numId w:val="23"/>
              </w:num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рачунарство и информатика</w:t>
            </w:r>
          </w:p>
        </w:tc>
        <w:tc>
          <w:tcPr>
            <w:tcW w:w="4746" w:type="dxa"/>
            <w:gridSpan w:val="34"/>
            <w:tcBorders>
              <w:top w:val="single" w:sz="4" w:space="0" w:color="auto"/>
              <w:left w:val="single" w:sz="4" w:space="0" w:color="auto"/>
              <w:bottom w:val="double" w:sz="4" w:space="0" w:color="auto"/>
              <w:right w:val="double" w:sz="4" w:space="0" w:color="auto"/>
            </w:tcBorders>
          </w:tcPr>
          <w:p w14:paraId="5FEC0D9D" w14:textId="77777777" w:rsidR="008C4FB6" w:rsidRPr="002351B9" w:rsidRDefault="008C4FB6" w:rsidP="008C4FB6">
            <w:pPr>
              <w:numPr>
                <w:ilvl w:val="0"/>
                <w:numId w:val="21"/>
              </w:num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усмено излагање</w:t>
            </w:r>
          </w:p>
          <w:p w14:paraId="7DD33BAA" w14:textId="77777777" w:rsidR="008C4FB6" w:rsidRPr="002351B9" w:rsidRDefault="008C4FB6" w:rsidP="008C4FB6">
            <w:pPr>
              <w:numPr>
                <w:ilvl w:val="0"/>
                <w:numId w:val="21"/>
              </w:num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активност на часу</w:t>
            </w:r>
          </w:p>
          <w:p w14:paraId="2BA4DDB9" w14:textId="77777777" w:rsidR="008C4FB6" w:rsidRPr="002351B9" w:rsidRDefault="008C4FB6" w:rsidP="008C4FB6">
            <w:pPr>
              <w:numPr>
                <w:ilvl w:val="0"/>
                <w:numId w:val="21"/>
              </w:numPr>
              <w:spacing w:after="0" w:line="240" w:lineRule="auto"/>
              <w:rPr>
                <w:rFonts w:ascii="Times New Roman" w:hAnsi="Times New Roman" w:cs="Times New Roman"/>
                <w:sz w:val="24"/>
                <w:szCs w:val="24"/>
                <w:lang w:val="sr-Cyrl-CS"/>
              </w:rPr>
            </w:pPr>
            <w:r w:rsidRPr="002351B9">
              <w:rPr>
                <w:rFonts w:ascii="Times New Roman" w:hAnsi="Times New Roman" w:cs="Times New Roman"/>
                <w:sz w:val="24"/>
                <w:szCs w:val="24"/>
                <w:lang w:val="sr-Cyrl-CS"/>
              </w:rPr>
              <w:t>тест</w:t>
            </w:r>
          </w:p>
        </w:tc>
      </w:tr>
      <w:tr w:rsidR="008C4FB6" w:rsidRPr="00212EAC" w14:paraId="26415402"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A97E84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0B763E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19"/>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67F986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66"/>
            <w:tcBorders>
              <w:top w:val="double" w:sz="4" w:space="0" w:color="auto"/>
              <w:left w:val="single" w:sz="4" w:space="0" w:color="auto"/>
              <w:bottom w:val="single" w:sz="4" w:space="0" w:color="auto"/>
              <w:right w:val="double" w:sz="4" w:space="0" w:color="auto"/>
            </w:tcBorders>
            <w:shd w:val="clear" w:color="auto" w:fill="E6E6E6"/>
            <w:vAlign w:val="center"/>
          </w:tcPr>
          <w:p w14:paraId="4805EC2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01FCCBD1"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14:paraId="3340A147"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36" w:type="dxa"/>
            <w:gridSpan w:val="5"/>
            <w:vMerge/>
            <w:tcBorders>
              <w:top w:val="double" w:sz="4" w:space="0" w:color="auto"/>
              <w:left w:val="single" w:sz="4" w:space="0" w:color="auto"/>
              <w:bottom w:val="single" w:sz="4" w:space="0" w:color="auto"/>
              <w:right w:val="single" w:sz="4" w:space="0" w:color="auto"/>
            </w:tcBorders>
            <w:vAlign w:val="center"/>
          </w:tcPr>
          <w:p w14:paraId="5177DE62"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438" w:type="dxa"/>
            <w:gridSpan w:val="19"/>
            <w:vMerge/>
            <w:tcBorders>
              <w:top w:val="double" w:sz="4" w:space="0" w:color="auto"/>
              <w:left w:val="single" w:sz="4" w:space="0" w:color="auto"/>
              <w:bottom w:val="single" w:sz="4" w:space="0" w:color="auto"/>
              <w:right w:val="single" w:sz="4" w:space="0" w:color="auto"/>
            </w:tcBorders>
            <w:vAlign w:val="center"/>
          </w:tcPr>
          <w:p w14:paraId="7E9B3B47"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21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243DFF4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7977945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7B81F0D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3016D6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28CEE7A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499C65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A5AB4D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44D7C57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4C0272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AAAB55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41E1FDC0"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14:paraId="5A23BD5B"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gridSpan w:val="5"/>
            <w:vMerge w:val="restart"/>
            <w:tcBorders>
              <w:top w:val="single" w:sz="4" w:space="0" w:color="auto"/>
              <w:left w:val="single" w:sz="4" w:space="0" w:color="auto"/>
              <w:bottom w:val="double" w:sz="4" w:space="0" w:color="auto"/>
              <w:right w:val="single" w:sz="4" w:space="0" w:color="auto"/>
            </w:tcBorders>
          </w:tcPr>
          <w:p w14:paraId="28244140" w14:textId="77777777" w:rsidR="008C4FB6" w:rsidRPr="00443D30" w:rsidRDefault="008C4FB6" w:rsidP="00C61D47">
            <w:pPr>
              <w:numPr>
                <w:ilvl w:val="0"/>
                <w:numId w:val="30"/>
              </w:numPr>
              <w:tabs>
                <w:tab w:val="clear" w:pos="890"/>
                <w:tab w:val="left" w:pos="252"/>
              </w:tabs>
              <w:spacing w:after="0" w:line="276" w:lineRule="auto"/>
              <w:ind w:left="252" w:hanging="252"/>
              <w:rPr>
                <w:rFonts w:ascii="Times New Roman" w:hAnsi="Times New Roman" w:cs="Times New Roman"/>
                <w:b/>
                <w:sz w:val="24"/>
                <w:szCs w:val="24"/>
                <w:lang w:val="sr-Cyrl-CS"/>
              </w:rPr>
            </w:pPr>
            <w:r w:rsidRPr="00443D30">
              <w:rPr>
                <w:rFonts w:ascii="Times New Roman" w:hAnsi="Times New Roman" w:cs="Times New Roman"/>
                <w:b/>
                <w:sz w:val="24"/>
                <w:szCs w:val="24"/>
                <w:lang w:val="sr-Cyrl-CS"/>
              </w:rPr>
              <w:t>Реални бројеви</w:t>
            </w:r>
            <w:r w:rsidRPr="00443D30">
              <w:rPr>
                <w:rFonts w:ascii="Times New Roman" w:hAnsi="Times New Roman" w:cs="Times New Roman"/>
                <w:b/>
                <w:bCs/>
                <w:sz w:val="24"/>
                <w:szCs w:val="24"/>
                <w:lang w:val="ru-RU"/>
              </w:rPr>
              <w:t xml:space="preserve"> </w:t>
            </w:r>
          </w:p>
          <w:p w14:paraId="11E80207" w14:textId="77777777" w:rsidR="008C4FB6" w:rsidRDefault="008C4FB6" w:rsidP="006337F1">
            <w:pPr>
              <w:ind w:left="170"/>
              <w:rPr>
                <w:rFonts w:ascii="Times New Roman" w:hAnsi="Times New Roman" w:cs="Times New Roman"/>
                <w:sz w:val="24"/>
                <w:szCs w:val="24"/>
                <w:lang w:val="sr-Cyrl-CS"/>
              </w:rPr>
            </w:pPr>
          </w:p>
          <w:p w14:paraId="0CA28EDA" w14:textId="77777777" w:rsidR="008C4FB6" w:rsidRPr="003853BE" w:rsidRDefault="008C4FB6" w:rsidP="006337F1">
            <w:pPr>
              <w:ind w:left="170"/>
              <w:rPr>
                <w:rFonts w:ascii="Times New Roman" w:eastAsia="Calibri" w:hAnsi="Times New Roman" w:cs="Times New Roman"/>
                <w:sz w:val="24"/>
                <w:szCs w:val="24"/>
                <w:lang w:val="sr-Cyrl-CS"/>
              </w:rPr>
            </w:pPr>
            <w:r w:rsidRPr="003853BE">
              <w:rPr>
                <w:rFonts w:ascii="Times New Roman" w:eastAsia="Calibri" w:hAnsi="Times New Roman" w:cs="Times New Roman"/>
                <w:sz w:val="24"/>
                <w:szCs w:val="24"/>
                <w:lang w:val="sr-Cyrl-CS"/>
              </w:rPr>
              <w:t>Стандарди:</w:t>
            </w:r>
          </w:p>
          <w:p w14:paraId="534EFF89" w14:textId="77777777" w:rsidR="008C4FB6" w:rsidRPr="003853BE" w:rsidRDefault="008C4FB6" w:rsidP="006337F1">
            <w:pPr>
              <w:ind w:left="170"/>
              <w:rPr>
                <w:rFonts w:ascii="Times New Roman" w:eastAsia="Calibri" w:hAnsi="Times New Roman" w:cs="Times New Roman"/>
                <w:sz w:val="24"/>
                <w:szCs w:val="24"/>
                <w:lang w:val="sr-Cyrl-CS"/>
              </w:rPr>
            </w:pPr>
            <w:r w:rsidRPr="003853BE">
              <w:rPr>
                <w:rFonts w:ascii="Times New Roman" w:eastAsia="Calibri" w:hAnsi="Times New Roman" w:cs="Times New Roman"/>
                <w:sz w:val="24"/>
                <w:szCs w:val="24"/>
                <w:lang w:val="sr-Cyrl-CS"/>
              </w:rPr>
              <w:t>2.МА.1.</w:t>
            </w:r>
            <w:r w:rsidRPr="003853BE">
              <w:rPr>
                <w:rFonts w:ascii="Times New Roman" w:eastAsia="Calibri" w:hAnsi="Times New Roman" w:cs="Times New Roman"/>
                <w:sz w:val="24"/>
                <w:szCs w:val="24"/>
              </w:rPr>
              <w:t>1</w:t>
            </w:r>
            <w:r w:rsidRPr="003853BE">
              <w:rPr>
                <w:rFonts w:ascii="Times New Roman" w:eastAsia="Calibri" w:hAnsi="Times New Roman" w:cs="Times New Roman"/>
                <w:sz w:val="24"/>
                <w:szCs w:val="24"/>
                <w:lang w:val="sr-Cyrl-CS"/>
              </w:rPr>
              <w:t>.</w:t>
            </w:r>
            <w:r w:rsidRPr="003853BE">
              <w:rPr>
                <w:rFonts w:ascii="Times New Roman" w:eastAsia="Calibri" w:hAnsi="Times New Roman" w:cs="Times New Roman"/>
                <w:sz w:val="24"/>
                <w:szCs w:val="24"/>
              </w:rPr>
              <w:t>1</w:t>
            </w:r>
            <w:r w:rsidRPr="003853BE">
              <w:rPr>
                <w:rFonts w:ascii="Times New Roman" w:eastAsia="Calibri" w:hAnsi="Times New Roman" w:cs="Times New Roman"/>
                <w:sz w:val="24"/>
                <w:szCs w:val="24"/>
                <w:lang w:val="sr-Cyrl-CS"/>
              </w:rPr>
              <w:t>.</w:t>
            </w:r>
          </w:p>
          <w:p w14:paraId="18AE0968" w14:textId="77777777" w:rsidR="008C4FB6" w:rsidRPr="003853BE" w:rsidRDefault="008C4FB6" w:rsidP="006337F1">
            <w:pPr>
              <w:ind w:left="170"/>
              <w:rPr>
                <w:rFonts w:ascii="Times New Roman" w:eastAsia="Calibri" w:hAnsi="Times New Roman" w:cs="Times New Roman"/>
                <w:sz w:val="24"/>
                <w:szCs w:val="24"/>
              </w:rPr>
            </w:pPr>
            <w:r w:rsidRPr="003853BE">
              <w:rPr>
                <w:rFonts w:ascii="Times New Roman" w:eastAsia="Calibri" w:hAnsi="Times New Roman" w:cs="Times New Roman"/>
                <w:sz w:val="24"/>
                <w:szCs w:val="24"/>
                <w:lang w:val="sr-Cyrl-CS"/>
              </w:rPr>
              <w:t>2.МА</w:t>
            </w:r>
            <w:r w:rsidRPr="003853BE">
              <w:rPr>
                <w:rFonts w:ascii="Times New Roman" w:eastAsia="Calibri" w:hAnsi="Times New Roman" w:cs="Times New Roman"/>
                <w:sz w:val="24"/>
                <w:szCs w:val="24"/>
              </w:rPr>
              <w:t>.1</w:t>
            </w:r>
            <w:r w:rsidRPr="003853BE">
              <w:rPr>
                <w:rFonts w:ascii="Times New Roman" w:eastAsia="Calibri" w:hAnsi="Times New Roman" w:cs="Times New Roman"/>
                <w:sz w:val="24"/>
                <w:szCs w:val="24"/>
                <w:lang w:val="sr-Cyrl-CS"/>
              </w:rPr>
              <w:t>.</w:t>
            </w:r>
            <w:r w:rsidRPr="003853BE">
              <w:rPr>
                <w:rFonts w:ascii="Times New Roman" w:eastAsia="Calibri" w:hAnsi="Times New Roman" w:cs="Times New Roman"/>
                <w:sz w:val="24"/>
                <w:szCs w:val="24"/>
              </w:rPr>
              <w:t>1</w:t>
            </w:r>
            <w:r w:rsidRPr="003853BE">
              <w:rPr>
                <w:rFonts w:ascii="Times New Roman" w:eastAsia="Calibri" w:hAnsi="Times New Roman" w:cs="Times New Roman"/>
                <w:sz w:val="24"/>
                <w:szCs w:val="24"/>
                <w:lang w:val="sr-Cyrl-CS"/>
              </w:rPr>
              <w:t>.</w:t>
            </w:r>
            <w:r w:rsidRPr="003853BE">
              <w:rPr>
                <w:rFonts w:ascii="Times New Roman" w:eastAsia="Calibri" w:hAnsi="Times New Roman" w:cs="Times New Roman"/>
                <w:sz w:val="24"/>
                <w:szCs w:val="24"/>
              </w:rPr>
              <w:t>3.</w:t>
            </w:r>
          </w:p>
          <w:p w14:paraId="67AB9E11" w14:textId="77777777" w:rsidR="008C4FB6" w:rsidRPr="003853BE" w:rsidRDefault="008C4FB6" w:rsidP="006337F1">
            <w:pPr>
              <w:ind w:left="170"/>
              <w:rPr>
                <w:rFonts w:ascii="Times New Roman" w:eastAsia="Calibri" w:hAnsi="Times New Roman" w:cs="Times New Roman"/>
                <w:sz w:val="24"/>
                <w:szCs w:val="24"/>
              </w:rPr>
            </w:pPr>
            <w:r w:rsidRPr="003853BE">
              <w:rPr>
                <w:rFonts w:ascii="Times New Roman" w:eastAsia="Calibri" w:hAnsi="Times New Roman" w:cs="Times New Roman"/>
                <w:sz w:val="24"/>
                <w:szCs w:val="24"/>
                <w:lang w:val="sr-Cyrl-CS"/>
              </w:rPr>
              <w:t>2.МА</w:t>
            </w:r>
            <w:r w:rsidRPr="003853BE">
              <w:rPr>
                <w:rFonts w:ascii="Times New Roman" w:eastAsia="Calibri" w:hAnsi="Times New Roman" w:cs="Times New Roman"/>
                <w:sz w:val="24"/>
                <w:szCs w:val="24"/>
              </w:rPr>
              <w:t>.2</w:t>
            </w:r>
            <w:r w:rsidRPr="003853BE">
              <w:rPr>
                <w:rFonts w:ascii="Times New Roman" w:eastAsia="Calibri" w:hAnsi="Times New Roman" w:cs="Times New Roman"/>
                <w:sz w:val="24"/>
                <w:szCs w:val="24"/>
                <w:lang w:val="sr-Cyrl-CS"/>
              </w:rPr>
              <w:t>.</w:t>
            </w:r>
            <w:r w:rsidRPr="003853BE">
              <w:rPr>
                <w:rFonts w:ascii="Times New Roman" w:eastAsia="Calibri" w:hAnsi="Times New Roman" w:cs="Times New Roman"/>
                <w:sz w:val="24"/>
                <w:szCs w:val="24"/>
              </w:rPr>
              <w:t>1</w:t>
            </w:r>
            <w:r w:rsidRPr="003853BE">
              <w:rPr>
                <w:rFonts w:ascii="Times New Roman" w:eastAsia="Calibri" w:hAnsi="Times New Roman" w:cs="Times New Roman"/>
                <w:sz w:val="24"/>
                <w:szCs w:val="24"/>
                <w:lang w:val="sr-Cyrl-CS"/>
              </w:rPr>
              <w:t>.</w:t>
            </w:r>
            <w:r w:rsidRPr="003853BE">
              <w:rPr>
                <w:rFonts w:ascii="Times New Roman" w:eastAsia="Calibri" w:hAnsi="Times New Roman" w:cs="Times New Roman"/>
                <w:sz w:val="24"/>
                <w:szCs w:val="24"/>
              </w:rPr>
              <w:t>4.</w:t>
            </w:r>
          </w:p>
          <w:p w14:paraId="3DDBD05C" w14:textId="77777777" w:rsidR="008C4FB6" w:rsidRPr="00443D30" w:rsidRDefault="008C4FB6" w:rsidP="006337F1">
            <w:pPr>
              <w:rPr>
                <w:rFonts w:ascii="Times New Roman" w:hAnsi="Times New Roman" w:cs="Times New Roman"/>
                <w:sz w:val="24"/>
                <w:szCs w:val="24"/>
                <w:lang w:val="sr-Cyrl-CS"/>
              </w:rPr>
            </w:pPr>
          </w:p>
        </w:tc>
        <w:tc>
          <w:tcPr>
            <w:tcW w:w="3438" w:type="dxa"/>
            <w:gridSpan w:val="19"/>
            <w:tcBorders>
              <w:top w:val="single" w:sz="4" w:space="0" w:color="auto"/>
              <w:left w:val="single" w:sz="4" w:space="0" w:color="auto"/>
              <w:bottom w:val="single" w:sz="4" w:space="0" w:color="auto"/>
              <w:right w:val="single" w:sz="4" w:space="0" w:color="auto"/>
            </w:tcBorders>
            <w:vAlign w:val="center"/>
          </w:tcPr>
          <w:p w14:paraId="34D53FA0" w14:textId="77777777" w:rsidR="008C4FB6" w:rsidRPr="00443D30" w:rsidRDefault="008C4FB6" w:rsidP="00C61D47">
            <w:pPr>
              <w:numPr>
                <w:ilvl w:val="0"/>
                <w:numId w:val="30"/>
              </w:numPr>
              <w:tabs>
                <w:tab w:val="clear" w:pos="890"/>
                <w:tab w:val="num" w:pos="252"/>
              </w:tabs>
              <w:spacing w:after="0" w:line="240" w:lineRule="auto"/>
              <w:ind w:left="252" w:hanging="252"/>
              <w:rPr>
                <w:rFonts w:ascii="Times New Roman" w:hAnsi="Times New Roman" w:cs="Times New Roman"/>
                <w:sz w:val="24"/>
                <w:szCs w:val="24"/>
                <w:lang w:val="sr-Cyrl-CS"/>
              </w:rPr>
            </w:pPr>
            <w:r w:rsidRPr="00443D30">
              <w:rPr>
                <w:rFonts w:ascii="Times New Roman" w:hAnsi="Times New Roman" w:cs="Times New Roman"/>
                <w:sz w:val="24"/>
                <w:szCs w:val="24"/>
                <w:lang w:val="ru-RU"/>
              </w:rPr>
              <w:t>Проширивање знања о скупу реалних бројева</w:t>
            </w:r>
          </w:p>
          <w:p w14:paraId="73F6ADAC" w14:textId="77777777" w:rsidR="008C4FB6" w:rsidRPr="00443D30" w:rsidRDefault="008C4FB6" w:rsidP="00C61D47">
            <w:pPr>
              <w:numPr>
                <w:ilvl w:val="0"/>
                <w:numId w:val="30"/>
              </w:numPr>
              <w:tabs>
                <w:tab w:val="clear" w:pos="890"/>
                <w:tab w:val="num" w:pos="252"/>
              </w:tabs>
              <w:spacing w:after="0" w:line="240" w:lineRule="auto"/>
              <w:ind w:left="252" w:hanging="252"/>
              <w:rPr>
                <w:rFonts w:ascii="Times New Roman" w:hAnsi="Times New Roman" w:cs="Times New Roman"/>
                <w:sz w:val="24"/>
                <w:szCs w:val="24"/>
                <w:lang w:val="sr-Cyrl-CS"/>
              </w:rPr>
            </w:pPr>
            <w:r w:rsidRPr="00443D30">
              <w:rPr>
                <w:rFonts w:ascii="Times New Roman" w:hAnsi="Times New Roman" w:cs="Times New Roman"/>
                <w:sz w:val="24"/>
                <w:szCs w:val="24"/>
                <w:lang w:val="sr-Cyrl-CS"/>
              </w:rPr>
              <w:t>Упознавање са појмовима апсолутна и релативна грешка</w:t>
            </w:r>
          </w:p>
        </w:tc>
        <w:tc>
          <w:tcPr>
            <w:tcW w:w="1212" w:type="dxa"/>
            <w:gridSpan w:val="12"/>
            <w:tcBorders>
              <w:top w:val="single" w:sz="4" w:space="0" w:color="auto"/>
              <w:left w:val="single" w:sz="4" w:space="0" w:color="auto"/>
              <w:bottom w:val="single" w:sz="4" w:space="0" w:color="auto"/>
              <w:right w:val="single" w:sz="4" w:space="0" w:color="auto"/>
            </w:tcBorders>
            <w:vAlign w:val="center"/>
          </w:tcPr>
          <w:p w14:paraId="59718370" w14:textId="77777777" w:rsidR="008C4FB6" w:rsidRPr="00443D30" w:rsidRDefault="008C4FB6" w:rsidP="006337F1">
            <w:pPr>
              <w:jc w:val="center"/>
              <w:rPr>
                <w:rFonts w:ascii="Times New Roman" w:hAnsi="Times New Roman" w:cs="Times New Roman"/>
                <w:sz w:val="24"/>
                <w:szCs w:val="24"/>
                <w:lang w:val="sr-Cyrl-CS"/>
              </w:rPr>
            </w:pPr>
            <w:r>
              <w:rPr>
                <w:rFonts w:ascii="Times New Roman" w:hAnsi="Times New Roman" w:cs="Times New Roman"/>
                <w:sz w:val="24"/>
                <w:szCs w:val="24"/>
                <w:lang w:val="sr-Cyrl-CS"/>
              </w:rPr>
              <w:t>8</w:t>
            </w:r>
          </w:p>
        </w:tc>
        <w:tc>
          <w:tcPr>
            <w:tcW w:w="1020" w:type="dxa"/>
            <w:gridSpan w:val="11"/>
            <w:tcBorders>
              <w:top w:val="single" w:sz="4" w:space="0" w:color="auto"/>
              <w:left w:val="single" w:sz="4" w:space="0" w:color="auto"/>
              <w:bottom w:val="single" w:sz="4" w:space="0" w:color="auto"/>
              <w:right w:val="single" w:sz="4" w:space="0" w:color="auto"/>
            </w:tcBorders>
            <w:vAlign w:val="center"/>
          </w:tcPr>
          <w:p w14:paraId="72CC4583" w14:textId="77777777" w:rsidR="008C4FB6" w:rsidRPr="00443D30" w:rsidRDefault="008C4FB6" w:rsidP="006337F1">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1742" w:type="dxa"/>
            <w:gridSpan w:val="15"/>
            <w:tcBorders>
              <w:top w:val="single" w:sz="4" w:space="0" w:color="auto"/>
              <w:left w:val="single" w:sz="4" w:space="0" w:color="auto"/>
              <w:bottom w:val="single" w:sz="4" w:space="0" w:color="auto"/>
              <w:right w:val="single" w:sz="4" w:space="0" w:color="auto"/>
            </w:tcBorders>
            <w:vAlign w:val="center"/>
          </w:tcPr>
          <w:p w14:paraId="2193AD06" w14:textId="77777777" w:rsidR="008C4FB6" w:rsidRPr="00443D30" w:rsidRDefault="008C4FB6" w:rsidP="006337F1">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w:t>
            </w:r>
          </w:p>
        </w:tc>
        <w:tc>
          <w:tcPr>
            <w:tcW w:w="951" w:type="dxa"/>
            <w:gridSpan w:val="8"/>
            <w:tcBorders>
              <w:top w:val="single" w:sz="4" w:space="0" w:color="auto"/>
              <w:left w:val="single" w:sz="4" w:space="0" w:color="auto"/>
              <w:bottom w:val="single" w:sz="4" w:space="0" w:color="auto"/>
              <w:right w:val="single" w:sz="4" w:space="0" w:color="auto"/>
            </w:tcBorders>
            <w:vAlign w:val="center"/>
          </w:tcPr>
          <w:p w14:paraId="39619187" w14:textId="77777777" w:rsidR="008C4FB6" w:rsidRPr="00443D30" w:rsidRDefault="008C4FB6" w:rsidP="006337F1">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1146" w:type="dxa"/>
            <w:gridSpan w:val="10"/>
            <w:tcBorders>
              <w:top w:val="single" w:sz="4" w:space="0" w:color="auto"/>
              <w:left w:val="single" w:sz="4" w:space="0" w:color="auto"/>
              <w:bottom w:val="single" w:sz="4" w:space="0" w:color="auto"/>
              <w:right w:val="single" w:sz="4" w:space="0" w:color="auto"/>
            </w:tcBorders>
            <w:vAlign w:val="center"/>
          </w:tcPr>
          <w:p w14:paraId="6F18B36B" w14:textId="77777777" w:rsidR="008C4FB6" w:rsidRPr="002351B9" w:rsidRDefault="008C4FB6"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21A805BC"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45F0CC7F"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27F77259"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326"/>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15D091E2"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7D794A7D" w14:textId="77777777" w:rsidR="008C4FB6" w:rsidRPr="002351B9" w:rsidRDefault="008C4FB6" w:rsidP="006337F1">
            <w:pPr>
              <w:spacing w:after="0" w:line="240" w:lineRule="auto"/>
              <w:rPr>
                <w:rFonts w:ascii="Times New Roman" w:eastAsia="Times New Roman" w:hAnsi="Times New Roman" w:cs="Times New Roman"/>
                <w:sz w:val="24"/>
                <w:szCs w:val="24"/>
                <w:lang w:val="sr-Cyrl-CS"/>
              </w:rPr>
            </w:pPr>
          </w:p>
        </w:tc>
        <w:tc>
          <w:tcPr>
            <w:tcW w:w="4455" w:type="dxa"/>
            <w:gridSpan w:val="29"/>
            <w:tcBorders>
              <w:top w:val="single" w:sz="4" w:space="0" w:color="auto"/>
              <w:left w:val="single" w:sz="4" w:space="0" w:color="auto"/>
              <w:bottom w:val="single" w:sz="4" w:space="0" w:color="auto"/>
              <w:right w:val="single" w:sz="4" w:space="0" w:color="auto"/>
            </w:tcBorders>
            <w:shd w:val="clear" w:color="auto" w:fill="E6E6E6"/>
            <w:vAlign w:val="center"/>
          </w:tcPr>
          <w:p w14:paraId="312B90E0"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r w:rsidRPr="002351B9">
              <w:rPr>
                <w:rFonts w:ascii="Times New Roman" w:hAnsi="Times New Roman" w:cs="Times New Roman"/>
                <w:b/>
                <w:sz w:val="24"/>
                <w:szCs w:val="24"/>
              </w:rPr>
              <w:t>Исходи</w:t>
            </w:r>
          </w:p>
        </w:tc>
        <w:tc>
          <w:tcPr>
            <w:tcW w:w="2219"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14:paraId="6F61B7C4"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r w:rsidRPr="002351B9">
              <w:rPr>
                <w:rFonts w:ascii="Times New Roman" w:hAnsi="Times New Roman" w:cs="Times New Roman"/>
                <w:b/>
                <w:sz w:val="24"/>
                <w:szCs w:val="24"/>
              </w:rPr>
              <w:t>Обликрада</w:t>
            </w:r>
          </w:p>
        </w:tc>
        <w:tc>
          <w:tcPr>
            <w:tcW w:w="2809" w:type="dxa"/>
            <w:gridSpan w:val="24"/>
            <w:tcBorders>
              <w:top w:val="single" w:sz="4" w:space="0" w:color="auto"/>
              <w:left w:val="single" w:sz="4" w:space="0" w:color="auto"/>
              <w:bottom w:val="single" w:sz="4" w:space="0" w:color="auto"/>
              <w:right w:val="single" w:sz="4" w:space="0" w:color="auto"/>
            </w:tcBorders>
            <w:shd w:val="clear" w:color="auto" w:fill="E6E6E6"/>
            <w:vAlign w:val="center"/>
          </w:tcPr>
          <w:p w14:paraId="12D3C49B"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r w:rsidRPr="002351B9">
              <w:rPr>
                <w:rFonts w:ascii="Times New Roman" w:hAnsi="Times New Roman" w:cs="Times New Roman"/>
                <w:b/>
                <w:sz w:val="24"/>
                <w:szCs w:val="24"/>
              </w:rPr>
              <w:t>Методерада</w:t>
            </w:r>
          </w:p>
        </w:tc>
        <w:tc>
          <w:tcPr>
            <w:tcW w:w="2119"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14:paraId="612A1F16"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r w:rsidRPr="002351B9">
              <w:rPr>
                <w:rFonts w:ascii="Times New Roman" w:hAnsi="Times New Roman" w:cs="Times New Roman"/>
                <w:b/>
                <w:sz w:val="24"/>
                <w:szCs w:val="24"/>
              </w:rPr>
              <w:t>Времереализације</w:t>
            </w:r>
          </w:p>
        </w:tc>
      </w:tr>
      <w:tr w:rsidR="008C4FB6" w:rsidRPr="00212EAC" w14:paraId="195E725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5AEA94A0"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7454A539" w14:textId="77777777" w:rsidR="008C4FB6" w:rsidRPr="002351B9" w:rsidRDefault="008C4FB6" w:rsidP="006337F1">
            <w:pPr>
              <w:spacing w:after="0" w:line="240" w:lineRule="auto"/>
              <w:rPr>
                <w:rFonts w:ascii="Times New Roman" w:eastAsia="Times New Roman" w:hAnsi="Times New Roman" w:cs="Times New Roman"/>
                <w:sz w:val="24"/>
                <w:szCs w:val="24"/>
                <w:lang w:val="sr-Cyrl-CS"/>
              </w:rPr>
            </w:pPr>
          </w:p>
        </w:tc>
        <w:tc>
          <w:tcPr>
            <w:tcW w:w="4455" w:type="dxa"/>
            <w:gridSpan w:val="29"/>
            <w:tcBorders>
              <w:top w:val="single" w:sz="4" w:space="0" w:color="auto"/>
              <w:left w:val="single" w:sz="4" w:space="0" w:color="auto"/>
              <w:bottom w:val="single" w:sz="4" w:space="0" w:color="auto"/>
              <w:right w:val="single" w:sz="4" w:space="0" w:color="auto"/>
            </w:tcBorders>
          </w:tcPr>
          <w:p w14:paraId="6E537982" w14:textId="77777777" w:rsidR="008C4FB6" w:rsidRPr="00443D30" w:rsidRDefault="008C4FB6" w:rsidP="008C4FB6">
            <w:pPr>
              <w:numPr>
                <w:ilvl w:val="0"/>
                <w:numId w:val="16"/>
              </w:numPr>
              <w:tabs>
                <w:tab w:val="num" w:pos="360"/>
              </w:tabs>
              <w:spacing w:after="0" w:line="276" w:lineRule="auto"/>
              <w:rPr>
                <w:rFonts w:ascii="Times New Roman" w:hAnsi="Times New Roman" w:cs="Times New Roman"/>
                <w:bCs/>
                <w:sz w:val="24"/>
                <w:szCs w:val="24"/>
                <w:lang w:val="sr-Cyrl-CS"/>
              </w:rPr>
            </w:pPr>
            <w:r w:rsidRPr="00443D30">
              <w:rPr>
                <w:rFonts w:ascii="Times New Roman" w:hAnsi="Times New Roman" w:cs="Times New Roman"/>
                <w:bCs/>
                <w:sz w:val="24"/>
                <w:szCs w:val="24"/>
                <w:lang w:val="sr-Cyrl-CS"/>
              </w:rPr>
              <w:t xml:space="preserve">разликује различите записе бројева из скупова </w:t>
            </w:r>
            <w:r w:rsidRPr="00443D30">
              <w:rPr>
                <w:rFonts w:ascii="Times New Roman" w:hAnsi="Times New Roman" w:cs="Times New Roman"/>
                <w:bCs/>
                <w:i/>
                <w:sz w:val="24"/>
                <w:szCs w:val="24"/>
                <w:lang w:val="sr-Latn-CS"/>
              </w:rPr>
              <w:t xml:space="preserve">N,Z,Q, </w:t>
            </w:r>
            <w:r w:rsidRPr="00443D30">
              <w:rPr>
                <w:rFonts w:ascii="Times New Roman" w:hAnsi="Times New Roman" w:cs="Times New Roman"/>
                <w:bCs/>
                <w:sz w:val="24"/>
                <w:szCs w:val="24"/>
                <w:lang w:val="sr-Cyrl-CS"/>
              </w:rPr>
              <w:t>и те бројеве приказује на бројној правој и пореди их.</w:t>
            </w:r>
          </w:p>
          <w:p w14:paraId="13696F88" w14:textId="77777777" w:rsidR="008C4FB6" w:rsidRPr="00443D30" w:rsidRDefault="008C4FB6" w:rsidP="008C4FB6">
            <w:pPr>
              <w:numPr>
                <w:ilvl w:val="0"/>
                <w:numId w:val="16"/>
              </w:numPr>
              <w:tabs>
                <w:tab w:val="num" w:pos="360"/>
              </w:tabs>
              <w:spacing w:after="0" w:line="276" w:lineRule="auto"/>
              <w:rPr>
                <w:rFonts w:ascii="Times New Roman" w:hAnsi="Times New Roman" w:cs="Times New Roman"/>
                <w:bCs/>
                <w:sz w:val="24"/>
                <w:szCs w:val="24"/>
                <w:lang w:val="sr-Cyrl-CS"/>
              </w:rPr>
            </w:pPr>
            <w:r w:rsidRPr="00443D30">
              <w:rPr>
                <w:rFonts w:ascii="Times New Roman" w:hAnsi="Times New Roman" w:cs="Times New Roman"/>
                <w:bCs/>
                <w:sz w:val="24"/>
                <w:szCs w:val="24"/>
                <w:lang w:val="sr-Cyrl-CS"/>
              </w:rPr>
              <w:t>разликује основне подскупове скупа реалних бројева (</w:t>
            </w:r>
            <w:r w:rsidRPr="00443D30">
              <w:rPr>
                <w:rFonts w:ascii="Times New Roman" w:hAnsi="Times New Roman" w:cs="Times New Roman"/>
                <w:bCs/>
                <w:sz w:val="24"/>
                <w:szCs w:val="24"/>
              </w:rPr>
              <w:t>N</w:t>
            </w:r>
            <w:r w:rsidRPr="00443D30">
              <w:rPr>
                <w:rFonts w:ascii="Times New Roman" w:hAnsi="Times New Roman" w:cs="Times New Roman"/>
                <w:bCs/>
                <w:sz w:val="24"/>
                <w:szCs w:val="24"/>
                <w:lang w:val="ru-RU"/>
              </w:rPr>
              <w:t>,</w:t>
            </w:r>
            <w:r w:rsidRPr="00443D30">
              <w:rPr>
                <w:rFonts w:ascii="Times New Roman" w:hAnsi="Times New Roman" w:cs="Times New Roman"/>
                <w:bCs/>
                <w:sz w:val="24"/>
                <w:szCs w:val="24"/>
              </w:rPr>
              <w:t>Z</w:t>
            </w:r>
            <w:r w:rsidRPr="00443D30">
              <w:rPr>
                <w:rFonts w:ascii="Times New Roman" w:hAnsi="Times New Roman" w:cs="Times New Roman"/>
                <w:bCs/>
                <w:sz w:val="24"/>
                <w:szCs w:val="24"/>
                <w:lang w:val="ru-RU"/>
              </w:rPr>
              <w:t>,</w:t>
            </w:r>
            <w:r w:rsidRPr="00443D30">
              <w:rPr>
                <w:rFonts w:ascii="Times New Roman" w:hAnsi="Times New Roman" w:cs="Times New Roman"/>
                <w:bCs/>
                <w:sz w:val="24"/>
                <w:szCs w:val="24"/>
              </w:rPr>
              <w:t>Q</w:t>
            </w:r>
            <w:r w:rsidRPr="00443D30">
              <w:rPr>
                <w:rFonts w:ascii="Times New Roman" w:hAnsi="Times New Roman" w:cs="Times New Roman"/>
                <w:bCs/>
                <w:sz w:val="24"/>
                <w:szCs w:val="24"/>
                <w:lang w:val="ru-RU"/>
              </w:rPr>
              <w:t xml:space="preserve"> </w:t>
            </w:r>
            <w:r w:rsidRPr="00443D30">
              <w:rPr>
                <w:rFonts w:ascii="Times New Roman" w:hAnsi="Times New Roman" w:cs="Times New Roman"/>
                <w:bCs/>
                <w:sz w:val="24"/>
                <w:szCs w:val="24"/>
              </w:rPr>
              <w:t>I</w:t>
            </w:r>
            <w:r w:rsidRPr="00443D30">
              <w:rPr>
                <w:rFonts w:ascii="Times New Roman" w:hAnsi="Times New Roman" w:cs="Times New Roman"/>
                <w:bCs/>
                <w:sz w:val="24"/>
                <w:szCs w:val="24"/>
                <w:lang w:val="sr-Cyrl-CS"/>
              </w:rPr>
              <w:t xml:space="preserve">) и уочава релације </w:t>
            </w:r>
            <w:r w:rsidRPr="00443D30">
              <w:rPr>
                <w:rFonts w:ascii="Times New Roman" w:hAnsi="Times New Roman" w:cs="Times New Roman"/>
                <w:bCs/>
                <w:position w:val="-10"/>
                <w:sz w:val="24"/>
                <w:szCs w:val="24"/>
                <w:lang w:val="sr-Cyrl-CS"/>
              </w:rPr>
              <w:object w:dxaOrig="2320" w:dyaOrig="360" w14:anchorId="4EFD9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18.4pt" o:ole="">
                  <v:imagedata r:id="rId10" o:title=""/>
                </v:shape>
                <o:OLEObject Type="Embed" ProgID="Equation.3" ShapeID="_x0000_i1025" DrawAspect="Content" ObjectID="_1757928049" r:id="rId11"/>
              </w:object>
            </w:r>
          </w:p>
        </w:tc>
        <w:tc>
          <w:tcPr>
            <w:tcW w:w="2219" w:type="dxa"/>
            <w:gridSpan w:val="21"/>
            <w:tcBorders>
              <w:top w:val="single" w:sz="4" w:space="0" w:color="auto"/>
              <w:left w:val="single" w:sz="4" w:space="0" w:color="auto"/>
              <w:bottom w:val="single" w:sz="4" w:space="0" w:color="auto"/>
              <w:right w:val="single" w:sz="4" w:space="0" w:color="auto"/>
            </w:tcBorders>
          </w:tcPr>
          <w:p w14:paraId="4EE87F42" w14:textId="77777777" w:rsidR="008C4FB6" w:rsidRPr="00443D30" w:rsidRDefault="008C4FB6" w:rsidP="008C4FB6">
            <w:pPr>
              <w:numPr>
                <w:ilvl w:val="0"/>
                <w:numId w:val="18"/>
              </w:numPr>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фронтални</w:t>
            </w:r>
          </w:p>
          <w:p w14:paraId="4866F26C" w14:textId="77777777" w:rsidR="008C4FB6" w:rsidRPr="00443D30" w:rsidRDefault="008C4FB6" w:rsidP="008C4FB6">
            <w:pPr>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рад у груп</w:t>
            </w:r>
            <w:r w:rsidRPr="00443D30">
              <w:rPr>
                <w:rFonts w:ascii="Times New Roman" w:hAnsi="Times New Roman" w:cs="Times New Roman"/>
                <w:sz w:val="24"/>
                <w:szCs w:val="24"/>
                <w:lang w:val="sr-Cyrl-CS"/>
              </w:rPr>
              <w:t>и</w:t>
            </w:r>
          </w:p>
          <w:p w14:paraId="306F0535" w14:textId="77777777" w:rsidR="008C4FB6" w:rsidRPr="00443D30" w:rsidRDefault="008C4FB6" w:rsidP="008C4FB6">
            <w:pPr>
              <w:numPr>
                <w:ilvl w:val="0"/>
                <w:numId w:val="18"/>
              </w:numPr>
              <w:spacing w:after="0" w:line="240" w:lineRule="auto"/>
              <w:rPr>
                <w:rFonts w:ascii="Times New Roman" w:hAnsi="Times New Roman" w:cs="Times New Roman"/>
                <w:sz w:val="24"/>
                <w:szCs w:val="24"/>
              </w:rPr>
            </w:pPr>
            <w:r w:rsidRPr="00443D30">
              <w:rPr>
                <w:rFonts w:ascii="Times New Roman" w:hAnsi="Times New Roman" w:cs="Times New Roman"/>
                <w:sz w:val="24"/>
                <w:szCs w:val="24"/>
                <w:lang w:val="sr-Cyrl-CS"/>
              </w:rPr>
              <w:t>рад у паровима</w:t>
            </w:r>
          </w:p>
          <w:p w14:paraId="2E279247" w14:textId="77777777" w:rsidR="008C4FB6" w:rsidRPr="00443D30" w:rsidRDefault="008C4FB6" w:rsidP="006337F1">
            <w:pPr>
              <w:rPr>
                <w:rFonts w:ascii="Times New Roman" w:hAnsi="Times New Roman" w:cs="Times New Roman"/>
                <w:sz w:val="24"/>
                <w:szCs w:val="24"/>
                <w:lang w:val="sr-Cyrl-CS"/>
              </w:rPr>
            </w:pPr>
          </w:p>
        </w:tc>
        <w:tc>
          <w:tcPr>
            <w:tcW w:w="2809" w:type="dxa"/>
            <w:gridSpan w:val="24"/>
            <w:tcBorders>
              <w:top w:val="single" w:sz="4" w:space="0" w:color="auto"/>
              <w:left w:val="single" w:sz="4" w:space="0" w:color="auto"/>
              <w:bottom w:val="single" w:sz="4" w:space="0" w:color="auto"/>
              <w:right w:val="single" w:sz="4" w:space="0" w:color="auto"/>
            </w:tcBorders>
          </w:tcPr>
          <w:p w14:paraId="3F238755" w14:textId="77777777" w:rsidR="008C4FB6" w:rsidRPr="00443D30"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443D30">
              <w:rPr>
                <w:rFonts w:ascii="Times New Roman" w:hAnsi="Times New Roman" w:cs="Times New Roman"/>
                <w:bCs/>
                <w:sz w:val="24"/>
                <w:szCs w:val="24"/>
                <w:lang w:val="sr-Cyrl-CS"/>
              </w:rPr>
              <w:t>решавање проблема – хеуристички приступ</w:t>
            </w:r>
          </w:p>
          <w:p w14:paraId="510BA40A" w14:textId="77777777" w:rsidR="008C4FB6" w:rsidRPr="00443D30"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дијалошка</w:t>
            </w:r>
          </w:p>
          <w:p w14:paraId="46A0FD82" w14:textId="77777777" w:rsidR="008C4FB6" w:rsidRPr="00443D30"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рад на тексту</w:t>
            </w:r>
          </w:p>
        </w:tc>
        <w:tc>
          <w:tcPr>
            <w:tcW w:w="2119" w:type="dxa"/>
            <w:gridSpan w:val="11"/>
            <w:tcBorders>
              <w:top w:val="single" w:sz="4" w:space="0" w:color="auto"/>
              <w:left w:val="single" w:sz="4" w:space="0" w:color="auto"/>
              <w:bottom w:val="single" w:sz="4" w:space="0" w:color="auto"/>
              <w:right w:val="double" w:sz="4" w:space="0" w:color="auto"/>
            </w:tcBorders>
          </w:tcPr>
          <w:p w14:paraId="292A30F4" w14:textId="77777777" w:rsidR="008C4FB6" w:rsidRPr="00443D30" w:rsidRDefault="008C4FB6" w:rsidP="008C4FB6">
            <w:pPr>
              <w:numPr>
                <w:ilvl w:val="0"/>
                <w:numId w:val="17"/>
              </w:numPr>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 xml:space="preserve">септембар </w:t>
            </w:r>
          </w:p>
          <w:p w14:paraId="52A4DA7B" w14:textId="77777777" w:rsidR="008C4FB6" w:rsidRPr="00443D30" w:rsidRDefault="008C4FB6" w:rsidP="008C4FB6">
            <w:pPr>
              <w:numPr>
                <w:ilvl w:val="0"/>
                <w:numId w:val="17"/>
              </w:numPr>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октобар</w:t>
            </w:r>
          </w:p>
        </w:tc>
      </w:tr>
      <w:tr w:rsidR="008C4FB6" w:rsidRPr="00212EAC" w14:paraId="7162257F"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386"/>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5755E672"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15769801" w14:textId="77777777" w:rsidR="008C4FB6" w:rsidRPr="002351B9" w:rsidRDefault="008C4FB6" w:rsidP="006337F1">
            <w:pPr>
              <w:spacing w:after="0" w:line="240" w:lineRule="auto"/>
              <w:rPr>
                <w:rFonts w:ascii="Times New Roman" w:eastAsia="Times New Roman" w:hAnsi="Times New Roman" w:cs="Times New Roman"/>
                <w:sz w:val="24"/>
                <w:szCs w:val="24"/>
                <w:lang w:val="sr-Cyrl-CS"/>
              </w:rPr>
            </w:pPr>
          </w:p>
        </w:tc>
        <w:tc>
          <w:tcPr>
            <w:tcW w:w="3374"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14:paraId="01B22A1F"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r w:rsidRPr="002351B9">
              <w:rPr>
                <w:rFonts w:ascii="Times New Roman" w:hAnsi="Times New Roman" w:cs="Times New Roman"/>
                <w:b/>
                <w:sz w:val="24"/>
                <w:szCs w:val="24"/>
              </w:rPr>
              <w:t>Наставнасредства</w:t>
            </w:r>
          </w:p>
        </w:tc>
        <w:tc>
          <w:tcPr>
            <w:tcW w:w="3300" w:type="dxa"/>
            <w:gridSpan w:val="33"/>
            <w:tcBorders>
              <w:top w:val="single" w:sz="4" w:space="0" w:color="auto"/>
              <w:left w:val="single" w:sz="4" w:space="0" w:color="auto"/>
              <w:bottom w:val="single" w:sz="4" w:space="0" w:color="auto"/>
              <w:right w:val="single" w:sz="4" w:space="0" w:color="auto"/>
            </w:tcBorders>
            <w:shd w:val="clear" w:color="auto" w:fill="E6E6E6"/>
            <w:vAlign w:val="center"/>
          </w:tcPr>
          <w:p w14:paraId="2B068CE1"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r w:rsidRPr="002351B9">
              <w:rPr>
                <w:rFonts w:ascii="Times New Roman" w:hAnsi="Times New Roman" w:cs="Times New Roman"/>
                <w:b/>
                <w:sz w:val="24"/>
                <w:szCs w:val="24"/>
              </w:rPr>
              <w:t>Корелацијасадругимпредметом</w:t>
            </w:r>
          </w:p>
        </w:tc>
        <w:tc>
          <w:tcPr>
            <w:tcW w:w="4928" w:type="dxa"/>
            <w:gridSpan w:val="35"/>
            <w:tcBorders>
              <w:top w:val="single" w:sz="4" w:space="0" w:color="auto"/>
              <w:left w:val="single" w:sz="4" w:space="0" w:color="auto"/>
              <w:bottom w:val="single" w:sz="4" w:space="0" w:color="auto"/>
              <w:right w:val="double" w:sz="4" w:space="0" w:color="auto"/>
            </w:tcBorders>
            <w:shd w:val="clear" w:color="auto" w:fill="E6E6E6"/>
            <w:vAlign w:val="center"/>
          </w:tcPr>
          <w:p w14:paraId="35574E43" w14:textId="77777777" w:rsidR="008C4FB6" w:rsidRPr="002351B9" w:rsidRDefault="008C4FB6" w:rsidP="006337F1">
            <w:pPr>
              <w:spacing w:after="0" w:line="240" w:lineRule="auto"/>
              <w:jc w:val="center"/>
              <w:rPr>
                <w:rFonts w:ascii="Times New Roman" w:eastAsia="Times New Roman" w:hAnsi="Times New Roman" w:cs="Times New Roman"/>
                <w:b/>
                <w:sz w:val="24"/>
                <w:szCs w:val="24"/>
                <w:lang w:val="sr-Cyrl-CS"/>
              </w:rPr>
            </w:pPr>
            <w:r w:rsidRPr="002351B9">
              <w:rPr>
                <w:rFonts w:ascii="Times New Roman" w:hAnsi="Times New Roman" w:cs="Times New Roman"/>
                <w:b/>
                <w:sz w:val="24"/>
                <w:szCs w:val="24"/>
              </w:rPr>
              <w:t>Праћење и оцењивање</w:t>
            </w:r>
          </w:p>
        </w:tc>
      </w:tr>
      <w:tr w:rsidR="008C4FB6" w:rsidRPr="00212EAC" w14:paraId="2B40F3C5"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5D456C13"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4B500751" w14:textId="77777777" w:rsidR="008C4FB6" w:rsidRPr="002351B9" w:rsidRDefault="008C4FB6" w:rsidP="006337F1">
            <w:pPr>
              <w:spacing w:after="0" w:line="240" w:lineRule="auto"/>
              <w:rPr>
                <w:rFonts w:ascii="Times New Roman" w:eastAsia="Times New Roman" w:hAnsi="Times New Roman" w:cs="Times New Roman"/>
                <w:sz w:val="24"/>
                <w:szCs w:val="24"/>
                <w:lang w:val="sr-Cyrl-CS"/>
              </w:rPr>
            </w:pPr>
          </w:p>
        </w:tc>
        <w:tc>
          <w:tcPr>
            <w:tcW w:w="3374" w:type="dxa"/>
            <w:gridSpan w:val="17"/>
            <w:tcBorders>
              <w:top w:val="single" w:sz="4" w:space="0" w:color="auto"/>
              <w:left w:val="single" w:sz="4" w:space="0" w:color="auto"/>
              <w:bottom w:val="double" w:sz="4" w:space="0" w:color="auto"/>
              <w:right w:val="single" w:sz="4" w:space="0" w:color="auto"/>
            </w:tcBorders>
          </w:tcPr>
          <w:p w14:paraId="58359646" w14:textId="77777777" w:rsidR="008C4FB6" w:rsidRPr="00443D30" w:rsidRDefault="008C4FB6" w:rsidP="008C4FB6">
            <w:pPr>
              <w:numPr>
                <w:ilvl w:val="0"/>
                <w:numId w:val="20"/>
              </w:numPr>
              <w:spacing w:after="0" w:line="240" w:lineRule="auto"/>
              <w:rPr>
                <w:rFonts w:ascii="Times New Roman" w:hAnsi="Times New Roman" w:cs="Times New Roman"/>
                <w:bCs/>
                <w:sz w:val="24"/>
                <w:szCs w:val="24"/>
                <w:lang w:val="sr-Cyrl-CS"/>
              </w:rPr>
            </w:pPr>
            <w:r w:rsidRPr="00443D30">
              <w:rPr>
                <w:rFonts w:ascii="Times New Roman" w:hAnsi="Times New Roman" w:cs="Times New Roman"/>
                <w:bCs/>
                <w:sz w:val="24"/>
                <w:szCs w:val="24"/>
                <w:lang w:val="sr-Cyrl-CS"/>
              </w:rPr>
              <w:t xml:space="preserve">текстуална </w:t>
            </w:r>
          </w:p>
          <w:p w14:paraId="1AD2F232" w14:textId="77777777" w:rsidR="008C4FB6" w:rsidRPr="00443D30" w:rsidRDefault="008C4FB6" w:rsidP="008C4FB6">
            <w:pPr>
              <w:numPr>
                <w:ilvl w:val="0"/>
                <w:numId w:val="20"/>
              </w:numPr>
              <w:spacing w:after="0" w:line="240" w:lineRule="auto"/>
              <w:rPr>
                <w:rFonts w:ascii="Times New Roman" w:hAnsi="Times New Roman" w:cs="Times New Roman"/>
                <w:sz w:val="24"/>
                <w:szCs w:val="24"/>
                <w:lang w:val="sr-Cyrl-CS"/>
              </w:rPr>
            </w:pPr>
            <w:r w:rsidRPr="00443D30">
              <w:rPr>
                <w:rFonts w:ascii="Times New Roman" w:hAnsi="Times New Roman" w:cs="Times New Roman"/>
                <w:bCs/>
                <w:sz w:val="24"/>
                <w:szCs w:val="24"/>
                <w:lang w:val="sr-Cyrl-CS"/>
              </w:rPr>
              <w:t>помоћно-техничка</w:t>
            </w:r>
            <w:r w:rsidRPr="00443D30">
              <w:rPr>
                <w:rFonts w:ascii="Times New Roman" w:hAnsi="Times New Roman" w:cs="Times New Roman"/>
                <w:b/>
                <w:sz w:val="24"/>
                <w:szCs w:val="24"/>
                <w:lang w:val="sr-Cyrl-CS"/>
              </w:rPr>
              <w:t xml:space="preserve"> </w:t>
            </w:r>
          </w:p>
        </w:tc>
        <w:tc>
          <w:tcPr>
            <w:tcW w:w="3300" w:type="dxa"/>
            <w:gridSpan w:val="33"/>
            <w:tcBorders>
              <w:top w:val="single" w:sz="4" w:space="0" w:color="auto"/>
              <w:left w:val="single" w:sz="4" w:space="0" w:color="auto"/>
              <w:bottom w:val="double" w:sz="4" w:space="0" w:color="auto"/>
              <w:right w:val="single" w:sz="4" w:space="0" w:color="auto"/>
            </w:tcBorders>
          </w:tcPr>
          <w:p w14:paraId="29A217D2" w14:textId="77777777" w:rsidR="008C4FB6" w:rsidRPr="00443D30" w:rsidRDefault="008C4FB6" w:rsidP="008C4FB6">
            <w:pPr>
              <w:numPr>
                <w:ilvl w:val="0"/>
                <w:numId w:val="23"/>
              </w:numPr>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рачунарство и информатика</w:t>
            </w:r>
          </w:p>
        </w:tc>
        <w:tc>
          <w:tcPr>
            <w:tcW w:w="4928" w:type="dxa"/>
            <w:gridSpan w:val="35"/>
            <w:tcBorders>
              <w:top w:val="single" w:sz="4" w:space="0" w:color="auto"/>
              <w:left w:val="single" w:sz="4" w:space="0" w:color="auto"/>
              <w:bottom w:val="double" w:sz="4" w:space="0" w:color="auto"/>
              <w:right w:val="double" w:sz="4" w:space="0" w:color="auto"/>
            </w:tcBorders>
          </w:tcPr>
          <w:p w14:paraId="4A789AD8" w14:textId="77777777" w:rsidR="008C4FB6" w:rsidRPr="00443D30" w:rsidRDefault="008C4FB6" w:rsidP="008C4FB6">
            <w:pPr>
              <w:numPr>
                <w:ilvl w:val="0"/>
                <w:numId w:val="21"/>
              </w:numPr>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усмено излагање</w:t>
            </w:r>
          </w:p>
          <w:p w14:paraId="0FD93C38" w14:textId="77777777" w:rsidR="008C4FB6" w:rsidRPr="00443D30" w:rsidRDefault="008C4FB6" w:rsidP="008C4FB6">
            <w:pPr>
              <w:numPr>
                <w:ilvl w:val="0"/>
                <w:numId w:val="21"/>
              </w:numPr>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активност на часу</w:t>
            </w:r>
          </w:p>
          <w:p w14:paraId="446C8A44" w14:textId="77777777" w:rsidR="008C4FB6" w:rsidRDefault="008C4FB6" w:rsidP="008C4FB6">
            <w:pPr>
              <w:numPr>
                <w:ilvl w:val="0"/>
                <w:numId w:val="21"/>
              </w:numPr>
              <w:spacing w:after="0" w:line="240" w:lineRule="auto"/>
              <w:rPr>
                <w:rFonts w:ascii="Times New Roman" w:hAnsi="Times New Roman" w:cs="Times New Roman"/>
                <w:sz w:val="24"/>
                <w:szCs w:val="24"/>
                <w:lang w:val="sr-Cyrl-CS"/>
              </w:rPr>
            </w:pPr>
            <w:r w:rsidRPr="00443D30">
              <w:rPr>
                <w:rFonts w:ascii="Times New Roman" w:hAnsi="Times New Roman" w:cs="Times New Roman"/>
                <w:sz w:val="24"/>
                <w:szCs w:val="24"/>
                <w:lang w:val="sr-Cyrl-CS"/>
              </w:rPr>
              <w:t>тест</w:t>
            </w:r>
          </w:p>
          <w:p w14:paraId="1BE7EB77" w14:textId="083DC2F3" w:rsidR="008C4FB6" w:rsidRPr="00443D30" w:rsidRDefault="008C4FB6" w:rsidP="008C4FB6">
            <w:pPr>
              <w:spacing w:after="0" w:line="240" w:lineRule="auto"/>
              <w:rPr>
                <w:rFonts w:ascii="Times New Roman" w:hAnsi="Times New Roman" w:cs="Times New Roman"/>
                <w:sz w:val="24"/>
                <w:szCs w:val="24"/>
                <w:lang w:val="sr-Cyrl-CS"/>
              </w:rPr>
            </w:pPr>
          </w:p>
        </w:tc>
      </w:tr>
      <w:tr w:rsidR="008C4FB6" w:rsidRPr="00212EAC" w14:paraId="69812B3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5D4A79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A2EB36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2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CA49AE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63"/>
            <w:tcBorders>
              <w:top w:val="double" w:sz="4" w:space="0" w:color="auto"/>
              <w:left w:val="single" w:sz="4" w:space="0" w:color="auto"/>
              <w:bottom w:val="single" w:sz="4" w:space="0" w:color="auto"/>
              <w:right w:val="double" w:sz="4" w:space="0" w:color="auto"/>
            </w:tcBorders>
            <w:shd w:val="clear" w:color="auto" w:fill="E6E6E6"/>
            <w:vAlign w:val="center"/>
          </w:tcPr>
          <w:p w14:paraId="01D87EB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230134ED"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14:paraId="1B647BF6"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36" w:type="dxa"/>
            <w:gridSpan w:val="5"/>
            <w:vMerge/>
            <w:tcBorders>
              <w:top w:val="double" w:sz="4" w:space="0" w:color="auto"/>
              <w:left w:val="single" w:sz="4" w:space="0" w:color="auto"/>
              <w:bottom w:val="single" w:sz="4" w:space="0" w:color="auto"/>
              <w:right w:val="single" w:sz="4" w:space="0" w:color="auto"/>
            </w:tcBorders>
            <w:vAlign w:val="center"/>
          </w:tcPr>
          <w:p w14:paraId="78F44AB4"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616" w:type="dxa"/>
            <w:gridSpan w:val="22"/>
            <w:vMerge/>
            <w:tcBorders>
              <w:top w:val="double" w:sz="4" w:space="0" w:color="auto"/>
              <w:left w:val="single" w:sz="4" w:space="0" w:color="auto"/>
              <w:bottom w:val="single" w:sz="4" w:space="0" w:color="auto"/>
              <w:right w:val="single" w:sz="4" w:space="0" w:color="auto"/>
            </w:tcBorders>
            <w:vAlign w:val="center"/>
          </w:tcPr>
          <w:p w14:paraId="4EE2E063"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17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70C71FB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2217881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7BCCBC9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86BA55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54B3460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C92A71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121768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1BCBCF4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4DB111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32C3BD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56F0BCC4"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14:paraId="00581EF3" w14:textId="77777777" w:rsidR="008C4FB6" w:rsidRPr="00212EAC" w:rsidRDefault="008C4FB6" w:rsidP="006337F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lang w:val="sr-Cyrl-BA"/>
              </w:rPr>
              <w:t>.</w:t>
            </w:r>
          </w:p>
        </w:tc>
        <w:tc>
          <w:tcPr>
            <w:tcW w:w="2336" w:type="dxa"/>
            <w:gridSpan w:val="5"/>
            <w:vMerge w:val="restart"/>
            <w:tcBorders>
              <w:top w:val="single" w:sz="4" w:space="0" w:color="auto"/>
              <w:left w:val="single" w:sz="4" w:space="0" w:color="auto"/>
              <w:bottom w:val="double" w:sz="4" w:space="0" w:color="auto"/>
              <w:right w:val="single" w:sz="4" w:space="0" w:color="auto"/>
            </w:tcBorders>
          </w:tcPr>
          <w:p w14:paraId="4FA80241" w14:textId="77777777" w:rsidR="008C4FB6" w:rsidRPr="004D2CBA" w:rsidRDefault="008C4FB6" w:rsidP="00C61D47">
            <w:pPr>
              <w:pStyle w:val="Normal1"/>
              <w:numPr>
                <w:ilvl w:val="0"/>
                <w:numId w:val="36"/>
              </w:numPr>
              <w:tabs>
                <w:tab w:val="clear" w:pos="720"/>
                <w:tab w:val="num" w:pos="72"/>
              </w:tabs>
              <w:ind w:left="252" w:hanging="180"/>
              <w:rPr>
                <w:rFonts w:ascii="Times New Roman" w:hAnsi="Times New Roman" w:cs="Times New Roman"/>
                <w:sz w:val="24"/>
              </w:rPr>
            </w:pPr>
            <w:r>
              <w:rPr>
                <w:rFonts w:ascii="Times New Roman" w:hAnsi="Times New Roman" w:cs="Times New Roman"/>
                <w:b/>
                <w:bCs/>
                <w:sz w:val="24"/>
                <w:lang w:val="sr-Cyrl-CS"/>
              </w:rPr>
              <w:t>Пропорционал-</w:t>
            </w:r>
            <w:r>
              <w:rPr>
                <w:rFonts w:ascii="Times New Roman" w:hAnsi="Times New Roman" w:cs="Times New Roman"/>
                <w:b/>
                <w:bCs/>
                <w:sz w:val="24"/>
                <w:lang w:val="sr-Cyrl-CS"/>
              </w:rPr>
              <w:lastRenderedPageBreak/>
              <w:t>ност</w:t>
            </w:r>
          </w:p>
          <w:p w14:paraId="7B6B575F" w14:textId="77777777" w:rsidR="008C4FB6" w:rsidRPr="0089676A" w:rsidRDefault="008C4FB6" w:rsidP="006337F1">
            <w:pPr>
              <w:ind w:left="170"/>
              <w:rPr>
                <w:rFonts w:ascii="Times New Roman" w:hAnsi="Times New Roman" w:cs="Times New Roman"/>
                <w:sz w:val="24"/>
                <w:szCs w:val="24"/>
                <w:lang w:val="sr-Cyrl-CS"/>
              </w:rPr>
            </w:pPr>
            <w:r w:rsidRPr="0089676A">
              <w:rPr>
                <w:rFonts w:ascii="Times New Roman" w:hAnsi="Times New Roman" w:cs="Times New Roman"/>
                <w:sz w:val="24"/>
                <w:szCs w:val="24"/>
                <w:lang w:val="sr-Cyrl-CS"/>
              </w:rPr>
              <w:t>Стандарди:</w:t>
            </w:r>
          </w:p>
          <w:p w14:paraId="6003C4FB" w14:textId="77777777" w:rsidR="008C4FB6" w:rsidRPr="0089676A" w:rsidRDefault="008C4FB6" w:rsidP="006337F1">
            <w:pPr>
              <w:ind w:left="170"/>
              <w:rPr>
                <w:rFonts w:ascii="Times New Roman" w:hAnsi="Times New Roman" w:cs="Times New Roman"/>
                <w:sz w:val="24"/>
                <w:szCs w:val="24"/>
                <w:lang w:val="sr-Cyrl-CS"/>
              </w:rPr>
            </w:pPr>
            <w:r w:rsidRPr="0089676A">
              <w:rPr>
                <w:rFonts w:ascii="Times New Roman" w:hAnsi="Times New Roman" w:cs="Times New Roman"/>
                <w:sz w:val="24"/>
                <w:szCs w:val="24"/>
                <w:lang w:val="sr-Cyrl-CS"/>
              </w:rPr>
              <w:t>2.МА.1.4.2.</w:t>
            </w:r>
          </w:p>
          <w:p w14:paraId="0BA8B990" w14:textId="77777777" w:rsidR="008C4FB6" w:rsidRPr="0089676A" w:rsidRDefault="008C4FB6" w:rsidP="006337F1">
            <w:pPr>
              <w:ind w:left="170"/>
              <w:rPr>
                <w:rFonts w:ascii="Times New Roman" w:hAnsi="Times New Roman" w:cs="Times New Roman"/>
                <w:sz w:val="24"/>
                <w:szCs w:val="24"/>
                <w:lang w:val="sr-Cyrl-CS"/>
              </w:rPr>
            </w:pPr>
            <w:r w:rsidRPr="0089676A">
              <w:rPr>
                <w:rFonts w:ascii="Times New Roman" w:hAnsi="Times New Roman" w:cs="Times New Roman"/>
                <w:sz w:val="24"/>
                <w:szCs w:val="24"/>
                <w:lang w:val="sr-Cyrl-CS"/>
              </w:rPr>
              <w:t>2.МА.2.4.2.</w:t>
            </w:r>
          </w:p>
          <w:p w14:paraId="62E37DC3" w14:textId="77777777" w:rsidR="008C4FB6" w:rsidRPr="00212EAC" w:rsidRDefault="008C4FB6" w:rsidP="006337F1">
            <w:pPr>
              <w:spacing w:after="0" w:line="240" w:lineRule="auto"/>
              <w:ind w:left="170"/>
              <w:rPr>
                <w:rFonts w:ascii="Times New Roman" w:eastAsia="Times New Roman" w:hAnsi="Times New Roman" w:cs="Times New Roman"/>
                <w:b/>
                <w:sz w:val="24"/>
                <w:szCs w:val="24"/>
              </w:rPr>
            </w:pPr>
          </w:p>
        </w:tc>
        <w:tc>
          <w:tcPr>
            <w:tcW w:w="3616" w:type="dxa"/>
            <w:gridSpan w:val="22"/>
            <w:tcBorders>
              <w:top w:val="single" w:sz="4" w:space="0" w:color="auto"/>
              <w:left w:val="single" w:sz="4" w:space="0" w:color="auto"/>
              <w:bottom w:val="single" w:sz="4" w:space="0" w:color="auto"/>
              <w:right w:val="single" w:sz="4" w:space="0" w:color="auto"/>
            </w:tcBorders>
            <w:vAlign w:val="center"/>
          </w:tcPr>
          <w:p w14:paraId="4C5C815F" w14:textId="77777777" w:rsidR="008C4FB6" w:rsidRPr="003853BE" w:rsidRDefault="008C4FB6" w:rsidP="00C61D47">
            <w:pPr>
              <w:numPr>
                <w:ilvl w:val="0"/>
                <w:numId w:val="30"/>
              </w:numPr>
              <w:tabs>
                <w:tab w:val="clear" w:pos="890"/>
                <w:tab w:val="num" w:pos="252"/>
              </w:tabs>
              <w:spacing w:after="0" w:line="240" w:lineRule="auto"/>
              <w:ind w:left="249"/>
              <w:rPr>
                <w:rFonts w:ascii="Times New Roman" w:hAnsi="Times New Roman" w:cs="Times New Roman"/>
                <w:sz w:val="24"/>
                <w:szCs w:val="24"/>
                <w:lang w:val="ru-RU"/>
              </w:rPr>
            </w:pPr>
            <w:r w:rsidRPr="003853BE">
              <w:rPr>
                <w:rFonts w:ascii="Times New Roman" w:hAnsi="Times New Roman" w:cs="Times New Roman"/>
                <w:sz w:val="24"/>
                <w:szCs w:val="24"/>
                <w:lang w:val="ru-RU"/>
              </w:rPr>
              <w:lastRenderedPageBreak/>
              <w:t>Проширивање знања о пропорцијама и процентрном рачуну</w:t>
            </w:r>
          </w:p>
          <w:p w14:paraId="13DC0A0F" w14:textId="77777777" w:rsidR="008C4FB6" w:rsidRPr="003853BE" w:rsidRDefault="008C4FB6" w:rsidP="00C61D47">
            <w:pPr>
              <w:numPr>
                <w:ilvl w:val="0"/>
                <w:numId w:val="35"/>
              </w:numPr>
              <w:tabs>
                <w:tab w:val="clear" w:pos="720"/>
                <w:tab w:val="num" w:pos="252"/>
              </w:tabs>
              <w:spacing w:after="0" w:line="240" w:lineRule="auto"/>
              <w:ind w:left="249" w:hanging="252"/>
              <w:rPr>
                <w:rFonts w:ascii="Times New Roman" w:hAnsi="Times New Roman" w:cs="Times New Roman"/>
                <w:sz w:val="24"/>
                <w:szCs w:val="24"/>
                <w:lang w:val="ru-RU"/>
              </w:rPr>
            </w:pPr>
            <w:r w:rsidRPr="003853BE">
              <w:rPr>
                <w:rFonts w:ascii="Times New Roman" w:hAnsi="Times New Roman" w:cs="Times New Roman"/>
                <w:sz w:val="24"/>
                <w:szCs w:val="24"/>
                <w:lang w:val="ru-RU"/>
              </w:rPr>
              <w:lastRenderedPageBreak/>
              <w:t>Оспосовљавање за примену пропорција и процената на решавање реалних проблема</w:t>
            </w:r>
          </w:p>
        </w:tc>
        <w:tc>
          <w:tcPr>
            <w:tcW w:w="1175" w:type="dxa"/>
            <w:gridSpan w:val="11"/>
            <w:tcBorders>
              <w:top w:val="single" w:sz="4" w:space="0" w:color="auto"/>
              <w:left w:val="single" w:sz="4" w:space="0" w:color="auto"/>
              <w:bottom w:val="single" w:sz="4" w:space="0" w:color="auto"/>
              <w:right w:val="single" w:sz="4" w:space="0" w:color="auto"/>
            </w:tcBorders>
            <w:vAlign w:val="center"/>
          </w:tcPr>
          <w:p w14:paraId="7B7A8E2E" w14:textId="77777777" w:rsidR="008C4FB6" w:rsidRPr="003853BE" w:rsidRDefault="008C4FB6" w:rsidP="006337F1">
            <w:pPr>
              <w:jc w:val="center"/>
              <w:rPr>
                <w:rFonts w:ascii="Times New Roman" w:hAnsi="Times New Roman" w:cs="Times New Roman"/>
                <w:sz w:val="24"/>
                <w:szCs w:val="24"/>
              </w:rPr>
            </w:pPr>
            <w:r w:rsidRPr="003853BE">
              <w:rPr>
                <w:rFonts w:ascii="Times New Roman" w:hAnsi="Times New Roman" w:cs="Times New Roman"/>
                <w:sz w:val="24"/>
                <w:szCs w:val="24"/>
              </w:rPr>
              <w:lastRenderedPageBreak/>
              <w:t>1</w:t>
            </w:r>
            <w:r>
              <w:rPr>
                <w:rFonts w:ascii="Times New Roman" w:hAnsi="Times New Roman" w:cs="Times New Roman"/>
                <w:sz w:val="24"/>
                <w:szCs w:val="24"/>
              </w:rPr>
              <w:t>2</w:t>
            </w:r>
          </w:p>
        </w:tc>
        <w:tc>
          <w:tcPr>
            <w:tcW w:w="992" w:type="dxa"/>
            <w:gridSpan w:val="10"/>
            <w:tcBorders>
              <w:top w:val="single" w:sz="4" w:space="0" w:color="auto"/>
              <w:left w:val="single" w:sz="4" w:space="0" w:color="auto"/>
              <w:bottom w:val="single" w:sz="4" w:space="0" w:color="auto"/>
              <w:right w:val="single" w:sz="4" w:space="0" w:color="auto"/>
            </w:tcBorders>
            <w:vAlign w:val="center"/>
          </w:tcPr>
          <w:p w14:paraId="27AD6569" w14:textId="77777777" w:rsidR="008C4FB6" w:rsidRPr="003853BE" w:rsidRDefault="008C4FB6" w:rsidP="006337F1">
            <w:pPr>
              <w:jc w:val="center"/>
              <w:rPr>
                <w:rFonts w:ascii="Times New Roman" w:hAnsi="Times New Roman" w:cs="Times New Roman"/>
                <w:sz w:val="24"/>
                <w:szCs w:val="24"/>
                <w:lang w:val="sr-Cyrl-CS"/>
              </w:rPr>
            </w:pPr>
            <w:r>
              <w:rPr>
                <w:rFonts w:ascii="Times New Roman" w:hAnsi="Times New Roman" w:cs="Times New Roman"/>
                <w:sz w:val="24"/>
                <w:szCs w:val="24"/>
                <w:lang w:val="sr-Cyrl-CS"/>
              </w:rPr>
              <w:t>5</w:t>
            </w:r>
          </w:p>
        </w:tc>
        <w:tc>
          <w:tcPr>
            <w:tcW w:w="1629" w:type="dxa"/>
            <w:gridSpan w:val="14"/>
            <w:tcBorders>
              <w:top w:val="single" w:sz="4" w:space="0" w:color="auto"/>
              <w:left w:val="single" w:sz="4" w:space="0" w:color="auto"/>
              <w:bottom w:val="single" w:sz="4" w:space="0" w:color="auto"/>
              <w:right w:val="single" w:sz="4" w:space="0" w:color="auto"/>
            </w:tcBorders>
            <w:vAlign w:val="center"/>
          </w:tcPr>
          <w:p w14:paraId="421839CC" w14:textId="77777777" w:rsidR="008C4FB6" w:rsidRPr="003853BE" w:rsidRDefault="008C4FB6" w:rsidP="006337F1">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w:t>
            </w:r>
          </w:p>
        </w:tc>
        <w:tc>
          <w:tcPr>
            <w:tcW w:w="951" w:type="dxa"/>
            <w:gridSpan w:val="8"/>
            <w:tcBorders>
              <w:top w:val="single" w:sz="4" w:space="0" w:color="auto"/>
              <w:left w:val="single" w:sz="4" w:space="0" w:color="auto"/>
              <w:bottom w:val="single" w:sz="4" w:space="0" w:color="auto"/>
              <w:right w:val="single" w:sz="4" w:space="0" w:color="auto"/>
            </w:tcBorders>
            <w:vAlign w:val="center"/>
          </w:tcPr>
          <w:p w14:paraId="366E19FB" w14:textId="77777777" w:rsidR="008C4FB6" w:rsidRPr="003853BE" w:rsidRDefault="008C4FB6" w:rsidP="006337F1">
            <w:pPr>
              <w:jc w:val="center"/>
              <w:rPr>
                <w:rFonts w:ascii="Times New Roman" w:hAnsi="Times New Roman" w:cs="Times New Roman"/>
                <w:sz w:val="24"/>
                <w:szCs w:val="24"/>
                <w:lang w:val="sr-Cyrl-CS"/>
              </w:rPr>
            </w:pPr>
            <w:r>
              <w:rPr>
                <w:rFonts w:ascii="Times New Roman" w:hAnsi="Times New Roman" w:cs="Times New Roman"/>
                <w:sz w:val="24"/>
                <w:szCs w:val="24"/>
                <w:lang w:val="sr-Cyrl-CS"/>
              </w:rPr>
              <w:t>6</w:t>
            </w:r>
          </w:p>
        </w:tc>
        <w:tc>
          <w:tcPr>
            <w:tcW w:w="1146" w:type="dxa"/>
            <w:gridSpan w:val="10"/>
            <w:tcBorders>
              <w:top w:val="single" w:sz="4" w:space="0" w:color="auto"/>
              <w:left w:val="single" w:sz="4" w:space="0" w:color="auto"/>
              <w:bottom w:val="single" w:sz="4" w:space="0" w:color="auto"/>
              <w:right w:val="single" w:sz="4" w:space="0" w:color="auto"/>
            </w:tcBorders>
            <w:vAlign w:val="center"/>
          </w:tcPr>
          <w:p w14:paraId="38E787FA" w14:textId="77777777" w:rsidR="008C4FB6" w:rsidRPr="00212EAC" w:rsidRDefault="008C4FB6"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25585AD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49A1957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52F80B4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326"/>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6C869BAB"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030EE19E"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455" w:type="dxa"/>
            <w:gridSpan w:val="29"/>
            <w:tcBorders>
              <w:top w:val="single" w:sz="4" w:space="0" w:color="auto"/>
              <w:left w:val="single" w:sz="4" w:space="0" w:color="auto"/>
              <w:bottom w:val="single" w:sz="4" w:space="0" w:color="auto"/>
              <w:right w:val="single" w:sz="4" w:space="0" w:color="auto"/>
            </w:tcBorders>
            <w:shd w:val="clear" w:color="auto" w:fill="E6E6E6"/>
            <w:vAlign w:val="center"/>
          </w:tcPr>
          <w:p w14:paraId="6CF20C7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14:paraId="1CD60A0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24"/>
            <w:tcBorders>
              <w:top w:val="single" w:sz="4" w:space="0" w:color="auto"/>
              <w:left w:val="single" w:sz="4" w:space="0" w:color="auto"/>
              <w:bottom w:val="single" w:sz="4" w:space="0" w:color="auto"/>
              <w:right w:val="single" w:sz="4" w:space="0" w:color="auto"/>
            </w:tcBorders>
            <w:shd w:val="clear" w:color="auto" w:fill="E6E6E6"/>
            <w:vAlign w:val="center"/>
          </w:tcPr>
          <w:p w14:paraId="5A4C823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14:paraId="442B7A1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8C4FB6" w:rsidRPr="00212EAC" w14:paraId="4B8E963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10D5F98A"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7BD2ECEF"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455" w:type="dxa"/>
            <w:gridSpan w:val="29"/>
            <w:tcBorders>
              <w:top w:val="single" w:sz="4" w:space="0" w:color="auto"/>
              <w:left w:val="single" w:sz="4" w:space="0" w:color="auto"/>
              <w:bottom w:val="single" w:sz="4" w:space="0" w:color="auto"/>
              <w:right w:val="single" w:sz="4" w:space="0" w:color="auto"/>
            </w:tcBorders>
          </w:tcPr>
          <w:p w14:paraId="65D889CD" w14:textId="77777777" w:rsidR="008C4FB6" w:rsidRPr="003853BE"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3853BE">
              <w:rPr>
                <w:rFonts w:ascii="Times New Roman" w:hAnsi="Times New Roman" w:cs="Times New Roman"/>
                <w:bCs/>
                <w:sz w:val="24"/>
                <w:szCs w:val="24"/>
                <w:lang w:val="sr-Cyrl-CS"/>
              </w:rPr>
              <w:t>израчуна одређени део неке величине</w:t>
            </w:r>
          </w:p>
          <w:p w14:paraId="3F2B7CC7" w14:textId="77777777" w:rsidR="008C4FB6" w:rsidRPr="003853BE"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3853BE">
              <w:rPr>
                <w:rFonts w:ascii="Times New Roman" w:hAnsi="Times New Roman" w:cs="Times New Roman"/>
                <w:bCs/>
                <w:sz w:val="24"/>
                <w:szCs w:val="24"/>
                <w:lang w:val="sr-Cyrl-CS"/>
              </w:rPr>
              <w:t>одреди непознате чланове просте пропорције</w:t>
            </w:r>
          </w:p>
          <w:p w14:paraId="025EA913" w14:textId="77777777" w:rsidR="008C4FB6" w:rsidRPr="003853BE"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3853BE">
              <w:rPr>
                <w:rFonts w:ascii="Times New Roman" w:hAnsi="Times New Roman" w:cs="Times New Roman"/>
                <w:bCs/>
                <w:sz w:val="24"/>
                <w:szCs w:val="24"/>
                <w:lang w:val="sr-Cyrl-CS"/>
              </w:rPr>
              <w:t>прошири или скрати размеру и примени је у решавању проблема поделе</w:t>
            </w:r>
          </w:p>
          <w:p w14:paraId="0488FC06" w14:textId="77777777" w:rsidR="008C4FB6" w:rsidRPr="003853BE" w:rsidRDefault="008C4FB6" w:rsidP="008C4FB6">
            <w:pPr>
              <w:numPr>
                <w:ilvl w:val="0"/>
                <w:numId w:val="16"/>
              </w:numPr>
              <w:tabs>
                <w:tab w:val="num" w:pos="360"/>
              </w:tabs>
              <w:spacing w:after="0" w:line="240" w:lineRule="auto"/>
              <w:ind w:left="289" w:hanging="289"/>
              <w:rPr>
                <w:rFonts w:ascii="Times New Roman" w:hAnsi="Times New Roman" w:cs="Times New Roman"/>
                <w:sz w:val="24"/>
                <w:szCs w:val="24"/>
                <w:lang w:val="sr-Cyrl-CS"/>
              </w:rPr>
            </w:pPr>
            <w:r w:rsidRPr="003853BE">
              <w:rPr>
                <w:rFonts w:ascii="Times New Roman" w:hAnsi="Times New Roman" w:cs="Times New Roman"/>
                <w:bCs/>
                <w:sz w:val="24"/>
                <w:szCs w:val="24"/>
                <w:lang w:val="sr-Cyrl-CS"/>
              </w:rPr>
              <w:t>п</w:t>
            </w:r>
            <w:r w:rsidRPr="003853BE">
              <w:rPr>
                <w:rFonts w:ascii="Times New Roman" w:hAnsi="Times New Roman" w:cs="Times New Roman"/>
                <w:bCs/>
                <w:sz w:val="24"/>
                <w:szCs w:val="24"/>
                <w:lang w:val="ru-RU"/>
              </w:rPr>
              <w:t>р</w:t>
            </w:r>
            <w:r w:rsidRPr="003853BE">
              <w:rPr>
                <w:rFonts w:ascii="Times New Roman" w:hAnsi="Times New Roman" w:cs="Times New Roman"/>
                <w:bCs/>
                <w:sz w:val="24"/>
                <w:szCs w:val="24"/>
                <w:lang w:val="sr-Cyrl-CS"/>
              </w:rPr>
              <w:t>епозна директну или обрнуту пропорционалност две величине, примени је при решавању једноставних проблема и прикаже је графички</w:t>
            </w:r>
          </w:p>
          <w:p w14:paraId="1639158D" w14:textId="77777777" w:rsidR="008C4FB6" w:rsidRPr="003853BE" w:rsidRDefault="008C4FB6" w:rsidP="008C4FB6">
            <w:pPr>
              <w:numPr>
                <w:ilvl w:val="0"/>
                <w:numId w:val="16"/>
              </w:numPr>
              <w:tabs>
                <w:tab w:val="num" w:pos="252"/>
              </w:tabs>
              <w:spacing w:after="0" w:line="240" w:lineRule="auto"/>
              <w:ind w:left="289" w:hanging="289"/>
              <w:rPr>
                <w:rFonts w:ascii="Times New Roman" w:hAnsi="Times New Roman" w:cs="Times New Roman"/>
                <w:sz w:val="24"/>
                <w:szCs w:val="24"/>
                <w:lang w:val="sr-Cyrl-CS"/>
              </w:rPr>
            </w:pPr>
            <w:r w:rsidRPr="003853BE">
              <w:rPr>
                <w:rFonts w:ascii="Times New Roman" w:hAnsi="Times New Roman" w:cs="Times New Roman"/>
                <w:sz w:val="24"/>
                <w:szCs w:val="24"/>
                <w:lang w:val="sr-Cyrl-CS"/>
              </w:rPr>
              <w:t>реши проблем који се односи на смешу две или више компоненти</w:t>
            </w:r>
          </w:p>
          <w:p w14:paraId="26FC8281" w14:textId="77777777" w:rsidR="008C4FB6" w:rsidRPr="003853BE" w:rsidRDefault="008C4FB6" w:rsidP="008C4FB6">
            <w:pPr>
              <w:numPr>
                <w:ilvl w:val="0"/>
                <w:numId w:val="16"/>
              </w:numPr>
              <w:tabs>
                <w:tab w:val="num" w:pos="252"/>
              </w:tabs>
              <w:spacing w:after="0" w:line="240" w:lineRule="auto"/>
              <w:ind w:left="289" w:hanging="289"/>
              <w:rPr>
                <w:rFonts w:ascii="Times New Roman" w:hAnsi="Times New Roman" w:cs="Times New Roman"/>
                <w:sz w:val="24"/>
                <w:szCs w:val="24"/>
                <w:lang w:val="sr-Cyrl-CS"/>
              </w:rPr>
            </w:pPr>
            <w:r w:rsidRPr="003853BE">
              <w:rPr>
                <w:rFonts w:ascii="Times New Roman" w:hAnsi="Times New Roman" w:cs="Times New Roman"/>
                <w:sz w:val="24"/>
                <w:szCs w:val="24"/>
                <w:lang w:val="sr-Cyrl-CS"/>
              </w:rPr>
              <w:t>реши проблеме процентног и каматног рачуна</w:t>
            </w:r>
          </w:p>
        </w:tc>
        <w:tc>
          <w:tcPr>
            <w:tcW w:w="2219" w:type="dxa"/>
            <w:gridSpan w:val="21"/>
            <w:tcBorders>
              <w:top w:val="single" w:sz="4" w:space="0" w:color="auto"/>
              <w:left w:val="single" w:sz="4" w:space="0" w:color="auto"/>
              <w:bottom w:val="single" w:sz="4" w:space="0" w:color="auto"/>
              <w:right w:val="single" w:sz="4" w:space="0" w:color="auto"/>
            </w:tcBorders>
          </w:tcPr>
          <w:p w14:paraId="4027539C" w14:textId="77777777" w:rsidR="008C4FB6" w:rsidRPr="003853BE" w:rsidRDefault="008C4FB6" w:rsidP="008C4FB6">
            <w:pPr>
              <w:numPr>
                <w:ilvl w:val="0"/>
                <w:numId w:val="18"/>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фронтални</w:t>
            </w:r>
          </w:p>
          <w:p w14:paraId="3FBF6778" w14:textId="77777777" w:rsidR="008C4FB6" w:rsidRPr="003853BE" w:rsidRDefault="008C4FB6" w:rsidP="008C4FB6">
            <w:pPr>
              <w:numPr>
                <w:ilvl w:val="0"/>
                <w:numId w:val="18"/>
              </w:numPr>
              <w:spacing w:after="0" w:line="240" w:lineRule="auto"/>
              <w:rPr>
                <w:rFonts w:ascii="Times New Roman" w:hAnsi="Times New Roman" w:cs="Times New Roman"/>
                <w:sz w:val="24"/>
                <w:szCs w:val="24"/>
              </w:rPr>
            </w:pPr>
            <w:r w:rsidRPr="003853BE">
              <w:rPr>
                <w:rFonts w:ascii="Times New Roman" w:hAnsi="Times New Roman" w:cs="Times New Roman"/>
                <w:sz w:val="24"/>
                <w:szCs w:val="24"/>
                <w:lang w:val="sr-Cyrl-CS"/>
              </w:rPr>
              <w:t>рад у групи</w:t>
            </w:r>
          </w:p>
          <w:p w14:paraId="2CF13605" w14:textId="77777777" w:rsidR="008C4FB6" w:rsidRPr="003853BE" w:rsidRDefault="008C4FB6" w:rsidP="008C4FB6">
            <w:pPr>
              <w:numPr>
                <w:ilvl w:val="0"/>
                <w:numId w:val="18"/>
              </w:numPr>
              <w:spacing w:after="0" w:line="240" w:lineRule="auto"/>
              <w:rPr>
                <w:rFonts w:ascii="Times New Roman" w:hAnsi="Times New Roman" w:cs="Times New Roman"/>
                <w:sz w:val="24"/>
                <w:szCs w:val="24"/>
              </w:rPr>
            </w:pPr>
            <w:r w:rsidRPr="003853BE">
              <w:rPr>
                <w:rFonts w:ascii="Times New Roman" w:hAnsi="Times New Roman" w:cs="Times New Roman"/>
                <w:sz w:val="24"/>
                <w:szCs w:val="24"/>
                <w:lang w:val="sr-Cyrl-CS"/>
              </w:rPr>
              <w:t>рад у паровима</w:t>
            </w:r>
          </w:p>
          <w:p w14:paraId="3CB225F9" w14:textId="77777777" w:rsidR="008C4FB6" w:rsidRPr="003853BE" w:rsidRDefault="008C4FB6" w:rsidP="008C4FB6">
            <w:pPr>
              <w:numPr>
                <w:ilvl w:val="0"/>
                <w:numId w:val="18"/>
              </w:numPr>
              <w:spacing w:after="0" w:line="240" w:lineRule="auto"/>
              <w:rPr>
                <w:rFonts w:ascii="Times New Roman" w:hAnsi="Times New Roman" w:cs="Times New Roman"/>
                <w:sz w:val="24"/>
                <w:szCs w:val="24"/>
              </w:rPr>
            </w:pPr>
            <w:r w:rsidRPr="003853BE">
              <w:rPr>
                <w:rFonts w:ascii="Times New Roman" w:hAnsi="Times New Roman" w:cs="Times New Roman"/>
                <w:sz w:val="24"/>
                <w:szCs w:val="24"/>
                <w:lang w:val="sr-Cyrl-CS"/>
              </w:rPr>
              <w:t>индивидуални</w:t>
            </w:r>
          </w:p>
          <w:p w14:paraId="1967983A" w14:textId="77777777" w:rsidR="008C4FB6" w:rsidRPr="003853BE" w:rsidRDefault="008C4FB6" w:rsidP="006337F1">
            <w:pPr>
              <w:spacing w:line="240" w:lineRule="auto"/>
              <w:rPr>
                <w:rFonts w:ascii="Times New Roman" w:hAnsi="Times New Roman" w:cs="Times New Roman"/>
                <w:sz w:val="24"/>
                <w:szCs w:val="24"/>
                <w:lang w:val="sr-Cyrl-CS"/>
              </w:rPr>
            </w:pPr>
          </w:p>
        </w:tc>
        <w:tc>
          <w:tcPr>
            <w:tcW w:w="2809" w:type="dxa"/>
            <w:gridSpan w:val="24"/>
            <w:tcBorders>
              <w:top w:val="single" w:sz="4" w:space="0" w:color="auto"/>
              <w:left w:val="single" w:sz="4" w:space="0" w:color="auto"/>
              <w:bottom w:val="single" w:sz="4" w:space="0" w:color="auto"/>
              <w:right w:val="single" w:sz="4" w:space="0" w:color="auto"/>
            </w:tcBorders>
          </w:tcPr>
          <w:p w14:paraId="3647A996" w14:textId="77777777" w:rsidR="008C4FB6" w:rsidRPr="003853BE"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3853BE">
              <w:rPr>
                <w:rFonts w:ascii="Times New Roman" w:hAnsi="Times New Roman" w:cs="Times New Roman"/>
                <w:bCs/>
                <w:sz w:val="24"/>
                <w:szCs w:val="24"/>
                <w:lang w:val="sr-Cyrl-CS"/>
              </w:rPr>
              <w:t>решавање проблема – хеуристички приступ</w:t>
            </w:r>
          </w:p>
          <w:p w14:paraId="7641A207" w14:textId="77777777" w:rsidR="008C4FB6" w:rsidRPr="003853BE"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дијалошка</w:t>
            </w:r>
          </w:p>
          <w:p w14:paraId="4EF1CBC5" w14:textId="77777777" w:rsidR="008C4FB6" w:rsidRPr="003853BE"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рад на тексту</w:t>
            </w:r>
          </w:p>
        </w:tc>
        <w:tc>
          <w:tcPr>
            <w:tcW w:w="2119" w:type="dxa"/>
            <w:gridSpan w:val="11"/>
            <w:tcBorders>
              <w:top w:val="single" w:sz="4" w:space="0" w:color="auto"/>
              <w:left w:val="single" w:sz="4" w:space="0" w:color="auto"/>
              <w:bottom w:val="single" w:sz="4" w:space="0" w:color="auto"/>
              <w:right w:val="double" w:sz="4" w:space="0" w:color="auto"/>
            </w:tcBorders>
          </w:tcPr>
          <w:p w14:paraId="2D232DB1" w14:textId="77777777" w:rsidR="008C4FB6" w:rsidRPr="003853BE" w:rsidRDefault="008C4FB6" w:rsidP="008C4FB6">
            <w:pPr>
              <w:numPr>
                <w:ilvl w:val="0"/>
                <w:numId w:val="17"/>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 xml:space="preserve">октобар </w:t>
            </w:r>
          </w:p>
          <w:p w14:paraId="399CB312" w14:textId="77777777" w:rsidR="008C4FB6" w:rsidRPr="003853BE" w:rsidRDefault="008C4FB6" w:rsidP="008C4FB6">
            <w:pPr>
              <w:numPr>
                <w:ilvl w:val="0"/>
                <w:numId w:val="17"/>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новембар</w:t>
            </w:r>
          </w:p>
        </w:tc>
      </w:tr>
      <w:tr w:rsidR="008C4FB6" w:rsidRPr="00212EAC" w14:paraId="06F7C297"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386"/>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3825FCFF"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246798E2"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374"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14:paraId="3560CC3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300" w:type="dxa"/>
            <w:gridSpan w:val="33"/>
            <w:tcBorders>
              <w:top w:val="single" w:sz="4" w:space="0" w:color="auto"/>
              <w:left w:val="single" w:sz="4" w:space="0" w:color="auto"/>
              <w:bottom w:val="single" w:sz="4" w:space="0" w:color="auto"/>
              <w:right w:val="single" w:sz="4" w:space="0" w:color="auto"/>
            </w:tcBorders>
            <w:shd w:val="clear" w:color="auto" w:fill="E6E6E6"/>
            <w:vAlign w:val="center"/>
          </w:tcPr>
          <w:p w14:paraId="5D869FE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4928" w:type="dxa"/>
            <w:gridSpan w:val="35"/>
            <w:tcBorders>
              <w:top w:val="single" w:sz="4" w:space="0" w:color="auto"/>
              <w:left w:val="single" w:sz="4" w:space="0" w:color="auto"/>
              <w:bottom w:val="single" w:sz="4" w:space="0" w:color="auto"/>
              <w:right w:val="double" w:sz="4" w:space="0" w:color="auto"/>
            </w:tcBorders>
            <w:shd w:val="clear" w:color="auto" w:fill="E6E6E6"/>
            <w:vAlign w:val="center"/>
          </w:tcPr>
          <w:p w14:paraId="10B1904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8C4FB6" w:rsidRPr="00212EAC" w14:paraId="0E819699"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69F0DE70"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589268BF"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374" w:type="dxa"/>
            <w:gridSpan w:val="17"/>
            <w:tcBorders>
              <w:top w:val="single" w:sz="4" w:space="0" w:color="auto"/>
              <w:left w:val="single" w:sz="4" w:space="0" w:color="auto"/>
              <w:bottom w:val="double" w:sz="4" w:space="0" w:color="auto"/>
              <w:right w:val="single" w:sz="4" w:space="0" w:color="auto"/>
            </w:tcBorders>
          </w:tcPr>
          <w:p w14:paraId="03C93D1C" w14:textId="77777777" w:rsidR="008C4FB6" w:rsidRPr="003853BE" w:rsidRDefault="008C4FB6" w:rsidP="008C4FB6">
            <w:pPr>
              <w:numPr>
                <w:ilvl w:val="0"/>
                <w:numId w:val="20"/>
              </w:numPr>
              <w:spacing w:after="0" w:line="240" w:lineRule="auto"/>
              <w:rPr>
                <w:rFonts w:ascii="Times New Roman" w:hAnsi="Times New Roman" w:cs="Times New Roman"/>
                <w:bCs/>
                <w:sz w:val="24"/>
                <w:szCs w:val="24"/>
                <w:lang w:val="sr-Cyrl-CS"/>
              </w:rPr>
            </w:pPr>
            <w:r w:rsidRPr="003853BE">
              <w:rPr>
                <w:rFonts w:ascii="Times New Roman" w:hAnsi="Times New Roman" w:cs="Times New Roman"/>
                <w:bCs/>
                <w:sz w:val="24"/>
                <w:szCs w:val="24"/>
                <w:lang w:val="sr-Cyrl-CS"/>
              </w:rPr>
              <w:t xml:space="preserve">текстуална </w:t>
            </w:r>
          </w:p>
          <w:p w14:paraId="5A3A06DB" w14:textId="77777777" w:rsidR="008C4FB6" w:rsidRPr="003853BE" w:rsidRDefault="008C4FB6" w:rsidP="008C4FB6">
            <w:pPr>
              <w:numPr>
                <w:ilvl w:val="0"/>
                <w:numId w:val="20"/>
              </w:numPr>
              <w:spacing w:after="0" w:line="240" w:lineRule="auto"/>
              <w:rPr>
                <w:rFonts w:ascii="Times New Roman" w:hAnsi="Times New Roman" w:cs="Times New Roman"/>
                <w:sz w:val="24"/>
                <w:szCs w:val="24"/>
                <w:lang w:val="sr-Cyrl-CS"/>
              </w:rPr>
            </w:pPr>
            <w:r w:rsidRPr="003853BE">
              <w:rPr>
                <w:rFonts w:ascii="Times New Roman" w:hAnsi="Times New Roman" w:cs="Times New Roman"/>
                <w:bCs/>
                <w:sz w:val="24"/>
                <w:szCs w:val="24"/>
                <w:lang w:val="sr-Cyrl-CS"/>
              </w:rPr>
              <w:t>помоћно-техничка</w:t>
            </w:r>
            <w:r w:rsidRPr="003853BE">
              <w:rPr>
                <w:rFonts w:ascii="Times New Roman" w:hAnsi="Times New Roman" w:cs="Times New Roman"/>
                <w:b/>
                <w:sz w:val="24"/>
                <w:szCs w:val="24"/>
                <w:lang w:val="sr-Cyrl-CS"/>
              </w:rPr>
              <w:t xml:space="preserve"> </w:t>
            </w:r>
          </w:p>
        </w:tc>
        <w:tc>
          <w:tcPr>
            <w:tcW w:w="3300" w:type="dxa"/>
            <w:gridSpan w:val="33"/>
            <w:tcBorders>
              <w:top w:val="single" w:sz="4" w:space="0" w:color="auto"/>
              <w:left w:val="single" w:sz="4" w:space="0" w:color="auto"/>
              <w:bottom w:val="double" w:sz="4" w:space="0" w:color="auto"/>
              <w:right w:val="single" w:sz="4" w:space="0" w:color="auto"/>
            </w:tcBorders>
          </w:tcPr>
          <w:p w14:paraId="7F25D56C" w14:textId="77777777" w:rsidR="008C4FB6" w:rsidRPr="003853BE" w:rsidRDefault="008C4FB6" w:rsidP="008C4FB6">
            <w:pPr>
              <w:numPr>
                <w:ilvl w:val="0"/>
                <w:numId w:val="23"/>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рачунарство и информатика</w:t>
            </w:r>
          </w:p>
          <w:p w14:paraId="69799694" w14:textId="77777777" w:rsidR="008C4FB6" w:rsidRPr="003853BE" w:rsidRDefault="008C4FB6" w:rsidP="008C4FB6">
            <w:pPr>
              <w:numPr>
                <w:ilvl w:val="0"/>
                <w:numId w:val="23"/>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принципи економије</w:t>
            </w:r>
          </w:p>
        </w:tc>
        <w:tc>
          <w:tcPr>
            <w:tcW w:w="4928" w:type="dxa"/>
            <w:gridSpan w:val="35"/>
            <w:tcBorders>
              <w:top w:val="single" w:sz="4" w:space="0" w:color="auto"/>
              <w:left w:val="single" w:sz="4" w:space="0" w:color="auto"/>
              <w:bottom w:val="double" w:sz="4" w:space="0" w:color="auto"/>
              <w:right w:val="double" w:sz="4" w:space="0" w:color="auto"/>
            </w:tcBorders>
          </w:tcPr>
          <w:p w14:paraId="78929FD4" w14:textId="77777777" w:rsidR="008C4FB6" w:rsidRPr="003853BE" w:rsidRDefault="008C4FB6" w:rsidP="008C4FB6">
            <w:pPr>
              <w:numPr>
                <w:ilvl w:val="0"/>
                <w:numId w:val="21"/>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усмено излагање</w:t>
            </w:r>
          </w:p>
          <w:p w14:paraId="2C0A6FB8" w14:textId="77777777" w:rsidR="008C4FB6" w:rsidRPr="003853BE" w:rsidRDefault="008C4FB6" w:rsidP="008C4FB6">
            <w:pPr>
              <w:numPr>
                <w:ilvl w:val="0"/>
                <w:numId w:val="21"/>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писмени задатак</w:t>
            </w:r>
          </w:p>
          <w:p w14:paraId="08AD8497" w14:textId="77777777" w:rsidR="008C4FB6" w:rsidRDefault="008C4FB6" w:rsidP="008C4FB6">
            <w:pPr>
              <w:numPr>
                <w:ilvl w:val="0"/>
                <w:numId w:val="21"/>
              </w:numPr>
              <w:spacing w:after="0" w:line="240" w:lineRule="auto"/>
              <w:rPr>
                <w:rFonts w:ascii="Times New Roman" w:hAnsi="Times New Roman" w:cs="Times New Roman"/>
                <w:sz w:val="24"/>
                <w:szCs w:val="24"/>
                <w:lang w:val="sr-Cyrl-CS"/>
              </w:rPr>
            </w:pPr>
            <w:r w:rsidRPr="003853BE">
              <w:rPr>
                <w:rFonts w:ascii="Times New Roman" w:hAnsi="Times New Roman" w:cs="Times New Roman"/>
                <w:sz w:val="24"/>
                <w:szCs w:val="24"/>
                <w:lang w:val="sr-Cyrl-CS"/>
              </w:rPr>
              <w:t>тест</w:t>
            </w:r>
          </w:p>
          <w:p w14:paraId="4EA0B7E4" w14:textId="77777777" w:rsidR="008C4FB6" w:rsidRDefault="008C4FB6" w:rsidP="008C4FB6">
            <w:pPr>
              <w:spacing w:after="0" w:line="240" w:lineRule="auto"/>
              <w:rPr>
                <w:rFonts w:ascii="Times New Roman" w:hAnsi="Times New Roman" w:cs="Times New Roman"/>
                <w:sz w:val="24"/>
                <w:szCs w:val="24"/>
                <w:lang w:val="sr-Cyrl-CS"/>
              </w:rPr>
            </w:pPr>
          </w:p>
          <w:p w14:paraId="276CA84F" w14:textId="70036E05" w:rsidR="008C4FB6" w:rsidRPr="003853BE" w:rsidRDefault="008C4FB6" w:rsidP="008C4FB6">
            <w:pPr>
              <w:spacing w:after="0" w:line="240" w:lineRule="auto"/>
              <w:rPr>
                <w:rFonts w:ascii="Times New Roman" w:hAnsi="Times New Roman" w:cs="Times New Roman"/>
                <w:sz w:val="24"/>
                <w:szCs w:val="24"/>
                <w:lang w:val="sr-Cyrl-CS"/>
              </w:rPr>
            </w:pPr>
          </w:p>
        </w:tc>
      </w:tr>
      <w:tr w:rsidR="008C4FB6" w:rsidRPr="00212EAC" w14:paraId="69D0C024"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C7B326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D48F2C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1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295BA7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72"/>
            <w:tcBorders>
              <w:top w:val="double" w:sz="4" w:space="0" w:color="auto"/>
              <w:left w:val="single" w:sz="4" w:space="0" w:color="auto"/>
              <w:bottom w:val="single" w:sz="4" w:space="0" w:color="auto"/>
              <w:right w:val="double" w:sz="4" w:space="0" w:color="auto"/>
            </w:tcBorders>
            <w:shd w:val="clear" w:color="auto" w:fill="E6E6E6"/>
            <w:vAlign w:val="center"/>
          </w:tcPr>
          <w:p w14:paraId="351E633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3D21D491"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14:paraId="086827C2"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36" w:type="dxa"/>
            <w:gridSpan w:val="5"/>
            <w:vMerge/>
            <w:tcBorders>
              <w:top w:val="double" w:sz="4" w:space="0" w:color="auto"/>
              <w:left w:val="single" w:sz="4" w:space="0" w:color="auto"/>
              <w:bottom w:val="single" w:sz="4" w:space="0" w:color="auto"/>
              <w:right w:val="single" w:sz="4" w:space="0" w:color="auto"/>
            </w:tcBorders>
            <w:vAlign w:val="center"/>
          </w:tcPr>
          <w:p w14:paraId="1EC9E890"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080" w:type="dxa"/>
            <w:gridSpan w:val="13"/>
            <w:vMerge/>
            <w:tcBorders>
              <w:top w:val="double" w:sz="4" w:space="0" w:color="auto"/>
              <w:left w:val="single" w:sz="4" w:space="0" w:color="auto"/>
              <w:bottom w:val="single" w:sz="4" w:space="0" w:color="auto"/>
              <w:right w:val="single" w:sz="4" w:space="0" w:color="auto"/>
            </w:tcBorders>
            <w:vAlign w:val="center"/>
          </w:tcPr>
          <w:p w14:paraId="42EBA0CC"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1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64848CB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4C1679A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1545F89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85DF16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0701BEC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6900960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688A48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531C669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397CA3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135EF1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2474A304"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421"/>
        </w:trPr>
        <w:tc>
          <w:tcPr>
            <w:tcW w:w="629" w:type="dxa"/>
            <w:gridSpan w:val="2"/>
            <w:vMerge w:val="restart"/>
            <w:tcBorders>
              <w:top w:val="single" w:sz="4" w:space="0" w:color="auto"/>
              <w:left w:val="double" w:sz="4" w:space="0" w:color="auto"/>
              <w:bottom w:val="double" w:sz="4" w:space="0" w:color="auto"/>
              <w:right w:val="single" w:sz="4" w:space="0" w:color="auto"/>
            </w:tcBorders>
          </w:tcPr>
          <w:p w14:paraId="55E493B8" w14:textId="77777777" w:rsidR="008C4FB6" w:rsidRPr="00212EAC" w:rsidRDefault="008C4FB6" w:rsidP="006337F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lang w:val="sr-Cyrl-BA"/>
              </w:rPr>
              <w:t>.</w:t>
            </w:r>
          </w:p>
        </w:tc>
        <w:tc>
          <w:tcPr>
            <w:tcW w:w="2336" w:type="dxa"/>
            <w:gridSpan w:val="5"/>
            <w:vMerge w:val="restart"/>
            <w:tcBorders>
              <w:top w:val="single" w:sz="4" w:space="0" w:color="auto"/>
              <w:left w:val="single" w:sz="4" w:space="0" w:color="auto"/>
              <w:bottom w:val="double" w:sz="4" w:space="0" w:color="auto"/>
              <w:right w:val="single" w:sz="4" w:space="0" w:color="auto"/>
            </w:tcBorders>
          </w:tcPr>
          <w:p w14:paraId="3D03D9E7" w14:textId="77777777" w:rsidR="008C4FB6" w:rsidRPr="00CE5BDF" w:rsidRDefault="008C4FB6" w:rsidP="00C61D47">
            <w:pPr>
              <w:numPr>
                <w:ilvl w:val="0"/>
                <w:numId w:val="30"/>
              </w:numPr>
              <w:tabs>
                <w:tab w:val="clear" w:pos="890"/>
                <w:tab w:val="num" w:pos="259"/>
              </w:tabs>
              <w:spacing w:after="0" w:line="276" w:lineRule="auto"/>
              <w:ind w:left="252" w:hanging="252"/>
              <w:rPr>
                <w:rFonts w:ascii="Times New Roman" w:hAnsi="Times New Roman" w:cs="Times New Roman"/>
                <w:sz w:val="24"/>
                <w:szCs w:val="24"/>
                <w:lang w:val="sr-Cyrl-CS"/>
              </w:rPr>
            </w:pPr>
            <w:r w:rsidRPr="00CE5BDF">
              <w:rPr>
                <w:rFonts w:ascii="Times New Roman" w:hAnsi="Times New Roman" w:cs="Times New Roman"/>
                <w:b/>
                <w:bCs/>
                <w:sz w:val="24"/>
                <w:szCs w:val="24"/>
                <w:lang w:val="ru-RU"/>
              </w:rPr>
              <w:t xml:space="preserve">Рационални алгебарски </w:t>
            </w:r>
            <w:r w:rsidRPr="00CE5BDF">
              <w:rPr>
                <w:rFonts w:ascii="Times New Roman" w:hAnsi="Times New Roman" w:cs="Times New Roman"/>
                <w:b/>
                <w:bCs/>
                <w:sz w:val="24"/>
                <w:szCs w:val="24"/>
                <w:lang w:val="ru-RU"/>
              </w:rPr>
              <w:lastRenderedPageBreak/>
              <w:t>изрази</w:t>
            </w:r>
          </w:p>
          <w:p w14:paraId="57CB4783" w14:textId="77777777" w:rsidR="008C4FB6" w:rsidRPr="00CE5BDF" w:rsidRDefault="008C4FB6" w:rsidP="006337F1">
            <w:pPr>
              <w:ind w:left="170"/>
              <w:rPr>
                <w:rFonts w:ascii="Times New Roman" w:hAnsi="Times New Roman" w:cs="Times New Roman"/>
                <w:sz w:val="24"/>
                <w:szCs w:val="24"/>
                <w:lang w:val="sr-Cyrl-CS"/>
              </w:rPr>
            </w:pPr>
          </w:p>
          <w:p w14:paraId="2C834934" w14:textId="77777777" w:rsidR="008C4FB6" w:rsidRPr="00CE5BDF" w:rsidRDefault="008C4FB6" w:rsidP="006337F1">
            <w:pPr>
              <w:ind w:left="170"/>
              <w:rPr>
                <w:rFonts w:ascii="Times New Roman" w:hAnsi="Times New Roman" w:cs="Times New Roman"/>
                <w:sz w:val="24"/>
                <w:szCs w:val="24"/>
                <w:lang w:val="sr-Cyrl-CS"/>
              </w:rPr>
            </w:pPr>
            <w:r w:rsidRPr="00CE5BDF">
              <w:rPr>
                <w:rFonts w:ascii="Times New Roman" w:hAnsi="Times New Roman" w:cs="Times New Roman"/>
                <w:sz w:val="24"/>
                <w:szCs w:val="24"/>
                <w:lang w:val="sr-Cyrl-CS"/>
              </w:rPr>
              <w:t>Стандарди:</w:t>
            </w:r>
          </w:p>
          <w:p w14:paraId="439C16D9" w14:textId="77777777" w:rsidR="008C4FB6" w:rsidRPr="00CE5BDF" w:rsidRDefault="008C4FB6" w:rsidP="006337F1">
            <w:pPr>
              <w:ind w:left="170"/>
              <w:rPr>
                <w:rFonts w:ascii="Times New Roman" w:hAnsi="Times New Roman" w:cs="Times New Roman"/>
                <w:sz w:val="24"/>
                <w:szCs w:val="24"/>
                <w:lang w:val="sr-Cyrl-CS"/>
              </w:rPr>
            </w:pPr>
            <w:r w:rsidRPr="00CE5BDF">
              <w:rPr>
                <w:rFonts w:ascii="Times New Roman" w:hAnsi="Times New Roman" w:cs="Times New Roman"/>
                <w:sz w:val="24"/>
                <w:szCs w:val="24"/>
                <w:lang w:val="sr-Cyrl-CS"/>
              </w:rPr>
              <w:t>2.МА.1.1.4.</w:t>
            </w:r>
          </w:p>
          <w:p w14:paraId="56255D32" w14:textId="77777777" w:rsidR="008C4FB6" w:rsidRPr="00CE5BDF" w:rsidRDefault="008C4FB6" w:rsidP="006337F1">
            <w:pPr>
              <w:ind w:left="170"/>
              <w:rPr>
                <w:rFonts w:ascii="Times New Roman" w:hAnsi="Times New Roman" w:cs="Times New Roman"/>
                <w:sz w:val="24"/>
                <w:szCs w:val="24"/>
                <w:lang w:val="sr-Cyrl-CS"/>
              </w:rPr>
            </w:pPr>
            <w:r w:rsidRPr="00CE5BDF">
              <w:rPr>
                <w:rFonts w:ascii="Times New Roman" w:hAnsi="Times New Roman" w:cs="Times New Roman"/>
                <w:sz w:val="24"/>
                <w:szCs w:val="24"/>
                <w:lang w:val="sr-Cyrl-CS"/>
              </w:rPr>
              <w:t>2.МА.2.1.5.</w:t>
            </w:r>
          </w:p>
          <w:p w14:paraId="72752340" w14:textId="77777777" w:rsidR="008C4FB6" w:rsidRPr="00212EAC" w:rsidRDefault="008C4FB6" w:rsidP="006337F1">
            <w:pPr>
              <w:spacing w:after="0" w:line="240" w:lineRule="auto"/>
              <w:ind w:left="170"/>
              <w:rPr>
                <w:rFonts w:ascii="Times New Roman" w:eastAsia="Times New Roman" w:hAnsi="Times New Roman" w:cs="Times New Roman"/>
                <w:b/>
                <w:sz w:val="24"/>
                <w:szCs w:val="24"/>
              </w:rPr>
            </w:pPr>
          </w:p>
        </w:tc>
        <w:tc>
          <w:tcPr>
            <w:tcW w:w="3080" w:type="dxa"/>
            <w:gridSpan w:val="13"/>
            <w:tcBorders>
              <w:top w:val="single" w:sz="4" w:space="0" w:color="auto"/>
              <w:left w:val="single" w:sz="4" w:space="0" w:color="auto"/>
              <w:bottom w:val="single" w:sz="4" w:space="0" w:color="auto"/>
              <w:right w:val="single" w:sz="4" w:space="0" w:color="auto"/>
            </w:tcBorders>
            <w:vAlign w:val="center"/>
          </w:tcPr>
          <w:p w14:paraId="12D63129" w14:textId="77777777" w:rsidR="008C4FB6" w:rsidRPr="00CE5BDF" w:rsidRDefault="008C4FB6" w:rsidP="00C61D47">
            <w:pPr>
              <w:numPr>
                <w:ilvl w:val="0"/>
                <w:numId w:val="31"/>
              </w:numPr>
              <w:tabs>
                <w:tab w:val="clear" w:pos="720"/>
                <w:tab w:val="num" w:pos="252"/>
              </w:tabs>
              <w:spacing w:after="0" w:line="240" w:lineRule="auto"/>
              <w:ind w:left="252" w:hanging="252"/>
              <w:rPr>
                <w:rFonts w:ascii="Times New Roman" w:hAnsi="Times New Roman" w:cs="Times New Roman"/>
                <w:sz w:val="24"/>
                <w:szCs w:val="24"/>
                <w:lang w:val="sr-Cyrl-CS"/>
              </w:rPr>
            </w:pPr>
            <w:r w:rsidRPr="00CE5BDF">
              <w:rPr>
                <w:rFonts w:ascii="Times New Roman" w:hAnsi="Times New Roman" w:cs="Times New Roman"/>
                <w:sz w:val="24"/>
                <w:szCs w:val="24"/>
                <w:lang w:val="ru-RU"/>
              </w:rPr>
              <w:lastRenderedPageBreak/>
              <w:t>Проширивање знања о полиномима</w:t>
            </w:r>
          </w:p>
          <w:p w14:paraId="37040EB4" w14:textId="4D2D705C" w:rsidR="008C4FB6" w:rsidRPr="00212EAC" w:rsidRDefault="008C4FB6" w:rsidP="008C4FB6">
            <w:pPr>
              <w:numPr>
                <w:ilvl w:val="0"/>
                <w:numId w:val="15"/>
              </w:numPr>
              <w:spacing w:after="0" w:line="240" w:lineRule="auto"/>
              <w:rPr>
                <w:rFonts w:ascii="Times New Roman" w:eastAsia="Times New Roman" w:hAnsi="Times New Roman" w:cs="Times New Roman"/>
                <w:sz w:val="24"/>
                <w:szCs w:val="24"/>
                <w:lang w:val="sr-Cyrl-CS"/>
              </w:rPr>
            </w:pPr>
            <w:r w:rsidRPr="00CE5BDF">
              <w:rPr>
                <w:rFonts w:ascii="Times New Roman" w:hAnsi="Times New Roman" w:cs="Times New Roman"/>
                <w:sz w:val="24"/>
                <w:szCs w:val="24"/>
                <w:lang w:val="sr-Cyrl-CS"/>
              </w:rPr>
              <w:t xml:space="preserve">Разумевање поступка </w:t>
            </w:r>
            <w:r w:rsidRPr="00CE5BDF">
              <w:rPr>
                <w:rFonts w:ascii="Times New Roman" w:hAnsi="Times New Roman" w:cs="Times New Roman"/>
                <w:sz w:val="24"/>
                <w:szCs w:val="24"/>
                <w:lang w:val="sr-Cyrl-CS"/>
              </w:rPr>
              <w:lastRenderedPageBreak/>
              <w:t>раставњаља полинома на чиниоце и одрешивање НЗС и НЗД полинома</w:t>
            </w:r>
          </w:p>
        </w:tc>
        <w:tc>
          <w:tcPr>
            <w:tcW w:w="1144" w:type="dxa"/>
            <w:gridSpan w:val="13"/>
            <w:tcBorders>
              <w:top w:val="single" w:sz="4" w:space="0" w:color="auto"/>
              <w:left w:val="single" w:sz="4" w:space="0" w:color="auto"/>
              <w:bottom w:val="single" w:sz="4" w:space="0" w:color="auto"/>
              <w:right w:val="single" w:sz="4" w:space="0" w:color="auto"/>
            </w:tcBorders>
            <w:vAlign w:val="center"/>
          </w:tcPr>
          <w:p w14:paraId="31B4E496" w14:textId="77777777" w:rsidR="008C4FB6" w:rsidRPr="00CE5BDF"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963" w:type="dxa"/>
            <w:gridSpan w:val="13"/>
            <w:tcBorders>
              <w:top w:val="single" w:sz="4" w:space="0" w:color="auto"/>
              <w:left w:val="single" w:sz="4" w:space="0" w:color="auto"/>
              <w:bottom w:val="single" w:sz="4" w:space="0" w:color="auto"/>
              <w:right w:val="single" w:sz="4" w:space="0" w:color="auto"/>
            </w:tcBorders>
            <w:vAlign w:val="center"/>
          </w:tcPr>
          <w:p w14:paraId="03B21621" w14:textId="77777777" w:rsidR="008C4FB6" w:rsidRPr="00CE5BDF" w:rsidRDefault="008C4FB6" w:rsidP="006337F1">
            <w:pPr>
              <w:spacing w:after="0" w:line="240" w:lineRule="auto"/>
              <w:rPr>
                <w:rFonts w:ascii="Times New Roman" w:eastAsia="Times New Roman" w:hAnsi="Times New Roman" w:cs="Times New Roman"/>
                <w:sz w:val="24"/>
                <w:szCs w:val="24"/>
                <w:lang w:val="sr-Cyrl-CS"/>
              </w:rPr>
            </w:pPr>
            <w:r w:rsidRPr="00CE5BDF">
              <w:rPr>
                <w:rFonts w:ascii="Times New Roman" w:eastAsia="Times New Roman" w:hAnsi="Times New Roman" w:cs="Times New Roman"/>
                <w:sz w:val="24"/>
                <w:szCs w:val="24"/>
                <w:lang w:val="sr-Cyrl-CS"/>
              </w:rPr>
              <w:t xml:space="preserve">    2</w:t>
            </w:r>
          </w:p>
        </w:tc>
        <w:tc>
          <w:tcPr>
            <w:tcW w:w="1859" w:type="dxa"/>
            <w:gridSpan w:val="14"/>
            <w:tcBorders>
              <w:top w:val="single" w:sz="4" w:space="0" w:color="auto"/>
              <w:left w:val="single" w:sz="4" w:space="0" w:color="auto"/>
              <w:bottom w:val="single" w:sz="4" w:space="0" w:color="auto"/>
              <w:right w:val="single" w:sz="4" w:space="0" w:color="auto"/>
            </w:tcBorders>
            <w:vAlign w:val="center"/>
          </w:tcPr>
          <w:p w14:paraId="620795FA" w14:textId="77777777" w:rsidR="008C4FB6" w:rsidRPr="00212EAC" w:rsidRDefault="008C4FB6"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951" w:type="dxa"/>
            <w:gridSpan w:val="6"/>
            <w:tcBorders>
              <w:top w:val="single" w:sz="4" w:space="0" w:color="auto"/>
              <w:left w:val="single" w:sz="4" w:space="0" w:color="auto"/>
              <w:bottom w:val="single" w:sz="4" w:space="0" w:color="auto"/>
              <w:right w:val="single" w:sz="4" w:space="0" w:color="auto"/>
            </w:tcBorders>
            <w:vAlign w:val="center"/>
          </w:tcPr>
          <w:p w14:paraId="5811752E" w14:textId="77777777" w:rsidR="008C4FB6" w:rsidRPr="00CE5BDF"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10"/>
            <w:tcBorders>
              <w:top w:val="single" w:sz="4" w:space="0" w:color="auto"/>
              <w:left w:val="single" w:sz="4" w:space="0" w:color="auto"/>
              <w:bottom w:val="single" w:sz="4" w:space="0" w:color="auto"/>
              <w:right w:val="single" w:sz="4" w:space="0" w:color="auto"/>
            </w:tcBorders>
            <w:vAlign w:val="center"/>
          </w:tcPr>
          <w:p w14:paraId="30C94BFD" w14:textId="77777777" w:rsidR="008C4FB6" w:rsidRPr="00212EAC" w:rsidRDefault="008C4FB6"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11"/>
            <w:tcBorders>
              <w:top w:val="single" w:sz="4" w:space="0" w:color="auto"/>
              <w:left w:val="single" w:sz="4" w:space="0" w:color="auto"/>
              <w:bottom w:val="single" w:sz="4" w:space="0" w:color="auto"/>
              <w:right w:val="single" w:sz="4" w:space="0" w:color="auto"/>
            </w:tcBorders>
            <w:vAlign w:val="center"/>
          </w:tcPr>
          <w:p w14:paraId="3575006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535" w:type="dxa"/>
            <w:gridSpan w:val="5"/>
            <w:tcBorders>
              <w:top w:val="single" w:sz="4" w:space="0" w:color="auto"/>
              <w:left w:val="single" w:sz="4" w:space="0" w:color="auto"/>
              <w:bottom w:val="single" w:sz="4" w:space="0" w:color="auto"/>
              <w:right w:val="double" w:sz="4" w:space="0" w:color="auto"/>
            </w:tcBorders>
            <w:vAlign w:val="center"/>
          </w:tcPr>
          <w:p w14:paraId="649E356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5887C98F"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326"/>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299E9311"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437CB902"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095"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14:paraId="22D266A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14:paraId="7CB9083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14:paraId="617CB68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17"/>
            <w:tcBorders>
              <w:top w:val="single" w:sz="4" w:space="0" w:color="auto"/>
              <w:left w:val="single" w:sz="4" w:space="0" w:color="auto"/>
              <w:bottom w:val="single" w:sz="4" w:space="0" w:color="auto"/>
              <w:right w:val="double" w:sz="4" w:space="0" w:color="auto"/>
            </w:tcBorders>
            <w:shd w:val="clear" w:color="auto" w:fill="E6E6E6"/>
            <w:vAlign w:val="center"/>
          </w:tcPr>
          <w:p w14:paraId="0873AB8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w:t>
            </w:r>
            <w:r>
              <w:rPr>
                <w:rFonts w:ascii="Times New Roman" w:hAnsi="Times New Roman" w:cs="Times New Roman"/>
                <w:b/>
                <w:sz w:val="24"/>
                <w:szCs w:val="24"/>
              </w:rPr>
              <w:t xml:space="preserve"> </w:t>
            </w:r>
            <w:r w:rsidRPr="00212EAC">
              <w:rPr>
                <w:rFonts w:ascii="Times New Roman" w:hAnsi="Times New Roman" w:cs="Times New Roman"/>
                <w:b/>
                <w:sz w:val="24"/>
                <w:szCs w:val="24"/>
              </w:rPr>
              <w:t>реализације</w:t>
            </w:r>
          </w:p>
        </w:tc>
      </w:tr>
      <w:tr w:rsidR="008C4FB6" w:rsidRPr="00212EAC" w14:paraId="2E05CB6B"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6C4C4E49"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46643078"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095" w:type="dxa"/>
            <w:gridSpan w:val="25"/>
            <w:tcBorders>
              <w:top w:val="single" w:sz="4" w:space="0" w:color="auto"/>
              <w:left w:val="single" w:sz="4" w:space="0" w:color="auto"/>
              <w:bottom w:val="single" w:sz="4" w:space="0" w:color="auto"/>
              <w:right w:val="single" w:sz="4" w:space="0" w:color="auto"/>
            </w:tcBorders>
            <w:vAlign w:val="center"/>
          </w:tcPr>
          <w:p w14:paraId="0CA43F71" w14:textId="77777777" w:rsidR="008C4FB6" w:rsidRPr="00CE5BDF"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CE5BDF">
              <w:rPr>
                <w:rFonts w:ascii="Times New Roman" w:hAnsi="Times New Roman" w:cs="Times New Roman"/>
                <w:bCs/>
                <w:sz w:val="24"/>
                <w:szCs w:val="24"/>
                <w:lang w:val="ru-RU"/>
              </w:rPr>
              <w:t xml:space="preserve">сабира, одузима, множи и дели полиноме </w:t>
            </w:r>
          </w:p>
          <w:p w14:paraId="14228F58" w14:textId="77777777" w:rsidR="008C4FB6" w:rsidRPr="00CE5BDF"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CE5BDF">
              <w:rPr>
                <w:rFonts w:ascii="Times New Roman" w:hAnsi="Times New Roman" w:cs="Times New Roman"/>
                <w:bCs/>
                <w:sz w:val="24"/>
                <w:szCs w:val="24"/>
                <w:lang w:val="sr-Cyrl-CS"/>
              </w:rPr>
              <w:t>примени дистрибутивни закон множња према сабирању и формуле за квадрат бинома и разлику квадрата, збир и разлику кубова при трансформацији полинома</w:t>
            </w:r>
          </w:p>
          <w:p w14:paraId="0CE1ECC7" w14:textId="77777777" w:rsidR="008C4FB6" w:rsidRPr="00CE5BDF"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CE5BDF">
              <w:rPr>
                <w:rFonts w:ascii="Times New Roman" w:hAnsi="Times New Roman" w:cs="Times New Roman"/>
                <w:bCs/>
                <w:sz w:val="24"/>
                <w:szCs w:val="24"/>
                <w:lang w:val="sr-Cyrl-CS"/>
              </w:rPr>
              <w:t>растави полином на чиниоце</w:t>
            </w:r>
          </w:p>
          <w:p w14:paraId="52453E8C" w14:textId="77777777" w:rsidR="008C4FB6" w:rsidRPr="00CE5BDF"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CE5BDF">
              <w:rPr>
                <w:rFonts w:ascii="Times New Roman" w:hAnsi="Times New Roman" w:cs="Times New Roman"/>
                <w:bCs/>
                <w:sz w:val="24"/>
                <w:szCs w:val="24"/>
                <w:lang w:val="sr-Cyrl-CS"/>
              </w:rPr>
              <w:t>одреди НЗД и НЗС полинома</w:t>
            </w:r>
          </w:p>
          <w:p w14:paraId="74EAD840" w14:textId="3EFC5AC7" w:rsidR="008C4FB6" w:rsidRPr="00212EAC" w:rsidRDefault="008C4FB6" w:rsidP="00C61D47">
            <w:pPr>
              <w:pStyle w:val="BodyText30"/>
              <w:numPr>
                <w:ilvl w:val="0"/>
                <w:numId w:val="29"/>
              </w:numPr>
              <w:tabs>
                <w:tab w:val="clear" w:pos="144"/>
                <w:tab w:val="num" w:pos="296"/>
              </w:tabs>
              <w:spacing w:after="0" w:line="240" w:lineRule="auto"/>
              <w:rPr>
                <w:rFonts w:ascii="Times New Roman" w:hAnsi="Times New Roman"/>
                <w:sz w:val="24"/>
                <w:lang w:val="sr-Cyrl-CS"/>
              </w:rPr>
            </w:pPr>
            <w:r>
              <w:rPr>
                <w:rFonts w:ascii="Times New Roman" w:hAnsi="Times New Roman"/>
                <w:bCs/>
                <w:sz w:val="24"/>
                <w:lang w:val="sr-Cyrl-CS"/>
              </w:rPr>
              <w:t xml:space="preserve"> </w:t>
            </w:r>
            <w:r w:rsidRPr="00CE5BDF">
              <w:rPr>
                <w:rFonts w:ascii="Times New Roman" w:hAnsi="Times New Roman"/>
                <w:bCs/>
                <w:sz w:val="24"/>
                <w:lang w:val="sr-Cyrl-CS"/>
              </w:rPr>
              <w:t xml:space="preserve">трансформише једноставнији </w:t>
            </w:r>
            <w:r>
              <w:rPr>
                <w:rFonts w:ascii="Times New Roman" w:hAnsi="Times New Roman"/>
                <w:bCs/>
                <w:sz w:val="24"/>
                <w:lang w:val="sr-Cyrl-CS"/>
              </w:rPr>
              <w:t xml:space="preserve">   </w:t>
            </w:r>
            <w:r w:rsidRPr="00CE5BDF">
              <w:rPr>
                <w:rFonts w:ascii="Times New Roman" w:hAnsi="Times New Roman"/>
                <w:bCs/>
                <w:sz w:val="24"/>
                <w:lang w:val="sr-Cyrl-CS"/>
              </w:rPr>
              <w:t>рационални алгебарски израз</w:t>
            </w:r>
          </w:p>
        </w:tc>
        <w:tc>
          <w:tcPr>
            <w:tcW w:w="2167" w:type="dxa"/>
            <w:gridSpan w:val="22"/>
            <w:tcBorders>
              <w:top w:val="single" w:sz="4" w:space="0" w:color="auto"/>
              <w:left w:val="single" w:sz="4" w:space="0" w:color="auto"/>
              <w:bottom w:val="single" w:sz="4" w:space="0" w:color="auto"/>
              <w:right w:val="single" w:sz="4" w:space="0" w:color="auto"/>
            </w:tcBorders>
          </w:tcPr>
          <w:p w14:paraId="7076F3BA" w14:textId="77777777" w:rsidR="008C4FB6" w:rsidRPr="00CE5BDF" w:rsidRDefault="008C4FB6" w:rsidP="008C4FB6">
            <w:pPr>
              <w:numPr>
                <w:ilvl w:val="0"/>
                <w:numId w:val="18"/>
              </w:numPr>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фронтални</w:t>
            </w:r>
          </w:p>
          <w:p w14:paraId="1E7116BE" w14:textId="77777777" w:rsidR="008C4FB6" w:rsidRPr="00CE5BDF" w:rsidRDefault="008C4FB6" w:rsidP="008C4FB6">
            <w:pPr>
              <w:numPr>
                <w:ilvl w:val="0"/>
                <w:numId w:val="18"/>
              </w:numPr>
              <w:spacing w:after="0" w:line="240" w:lineRule="auto"/>
              <w:rPr>
                <w:rFonts w:ascii="Times New Roman" w:hAnsi="Times New Roman" w:cs="Times New Roman"/>
                <w:sz w:val="24"/>
                <w:szCs w:val="24"/>
              </w:rPr>
            </w:pPr>
            <w:r w:rsidRPr="00CE5BDF">
              <w:rPr>
                <w:rFonts w:ascii="Times New Roman" w:hAnsi="Times New Roman" w:cs="Times New Roman"/>
                <w:sz w:val="24"/>
                <w:szCs w:val="24"/>
                <w:lang w:val="sr-Cyrl-CS"/>
              </w:rPr>
              <w:t>рад у групи</w:t>
            </w:r>
          </w:p>
          <w:p w14:paraId="73822759" w14:textId="77777777" w:rsidR="008C4FB6" w:rsidRPr="00CE5BDF" w:rsidRDefault="008C4FB6" w:rsidP="008C4FB6">
            <w:pPr>
              <w:numPr>
                <w:ilvl w:val="0"/>
                <w:numId w:val="18"/>
              </w:numPr>
              <w:spacing w:after="0" w:line="240" w:lineRule="auto"/>
              <w:rPr>
                <w:rFonts w:ascii="Times New Roman" w:hAnsi="Times New Roman" w:cs="Times New Roman"/>
                <w:sz w:val="24"/>
                <w:szCs w:val="24"/>
              </w:rPr>
            </w:pPr>
            <w:r w:rsidRPr="00CE5BDF">
              <w:rPr>
                <w:rFonts w:ascii="Times New Roman" w:hAnsi="Times New Roman" w:cs="Times New Roman"/>
                <w:sz w:val="24"/>
                <w:szCs w:val="24"/>
                <w:lang w:val="sr-Cyrl-CS"/>
              </w:rPr>
              <w:t>рад у паровима</w:t>
            </w:r>
          </w:p>
          <w:p w14:paraId="632C879A" w14:textId="77777777" w:rsidR="008C4FB6" w:rsidRPr="00CE5BDF" w:rsidRDefault="008C4FB6" w:rsidP="006337F1">
            <w:pPr>
              <w:spacing w:line="240" w:lineRule="auto"/>
              <w:rPr>
                <w:rFonts w:ascii="Times New Roman" w:hAnsi="Times New Roman" w:cs="Times New Roman"/>
                <w:sz w:val="24"/>
                <w:szCs w:val="24"/>
                <w:lang w:val="sr-Cyrl-CS"/>
              </w:rPr>
            </w:pPr>
          </w:p>
        </w:tc>
        <w:tc>
          <w:tcPr>
            <w:tcW w:w="2861" w:type="dxa"/>
            <w:gridSpan w:val="21"/>
            <w:tcBorders>
              <w:top w:val="single" w:sz="4" w:space="0" w:color="auto"/>
              <w:left w:val="single" w:sz="4" w:space="0" w:color="auto"/>
              <w:bottom w:val="single" w:sz="4" w:space="0" w:color="auto"/>
              <w:right w:val="single" w:sz="4" w:space="0" w:color="auto"/>
            </w:tcBorders>
          </w:tcPr>
          <w:p w14:paraId="3E5B0BF7" w14:textId="77777777" w:rsidR="008C4FB6" w:rsidRPr="00CE5BDF"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CE5BDF">
              <w:rPr>
                <w:rFonts w:ascii="Times New Roman" w:hAnsi="Times New Roman" w:cs="Times New Roman"/>
                <w:bCs/>
                <w:sz w:val="24"/>
                <w:szCs w:val="24"/>
                <w:lang w:val="sr-Cyrl-CS"/>
              </w:rPr>
              <w:t>решавање проблема – хеуристички приступ</w:t>
            </w:r>
          </w:p>
          <w:p w14:paraId="45E6E795" w14:textId="77777777" w:rsidR="008C4FB6" w:rsidRPr="00CE5BDF"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дијалошка</w:t>
            </w:r>
          </w:p>
          <w:p w14:paraId="464F2BB3" w14:textId="77777777" w:rsidR="008C4FB6" w:rsidRPr="00CE5BDF"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рад на тексту</w:t>
            </w:r>
          </w:p>
          <w:p w14:paraId="664C536F" w14:textId="77777777" w:rsidR="008C4FB6" w:rsidRPr="00CE5BDF"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писани радови</w:t>
            </w:r>
          </w:p>
        </w:tc>
        <w:tc>
          <w:tcPr>
            <w:tcW w:w="2479" w:type="dxa"/>
            <w:gridSpan w:val="17"/>
            <w:tcBorders>
              <w:top w:val="single" w:sz="4" w:space="0" w:color="auto"/>
              <w:left w:val="single" w:sz="4" w:space="0" w:color="auto"/>
              <w:bottom w:val="single" w:sz="4" w:space="0" w:color="auto"/>
              <w:right w:val="double" w:sz="4" w:space="0" w:color="auto"/>
            </w:tcBorders>
          </w:tcPr>
          <w:p w14:paraId="1929A843" w14:textId="77777777" w:rsidR="008C4FB6" w:rsidRDefault="008C4FB6" w:rsidP="008C4FB6">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н</w:t>
            </w:r>
            <w:r w:rsidRPr="003853BE">
              <w:rPr>
                <w:rFonts w:ascii="Times New Roman" w:hAnsi="Times New Roman" w:cs="Times New Roman"/>
                <w:sz w:val="24"/>
                <w:szCs w:val="24"/>
                <w:lang w:val="sr-Cyrl-CS"/>
              </w:rPr>
              <w:t>овембар</w:t>
            </w:r>
          </w:p>
          <w:p w14:paraId="6E28CB22" w14:textId="77777777" w:rsidR="008C4FB6" w:rsidRPr="003853BE" w:rsidRDefault="008C4FB6" w:rsidP="008C4FB6">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децембар</w:t>
            </w:r>
          </w:p>
        </w:tc>
      </w:tr>
      <w:tr w:rsidR="008C4FB6" w:rsidRPr="00212EAC" w14:paraId="7398DEB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386"/>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2F598949"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18F47EF4"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018"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76B70A6A" w14:textId="77777777" w:rsidR="008C4FB6" w:rsidRPr="004672AE" w:rsidRDefault="008C4FB6" w:rsidP="006337F1">
            <w:pPr>
              <w:spacing w:after="0" w:line="240" w:lineRule="auto"/>
              <w:jc w:val="center"/>
              <w:rPr>
                <w:rFonts w:ascii="Times New Roman" w:eastAsia="Times New Roman" w:hAnsi="Times New Roman" w:cs="Times New Roman"/>
                <w:b/>
                <w:sz w:val="24"/>
                <w:szCs w:val="24"/>
              </w:rPr>
            </w:pPr>
            <w:r w:rsidRPr="00212EAC">
              <w:rPr>
                <w:rFonts w:ascii="Times New Roman" w:hAnsi="Times New Roman" w:cs="Times New Roman"/>
                <w:b/>
                <w:sz w:val="24"/>
                <w:szCs w:val="24"/>
              </w:rPr>
              <w:t>Наставна</w:t>
            </w:r>
            <w:r>
              <w:rPr>
                <w:rFonts w:ascii="Times New Roman" w:hAnsi="Times New Roman" w:cs="Times New Roman"/>
                <w:b/>
                <w:sz w:val="24"/>
                <w:szCs w:val="24"/>
              </w:rPr>
              <w:t xml:space="preserve"> </w:t>
            </w:r>
            <w:r w:rsidRPr="00212EAC">
              <w:rPr>
                <w:rFonts w:ascii="Times New Roman" w:hAnsi="Times New Roman" w:cs="Times New Roman"/>
                <w:b/>
                <w:sz w:val="24"/>
                <w:szCs w:val="24"/>
              </w:rPr>
              <w:t>средства</w:t>
            </w:r>
          </w:p>
        </w:tc>
        <w:tc>
          <w:tcPr>
            <w:tcW w:w="3244" w:type="dxa"/>
            <w:gridSpan w:val="36"/>
            <w:tcBorders>
              <w:top w:val="single" w:sz="4" w:space="0" w:color="auto"/>
              <w:left w:val="single" w:sz="4" w:space="0" w:color="auto"/>
              <w:bottom w:val="single" w:sz="4" w:space="0" w:color="auto"/>
              <w:right w:val="single" w:sz="4" w:space="0" w:color="auto"/>
            </w:tcBorders>
            <w:shd w:val="clear" w:color="auto" w:fill="E6E6E6"/>
            <w:vAlign w:val="center"/>
          </w:tcPr>
          <w:p w14:paraId="6717720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w:t>
            </w:r>
            <w:r>
              <w:rPr>
                <w:rFonts w:ascii="Times New Roman" w:hAnsi="Times New Roman" w:cs="Times New Roman"/>
                <w:b/>
                <w:sz w:val="24"/>
                <w:szCs w:val="24"/>
              </w:rPr>
              <w:t xml:space="preserve"> </w:t>
            </w:r>
            <w:r w:rsidRPr="00212EAC">
              <w:rPr>
                <w:rFonts w:ascii="Times New Roman" w:hAnsi="Times New Roman" w:cs="Times New Roman"/>
                <w:b/>
                <w:sz w:val="24"/>
                <w:szCs w:val="24"/>
              </w:rPr>
              <w:t>са</w:t>
            </w:r>
            <w:r>
              <w:rPr>
                <w:rFonts w:ascii="Times New Roman" w:hAnsi="Times New Roman" w:cs="Times New Roman"/>
                <w:b/>
                <w:sz w:val="24"/>
                <w:szCs w:val="24"/>
              </w:rPr>
              <w:t xml:space="preserve"> </w:t>
            </w:r>
            <w:r w:rsidRPr="00212EAC">
              <w:rPr>
                <w:rFonts w:ascii="Times New Roman" w:hAnsi="Times New Roman" w:cs="Times New Roman"/>
                <w:b/>
                <w:sz w:val="24"/>
                <w:szCs w:val="24"/>
              </w:rPr>
              <w:t>другим</w:t>
            </w:r>
            <w:r>
              <w:rPr>
                <w:rFonts w:ascii="Times New Roman" w:hAnsi="Times New Roman" w:cs="Times New Roman"/>
                <w:b/>
                <w:sz w:val="24"/>
                <w:szCs w:val="24"/>
              </w:rPr>
              <w:t xml:space="preserve"> </w:t>
            </w:r>
            <w:r w:rsidRPr="00212EAC">
              <w:rPr>
                <w:rFonts w:ascii="Times New Roman" w:hAnsi="Times New Roman" w:cs="Times New Roman"/>
                <w:b/>
                <w:sz w:val="24"/>
                <w:szCs w:val="24"/>
              </w:rPr>
              <w:t>предметом</w:t>
            </w:r>
          </w:p>
        </w:tc>
        <w:tc>
          <w:tcPr>
            <w:tcW w:w="5340" w:type="dxa"/>
            <w:gridSpan w:val="38"/>
            <w:tcBorders>
              <w:top w:val="single" w:sz="4" w:space="0" w:color="auto"/>
              <w:left w:val="single" w:sz="4" w:space="0" w:color="auto"/>
              <w:bottom w:val="single" w:sz="4" w:space="0" w:color="auto"/>
              <w:right w:val="double" w:sz="4" w:space="0" w:color="auto"/>
            </w:tcBorders>
            <w:shd w:val="clear" w:color="auto" w:fill="E6E6E6"/>
            <w:vAlign w:val="center"/>
          </w:tcPr>
          <w:p w14:paraId="097F4C2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8C4FB6" w:rsidRPr="00212EAC" w14:paraId="49676B3F"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14:paraId="4AA5D472"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36" w:type="dxa"/>
            <w:gridSpan w:val="5"/>
            <w:vMerge/>
            <w:tcBorders>
              <w:top w:val="single" w:sz="4" w:space="0" w:color="auto"/>
              <w:left w:val="single" w:sz="4" w:space="0" w:color="auto"/>
              <w:bottom w:val="double" w:sz="4" w:space="0" w:color="auto"/>
              <w:right w:val="single" w:sz="4" w:space="0" w:color="auto"/>
            </w:tcBorders>
            <w:vAlign w:val="center"/>
          </w:tcPr>
          <w:p w14:paraId="56D406E2"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018" w:type="dxa"/>
            <w:gridSpan w:val="11"/>
            <w:tcBorders>
              <w:top w:val="single" w:sz="4" w:space="0" w:color="auto"/>
              <w:left w:val="single" w:sz="4" w:space="0" w:color="auto"/>
              <w:bottom w:val="double" w:sz="4" w:space="0" w:color="auto"/>
              <w:right w:val="single" w:sz="4" w:space="0" w:color="auto"/>
            </w:tcBorders>
          </w:tcPr>
          <w:p w14:paraId="1F18F467" w14:textId="77777777" w:rsidR="008C4FB6" w:rsidRPr="00CE5BDF" w:rsidRDefault="008C4FB6" w:rsidP="008C4FB6">
            <w:pPr>
              <w:numPr>
                <w:ilvl w:val="0"/>
                <w:numId w:val="20"/>
              </w:numPr>
              <w:spacing w:after="0" w:line="240" w:lineRule="auto"/>
              <w:rPr>
                <w:rFonts w:ascii="Times New Roman" w:hAnsi="Times New Roman" w:cs="Times New Roman"/>
                <w:bCs/>
                <w:sz w:val="24"/>
                <w:szCs w:val="24"/>
                <w:lang w:val="sr-Cyrl-CS"/>
              </w:rPr>
            </w:pPr>
            <w:r w:rsidRPr="00CE5BDF">
              <w:rPr>
                <w:rFonts w:ascii="Times New Roman" w:hAnsi="Times New Roman" w:cs="Times New Roman"/>
                <w:bCs/>
                <w:sz w:val="24"/>
                <w:szCs w:val="24"/>
                <w:lang w:val="sr-Cyrl-CS"/>
              </w:rPr>
              <w:t xml:space="preserve">текстуална </w:t>
            </w:r>
          </w:p>
          <w:p w14:paraId="1B64E744" w14:textId="77777777" w:rsidR="008C4FB6" w:rsidRPr="00CE5BDF" w:rsidRDefault="008C4FB6" w:rsidP="008C4FB6">
            <w:pPr>
              <w:numPr>
                <w:ilvl w:val="0"/>
                <w:numId w:val="20"/>
              </w:numPr>
              <w:spacing w:after="0" w:line="240" w:lineRule="auto"/>
              <w:rPr>
                <w:rFonts w:ascii="Times New Roman" w:hAnsi="Times New Roman" w:cs="Times New Roman"/>
                <w:sz w:val="24"/>
                <w:szCs w:val="24"/>
                <w:lang w:val="sr-Cyrl-CS"/>
              </w:rPr>
            </w:pPr>
            <w:r w:rsidRPr="00CE5BDF">
              <w:rPr>
                <w:rFonts w:ascii="Times New Roman" w:hAnsi="Times New Roman" w:cs="Times New Roman"/>
                <w:bCs/>
                <w:sz w:val="24"/>
                <w:szCs w:val="24"/>
                <w:lang w:val="sr-Cyrl-CS"/>
              </w:rPr>
              <w:t>помоћно-техничка</w:t>
            </w:r>
            <w:r w:rsidRPr="00CE5BDF">
              <w:rPr>
                <w:rFonts w:ascii="Times New Roman" w:hAnsi="Times New Roman" w:cs="Times New Roman"/>
                <w:b/>
                <w:sz w:val="24"/>
                <w:szCs w:val="24"/>
                <w:lang w:val="sr-Cyrl-CS"/>
              </w:rPr>
              <w:t xml:space="preserve"> </w:t>
            </w:r>
          </w:p>
          <w:p w14:paraId="002C4211" w14:textId="0592906E" w:rsidR="008C4FB6" w:rsidRPr="008C4FB6" w:rsidRDefault="008C4FB6" w:rsidP="006337F1">
            <w:pPr>
              <w:numPr>
                <w:ilvl w:val="0"/>
                <w:numId w:val="20"/>
              </w:numPr>
              <w:spacing w:after="0" w:line="240" w:lineRule="auto"/>
              <w:rPr>
                <w:rFonts w:ascii="Times New Roman" w:hAnsi="Times New Roman" w:cs="Times New Roman"/>
                <w:bCs/>
                <w:sz w:val="24"/>
                <w:szCs w:val="24"/>
                <w:lang w:val="sr-Cyrl-CS"/>
              </w:rPr>
            </w:pPr>
            <w:r w:rsidRPr="008C4FB6">
              <w:rPr>
                <w:rFonts w:ascii="Times New Roman" w:hAnsi="Times New Roman" w:cs="Times New Roman"/>
                <w:bCs/>
                <w:sz w:val="24"/>
                <w:szCs w:val="24"/>
                <w:lang w:val="sr-Cyrl-CS"/>
              </w:rPr>
              <w:t>аудио-визуелна</w:t>
            </w:r>
          </w:p>
          <w:p w14:paraId="3CEF2A97" w14:textId="77777777" w:rsidR="008C4FB6" w:rsidRPr="00CE5BDF" w:rsidRDefault="008C4FB6" w:rsidP="006337F1">
            <w:pPr>
              <w:spacing w:after="0" w:line="240" w:lineRule="auto"/>
              <w:ind w:left="360"/>
              <w:rPr>
                <w:rFonts w:ascii="Times New Roman" w:hAnsi="Times New Roman" w:cs="Times New Roman"/>
                <w:sz w:val="24"/>
                <w:szCs w:val="24"/>
                <w:lang w:val="sr-Cyrl-CS"/>
              </w:rPr>
            </w:pPr>
          </w:p>
        </w:tc>
        <w:tc>
          <w:tcPr>
            <w:tcW w:w="3244" w:type="dxa"/>
            <w:gridSpan w:val="36"/>
            <w:tcBorders>
              <w:top w:val="single" w:sz="4" w:space="0" w:color="auto"/>
              <w:left w:val="single" w:sz="4" w:space="0" w:color="auto"/>
              <w:bottom w:val="double" w:sz="4" w:space="0" w:color="auto"/>
              <w:right w:val="single" w:sz="4" w:space="0" w:color="auto"/>
            </w:tcBorders>
          </w:tcPr>
          <w:p w14:paraId="3E41C756" w14:textId="77777777" w:rsidR="008C4FB6" w:rsidRPr="00CE5BDF" w:rsidRDefault="008C4FB6" w:rsidP="008C4FB6">
            <w:pPr>
              <w:numPr>
                <w:ilvl w:val="0"/>
                <w:numId w:val="23"/>
              </w:numPr>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рачунарство и информатика</w:t>
            </w:r>
          </w:p>
        </w:tc>
        <w:tc>
          <w:tcPr>
            <w:tcW w:w="5340" w:type="dxa"/>
            <w:gridSpan w:val="38"/>
            <w:tcBorders>
              <w:top w:val="single" w:sz="4" w:space="0" w:color="auto"/>
              <w:left w:val="single" w:sz="4" w:space="0" w:color="auto"/>
              <w:bottom w:val="double" w:sz="4" w:space="0" w:color="auto"/>
              <w:right w:val="double" w:sz="4" w:space="0" w:color="auto"/>
            </w:tcBorders>
          </w:tcPr>
          <w:p w14:paraId="7C89065B" w14:textId="77777777" w:rsidR="008C4FB6" w:rsidRPr="00CE5BDF" w:rsidRDefault="008C4FB6" w:rsidP="008C4FB6">
            <w:pPr>
              <w:numPr>
                <w:ilvl w:val="0"/>
                <w:numId w:val="21"/>
              </w:numPr>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усмено излагање</w:t>
            </w:r>
          </w:p>
          <w:p w14:paraId="2FC5C247" w14:textId="77777777" w:rsidR="008C4FB6" w:rsidRPr="00CE5BDF" w:rsidRDefault="008C4FB6" w:rsidP="008C4FB6">
            <w:pPr>
              <w:numPr>
                <w:ilvl w:val="0"/>
                <w:numId w:val="21"/>
              </w:numPr>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писмени задатак</w:t>
            </w:r>
          </w:p>
          <w:p w14:paraId="50BAE2F3" w14:textId="77777777" w:rsidR="008C4FB6" w:rsidRPr="00CE5BDF" w:rsidRDefault="008C4FB6" w:rsidP="008C4FB6">
            <w:pPr>
              <w:numPr>
                <w:ilvl w:val="0"/>
                <w:numId w:val="21"/>
              </w:numPr>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активност на часу</w:t>
            </w:r>
          </w:p>
          <w:p w14:paraId="3D80668D" w14:textId="77777777" w:rsidR="008C4FB6" w:rsidRDefault="008C4FB6" w:rsidP="008C4FB6">
            <w:pPr>
              <w:numPr>
                <w:ilvl w:val="0"/>
                <w:numId w:val="21"/>
              </w:numPr>
              <w:spacing w:after="0" w:line="240" w:lineRule="auto"/>
              <w:rPr>
                <w:rFonts w:ascii="Times New Roman" w:hAnsi="Times New Roman" w:cs="Times New Roman"/>
                <w:sz w:val="24"/>
                <w:szCs w:val="24"/>
                <w:lang w:val="sr-Cyrl-CS"/>
              </w:rPr>
            </w:pPr>
            <w:r w:rsidRPr="00CE5BDF">
              <w:rPr>
                <w:rFonts w:ascii="Times New Roman" w:hAnsi="Times New Roman" w:cs="Times New Roman"/>
                <w:sz w:val="24"/>
                <w:szCs w:val="24"/>
                <w:lang w:val="sr-Cyrl-CS"/>
              </w:rPr>
              <w:t>тест</w:t>
            </w:r>
          </w:p>
          <w:p w14:paraId="2C86D7D9" w14:textId="77777777" w:rsidR="008C4FB6" w:rsidRDefault="008C4FB6" w:rsidP="008C4FB6">
            <w:pPr>
              <w:spacing w:after="0" w:line="240" w:lineRule="auto"/>
              <w:rPr>
                <w:rFonts w:ascii="Times New Roman" w:hAnsi="Times New Roman" w:cs="Times New Roman"/>
                <w:sz w:val="24"/>
                <w:szCs w:val="24"/>
                <w:lang w:val="sr-Cyrl-CS"/>
              </w:rPr>
            </w:pPr>
          </w:p>
          <w:p w14:paraId="57B9320A" w14:textId="77777777" w:rsidR="008C4FB6" w:rsidRDefault="008C4FB6" w:rsidP="008C4FB6">
            <w:pPr>
              <w:spacing w:after="0" w:line="240" w:lineRule="auto"/>
              <w:rPr>
                <w:rFonts w:ascii="Times New Roman" w:hAnsi="Times New Roman" w:cs="Times New Roman"/>
                <w:sz w:val="24"/>
                <w:szCs w:val="24"/>
                <w:lang w:val="sr-Cyrl-CS"/>
              </w:rPr>
            </w:pPr>
          </w:p>
          <w:p w14:paraId="281237F4" w14:textId="77777777" w:rsidR="008C4FB6" w:rsidRDefault="008C4FB6" w:rsidP="008C4FB6">
            <w:pPr>
              <w:spacing w:after="0" w:line="240" w:lineRule="auto"/>
              <w:rPr>
                <w:rFonts w:ascii="Times New Roman" w:hAnsi="Times New Roman" w:cs="Times New Roman"/>
                <w:sz w:val="24"/>
                <w:szCs w:val="24"/>
                <w:lang w:val="sr-Cyrl-CS"/>
              </w:rPr>
            </w:pPr>
          </w:p>
          <w:p w14:paraId="64E8EBDC" w14:textId="77777777" w:rsidR="008C4FB6" w:rsidRDefault="008C4FB6" w:rsidP="008C4FB6">
            <w:pPr>
              <w:spacing w:after="0" w:line="240" w:lineRule="auto"/>
              <w:rPr>
                <w:rFonts w:ascii="Times New Roman" w:hAnsi="Times New Roman" w:cs="Times New Roman"/>
                <w:sz w:val="24"/>
                <w:szCs w:val="24"/>
                <w:lang w:val="sr-Cyrl-CS"/>
              </w:rPr>
            </w:pPr>
          </w:p>
          <w:p w14:paraId="2CA17738" w14:textId="242CC75C" w:rsidR="008C4FB6" w:rsidRPr="00CE5BDF" w:rsidRDefault="008C4FB6" w:rsidP="008C4FB6">
            <w:pPr>
              <w:spacing w:after="0" w:line="240" w:lineRule="auto"/>
              <w:rPr>
                <w:rFonts w:ascii="Times New Roman" w:hAnsi="Times New Roman" w:cs="Times New Roman"/>
                <w:sz w:val="24"/>
                <w:szCs w:val="24"/>
                <w:lang w:val="sr-Cyrl-CS"/>
              </w:rPr>
            </w:pPr>
          </w:p>
        </w:tc>
      </w:tr>
      <w:tr w:rsidR="008C4FB6" w:rsidRPr="00212EAC" w14:paraId="01CB0CE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F8A29C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272761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19"/>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C2A0BC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66"/>
            <w:tcBorders>
              <w:top w:val="double" w:sz="4" w:space="0" w:color="auto"/>
              <w:left w:val="single" w:sz="4" w:space="0" w:color="auto"/>
              <w:bottom w:val="single" w:sz="4" w:space="0" w:color="auto"/>
              <w:right w:val="double" w:sz="4" w:space="0" w:color="auto"/>
            </w:tcBorders>
            <w:shd w:val="clear" w:color="auto" w:fill="E6E6E6"/>
            <w:vAlign w:val="center"/>
          </w:tcPr>
          <w:p w14:paraId="0413AC7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487A1BFF"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14:paraId="65BB711B"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36" w:type="dxa"/>
            <w:gridSpan w:val="5"/>
            <w:vMerge/>
            <w:tcBorders>
              <w:top w:val="double" w:sz="4" w:space="0" w:color="auto"/>
              <w:left w:val="single" w:sz="4" w:space="0" w:color="auto"/>
              <w:bottom w:val="single" w:sz="4" w:space="0" w:color="auto"/>
              <w:right w:val="single" w:sz="4" w:space="0" w:color="auto"/>
            </w:tcBorders>
            <w:vAlign w:val="center"/>
          </w:tcPr>
          <w:p w14:paraId="62EEFB91"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438" w:type="dxa"/>
            <w:gridSpan w:val="19"/>
            <w:vMerge/>
            <w:tcBorders>
              <w:top w:val="double" w:sz="4" w:space="0" w:color="auto"/>
              <w:left w:val="single" w:sz="4" w:space="0" w:color="auto"/>
              <w:bottom w:val="single" w:sz="4" w:space="0" w:color="auto"/>
              <w:right w:val="single" w:sz="4" w:space="0" w:color="auto"/>
            </w:tcBorders>
            <w:vAlign w:val="center"/>
          </w:tcPr>
          <w:p w14:paraId="0535C398"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21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7A9D507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0025ED6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4A117D8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C09A09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38620B4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457A7D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1CFB9E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291BACF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5C7FFC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4ABA8D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3868A297"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9" w:type="dxa"/>
          <w:wAfter w:w="332"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14:paraId="0F90ED31" w14:textId="77777777" w:rsidR="008C4FB6" w:rsidRPr="00212EAC" w:rsidRDefault="008C4FB6" w:rsidP="006337F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lang w:val="sr-Cyrl-BA"/>
              </w:rPr>
              <w:t>.</w:t>
            </w:r>
          </w:p>
        </w:tc>
        <w:tc>
          <w:tcPr>
            <w:tcW w:w="2336" w:type="dxa"/>
            <w:gridSpan w:val="5"/>
            <w:vMerge w:val="restart"/>
            <w:tcBorders>
              <w:top w:val="single" w:sz="4" w:space="0" w:color="auto"/>
              <w:left w:val="single" w:sz="4" w:space="0" w:color="auto"/>
              <w:bottom w:val="double" w:sz="4" w:space="0" w:color="auto"/>
              <w:right w:val="single" w:sz="4" w:space="0" w:color="auto"/>
            </w:tcBorders>
          </w:tcPr>
          <w:p w14:paraId="45E82553" w14:textId="77777777" w:rsidR="008C4FB6" w:rsidRPr="00191EA0" w:rsidRDefault="008C4FB6" w:rsidP="00C61D47">
            <w:pPr>
              <w:numPr>
                <w:ilvl w:val="0"/>
                <w:numId w:val="30"/>
              </w:numPr>
              <w:tabs>
                <w:tab w:val="clear" w:pos="890"/>
                <w:tab w:val="left" w:pos="252"/>
              </w:tabs>
              <w:spacing w:after="0" w:line="276" w:lineRule="auto"/>
              <w:ind w:left="252" w:hanging="252"/>
              <w:rPr>
                <w:rFonts w:ascii="Times New Roman" w:hAnsi="Times New Roman" w:cs="Times New Roman"/>
                <w:sz w:val="24"/>
                <w:szCs w:val="24"/>
                <w:lang w:val="sr-Cyrl-CS"/>
              </w:rPr>
            </w:pPr>
            <w:r w:rsidRPr="00191EA0">
              <w:rPr>
                <w:rFonts w:ascii="Times New Roman" w:hAnsi="Times New Roman" w:cs="Times New Roman"/>
                <w:b/>
                <w:bCs/>
                <w:sz w:val="24"/>
                <w:szCs w:val="24"/>
                <w:lang w:val="sr-Cyrl-CS"/>
              </w:rPr>
              <w:t xml:space="preserve">Линеарне једначине, </w:t>
            </w:r>
            <w:r w:rsidRPr="00191EA0">
              <w:rPr>
                <w:rFonts w:ascii="Times New Roman" w:hAnsi="Times New Roman" w:cs="Times New Roman"/>
                <w:b/>
                <w:bCs/>
                <w:sz w:val="24"/>
                <w:szCs w:val="24"/>
                <w:lang w:val="sr-Cyrl-CS"/>
              </w:rPr>
              <w:lastRenderedPageBreak/>
              <w:t>неједначине и системи линеарних једначина</w:t>
            </w:r>
          </w:p>
          <w:p w14:paraId="75ECC7A7" w14:textId="77777777" w:rsidR="008C4FB6" w:rsidRPr="00191EA0" w:rsidRDefault="008C4FB6" w:rsidP="006337F1">
            <w:pPr>
              <w:tabs>
                <w:tab w:val="left" w:pos="252"/>
              </w:tabs>
              <w:spacing w:after="0" w:line="276" w:lineRule="auto"/>
              <w:ind w:left="252"/>
              <w:rPr>
                <w:rFonts w:ascii="Times New Roman" w:hAnsi="Times New Roman" w:cs="Times New Roman"/>
                <w:sz w:val="24"/>
                <w:szCs w:val="24"/>
                <w:lang w:val="sr-Cyrl-CS"/>
              </w:rPr>
            </w:pPr>
          </w:p>
          <w:p w14:paraId="17B43E18" w14:textId="77777777" w:rsidR="008C4FB6" w:rsidRPr="00191EA0" w:rsidRDefault="008C4FB6" w:rsidP="006337F1">
            <w:pPr>
              <w:ind w:left="170"/>
              <w:rPr>
                <w:rFonts w:ascii="Times New Roman" w:hAnsi="Times New Roman" w:cs="Times New Roman"/>
                <w:sz w:val="24"/>
                <w:szCs w:val="24"/>
                <w:lang w:val="sr-Cyrl-CS"/>
              </w:rPr>
            </w:pPr>
            <w:r w:rsidRPr="00191EA0">
              <w:rPr>
                <w:rFonts w:ascii="Times New Roman" w:hAnsi="Times New Roman" w:cs="Times New Roman"/>
                <w:sz w:val="24"/>
                <w:szCs w:val="24"/>
                <w:lang w:val="sr-Cyrl-CS"/>
              </w:rPr>
              <w:t>Стандарди:</w:t>
            </w:r>
          </w:p>
          <w:p w14:paraId="78BECBE6" w14:textId="77777777" w:rsidR="008C4FB6" w:rsidRPr="00191EA0" w:rsidRDefault="008C4FB6" w:rsidP="006337F1">
            <w:pPr>
              <w:ind w:left="170"/>
              <w:rPr>
                <w:rFonts w:ascii="Times New Roman" w:hAnsi="Times New Roman" w:cs="Times New Roman"/>
                <w:sz w:val="24"/>
                <w:szCs w:val="24"/>
                <w:lang w:val="sr-Cyrl-CS"/>
              </w:rPr>
            </w:pPr>
            <w:r w:rsidRPr="00191EA0">
              <w:rPr>
                <w:rFonts w:ascii="Times New Roman" w:hAnsi="Times New Roman" w:cs="Times New Roman"/>
                <w:sz w:val="24"/>
                <w:szCs w:val="24"/>
                <w:lang w:val="sr-Cyrl-CS"/>
              </w:rPr>
              <w:t>2.МА.1.1.5.</w:t>
            </w:r>
          </w:p>
          <w:p w14:paraId="4AA124B3" w14:textId="77777777" w:rsidR="008C4FB6" w:rsidRPr="00191EA0" w:rsidRDefault="008C4FB6" w:rsidP="006337F1">
            <w:pPr>
              <w:ind w:left="170"/>
              <w:rPr>
                <w:rFonts w:ascii="Times New Roman" w:hAnsi="Times New Roman" w:cs="Times New Roman"/>
                <w:sz w:val="24"/>
                <w:szCs w:val="24"/>
                <w:lang w:val="sr-Cyrl-CS"/>
              </w:rPr>
            </w:pPr>
            <w:r w:rsidRPr="00191EA0">
              <w:rPr>
                <w:rFonts w:ascii="Times New Roman" w:hAnsi="Times New Roman" w:cs="Times New Roman"/>
                <w:sz w:val="24"/>
                <w:szCs w:val="24"/>
                <w:lang w:val="sr-Cyrl-CS"/>
              </w:rPr>
              <w:t>2.МА.1.1.7.</w:t>
            </w:r>
          </w:p>
          <w:p w14:paraId="2309C178" w14:textId="77777777" w:rsidR="008C4FB6" w:rsidRPr="00191EA0" w:rsidRDefault="008C4FB6" w:rsidP="006337F1">
            <w:pPr>
              <w:ind w:left="170"/>
              <w:rPr>
                <w:rFonts w:ascii="Times New Roman" w:hAnsi="Times New Roman" w:cs="Times New Roman"/>
                <w:sz w:val="24"/>
                <w:szCs w:val="24"/>
                <w:lang w:val="sr-Cyrl-CS"/>
              </w:rPr>
            </w:pPr>
            <w:r w:rsidRPr="00191EA0">
              <w:rPr>
                <w:rFonts w:ascii="Times New Roman" w:hAnsi="Times New Roman" w:cs="Times New Roman"/>
                <w:sz w:val="24"/>
                <w:szCs w:val="24"/>
                <w:lang w:val="sr-Cyrl-CS"/>
              </w:rPr>
              <w:t>2.МА.</w:t>
            </w:r>
            <w:r>
              <w:rPr>
                <w:rFonts w:ascii="Times New Roman" w:hAnsi="Times New Roman" w:cs="Times New Roman"/>
                <w:sz w:val="24"/>
                <w:szCs w:val="24"/>
                <w:lang w:val="sr-Cyrl-CS"/>
              </w:rPr>
              <w:t>3</w:t>
            </w:r>
            <w:r w:rsidRPr="00191EA0">
              <w:rPr>
                <w:rFonts w:ascii="Times New Roman" w:hAnsi="Times New Roman" w:cs="Times New Roman"/>
                <w:sz w:val="24"/>
                <w:szCs w:val="24"/>
                <w:lang w:val="sr-Cyrl-CS"/>
              </w:rPr>
              <w:t>.1.</w:t>
            </w:r>
            <w:r>
              <w:rPr>
                <w:rFonts w:ascii="Times New Roman" w:hAnsi="Times New Roman" w:cs="Times New Roman"/>
                <w:sz w:val="24"/>
                <w:szCs w:val="24"/>
                <w:lang w:val="sr-Cyrl-CS"/>
              </w:rPr>
              <w:t>4</w:t>
            </w:r>
            <w:r w:rsidRPr="00191EA0">
              <w:rPr>
                <w:rFonts w:ascii="Times New Roman" w:hAnsi="Times New Roman" w:cs="Times New Roman"/>
                <w:sz w:val="24"/>
                <w:szCs w:val="24"/>
                <w:lang w:val="sr-Cyrl-CS"/>
              </w:rPr>
              <w:t>.</w:t>
            </w:r>
          </w:p>
          <w:p w14:paraId="484FD549" w14:textId="77777777" w:rsidR="008C4FB6" w:rsidRPr="00191EA0" w:rsidRDefault="008C4FB6" w:rsidP="006337F1">
            <w:pPr>
              <w:ind w:left="170"/>
              <w:rPr>
                <w:rFonts w:ascii="Times New Roman" w:hAnsi="Times New Roman" w:cs="Times New Roman"/>
                <w:sz w:val="24"/>
                <w:szCs w:val="24"/>
                <w:lang w:val="sr-Cyrl-CS"/>
              </w:rPr>
            </w:pPr>
            <w:r w:rsidRPr="00191EA0">
              <w:rPr>
                <w:rFonts w:ascii="Times New Roman" w:hAnsi="Times New Roman" w:cs="Times New Roman"/>
                <w:sz w:val="24"/>
                <w:szCs w:val="24"/>
                <w:lang w:val="sr-Cyrl-CS"/>
              </w:rPr>
              <w:t>2.МА.</w:t>
            </w:r>
            <w:r>
              <w:rPr>
                <w:rFonts w:ascii="Times New Roman" w:hAnsi="Times New Roman" w:cs="Times New Roman"/>
                <w:sz w:val="24"/>
                <w:szCs w:val="24"/>
                <w:lang w:val="sr-Cyrl-CS"/>
              </w:rPr>
              <w:t>3</w:t>
            </w:r>
            <w:r w:rsidRPr="00191EA0">
              <w:rPr>
                <w:rFonts w:ascii="Times New Roman" w:hAnsi="Times New Roman" w:cs="Times New Roman"/>
                <w:sz w:val="24"/>
                <w:szCs w:val="24"/>
                <w:lang w:val="sr-Cyrl-CS"/>
              </w:rPr>
              <w:t>.1.</w:t>
            </w:r>
            <w:r>
              <w:rPr>
                <w:rFonts w:ascii="Times New Roman" w:hAnsi="Times New Roman" w:cs="Times New Roman"/>
                <w:sz w:val="24"/>
                <w:szCs w:val="24"/>
                <w:lang w:val="sr-Cyrl-CS"/>
              </w:rPr>
              <w:t>6</w:t>
            </w:r>
            <w:r w:rsidRPr="00191EA0">
              <w:rPr>
                <w:rFonts w:ascii="Times New Roman" w:hAnsi="Times New Roman" w:cs="Times New Roman"/>
                <w:sz w:val="24"/>
                <w:szCs w:val="24"/>
                <w:lang w:val="sr-Cyrl-CS"/>
              </w:rPr>
              <w:t>.</w:t>
            </w:r>
          </w:p>
          <w:p w14:paraId="39B6304E" w14:textId="77777777" w:rsidR="008C4FB6" w:rsidRPr="00191EA0" w:rsidRDefault="008C4FB6" w:rsidP="006337F1">
            <w:pPr>
              <w:spacing w:after="0" w:line="240" w:lineRule="auto"/>
              <w:ind w:left="170"/>
              <w:rPr>
                <w:rFonts w:ascii="Times New Roman" w:eastAsia="Times New Roman" w:hAnsi="Times New Roman" w:cs="Times New Roman"/>
                <w:b/>
                <w:sz w:val="24"/>
                <w:szCs w:val="24"/>
              </w:rPr>
            </w:pPr>
          </w:p>
        </w:tc>
        <w:tc>
          <w:tcPr>
            <w:tcW w:w="3438" w:type="dxa"/>
            <w:gridSpan w:val="19"/>
            <w:tcBorders>
              <w:top w:val="single" w:sz="4" w:space="0" w:color="auto"/>
              <w:left w:val="single" w:sz="4" w:space="0" w:color="auto"/>
              <w:bottom w:val="single" w:sz="4" w:space="0" w:color="auto"/>
              <w:right w:val="single" w:sz="4" w:space="0" w:color="auto"/>
            </w:tcBorders>
          </w:tcPr>
          <w:p w14:paraId="1D67F190" w14:textId="77777777" w:rsidR="008C4FB6" w:rsidRPr="00191EA0" w:rsidRDefault="008C4FB6" w:rsidP="00C61D47">
            <w:pPr>
              <w:numPr>
                <w:ilvl w:val="0"/>
                <w:numId w:val="31"/>
              </w:numPr>
              <w:tabs>
                <w:tab w:val="clear" w:pos="720"/>
                <w:tab w:val="num" w:pos="252"/>
              </w:tabs>
              <w:spacing w:after="0" w:line="240" w:lineRule="auto"/>
              <w:ind w:left="249" w:hanging="249"/>
              <w:rPr>
                <w:rFonts w:ascii="Times New Roman" w:hAnsi="Times New Roman" w:cs="Times New Roman"/>
                <w:sz w:val="24"/>
                <w:szCs w:val="24"/>
                <w:lang w:val="sr-Cyrl-CS"/>
              </w:rPr>
            </w:pPr>
            <w:r w:rsidRPr="00191EA0">
              <w:rPr>
                <w:rFonts w:ascii="Times New Roman" w:hAnsi="Times New Roman" w:cs="Times New Roman"/>
                <w:sz w:val="24"/>
                <w:szCs w:val="24"/>
                <w:lang w:val="ru-RU"/>
              </w:rPr>
              <w:lastRenderedPageBreak/>
              <w:t>Проширивање знања о линеарној једначини, неједначини и функцији</w:t>
            </w:r>
          </w:p>
          <w:p w14:paraId="37AAD0E5" w14:textId="77777777" w:rsidR="008C4FB6" w:rsidRPr="00191EA0" w:rsidRDefault="008C4FB6" w:rsidP="00C61D47">
            <w:pPr>
              <w:numPr>
                <w:ilvl w:val="0"/>
                <w:numId w:val="31"/>
              </w:numPr>
              <w:tabs>
                <w:tab w:val="clear" w:pos="720"/>
                <w:tab w:val="num" w:pos="252"/>
              </w:tabs>
              <w:spacing w:after="0" w:line="240" w:lineRule="auto"/>
              <w:ind w:left="249" w:hanging="249"/>
              <w:rPr>
                <w:rFonts w:ascii="Times New Roman" w:hAnsi="Times New Roman" w:cs="Times New Roman"/>
                <w:sz w:val="24"/>
                <w:szCs w:val="24"/>
                <w:lang w:val="sr-Cyrl-CS"/>
              </w:rPr>
            </w:pPr>
            <w:r w:rsidRPr="00191EA0">
              <w:rPr>
                <w:rFonts w:ascii="Times New Roman" w:hAnsi="Times New Roman" w:cs="Times New Roman"/>
                <w:sz w:val="24"/>
                <w:szCs w:val="24"/>
                <w:lang w:val="sr-Cyrl-CS"/>
              </w:rPr>
              <w:lastRenderedPageBreak/>
              <w:t>Оспособљавање за анализу графика функције и његову примену</w:t>
            </w:r>
          </w:p>
          <w:p w14:paraId="2F1CA1C8" w14:textId="77777777" w:rsidR="008C4FB6" w:rsidRPr="00191EA0" w:rsidRDefault="008C4FB6" w:rsidP="00C61D47">
            <w:pPr>
              <w:numPr>
                <w:ilvl w:val="0"/>
                <w:numId w:val="31"/>
              </w:numPr>
              <w:tabs>
                <w:tab w:val="clear" w:pos="720"/>
                <w:tab w:val="num" w:pos="252"/>
              </w:tabs>
              <w:spacing w:after="0" w:line="240" w:lineRule="auto"/>
              <w:ind w:left="249" w:hanging="249"/>
              <w:rPr>
                <w:rFonts w:ascii="Times New Roman" w:hAnsi="Times New Roman" w:cs="Times New Roman"/>
                <w:sz w:val="24"/>
                <w:szCs w:val="24"/>
                <w:lang w:val="sr-Cyrl-CS"/>
              </w:rPr>
            </w:pPr>
            <w:r w:rsidRPr="00191EA0">
              <w:rPr>
                <w:rFonts w:ascii="Times New Roman" w:hAnsi="Times New Roman" w:cs="Times New Roman"/>
                <w:sz w:val="24"/>
                <w:szCs w:val="24"/>
                <w:lang w:val="sr-Cyrl-CS"/>
              </w:rPr>
              <w:t>Примена знања о линеарним једначинама системима и неједначинама на реалне проблеме</w:t>
            </w:r>
          </w:p>
        </w:tc>
        <w:tc>
          <w:tcPr>
            <w:tcW w:w="1212" w:type="dxa"/>
            <w:gridSpan w:val="12"/>
            <w:tcBorders>
              <w:top w:val="single" w:sz="4" w:space="0" w:color="auto"/>
              <w:left w:val="single" w:sz="4" w:space="0" w:color="auto"/>
              <w:bottom w:val="single" w:sz="4" w:space="0" w:color="auto"/>
              <w:right w:val="single" w:sz="4" w:space="0" w:color="auto"/>
            </w:tcBorders>
            <w:vAlign w:val="center"/>
          </w:tcPr>
          <w:p w14:paraId="78773F28" w14:textId="77777777" w:rsidR="008C4FB6" w:rsidRPr="00191EA0" w:rsidRDefault="008C4FB6" w:rsidP="006337F1">
            <w:pPr>
              <w:jc w:val="center"/>
              <w:rPr>
                <w:rFonts w:ascii="Times New Roman" w:hAnsi="Times New Roman" w:cs="Times New Roman"/>
                <w:sz w:val="24"/>
                <w:szCs w:val="24"/>
                <w:lang w:val="sr-Cyrl-CS"/>
              </w:rPr>
            </w:pPr>
            <w:r w:rsidRPr="00191EA0">
              <w:rPr>
                <w:rFonts w:ascii="Times New Roman" w:hAnsi="Times New Roman" w:cs="Times New Roman"/>
                <w:sz w:val="24"/>
                <w:szCs w:val="24"/>
                <w:lang w:val="sr-Cyrl-CS"/>
              </w:rPr>
              <w:lastRenderedPageBreak/>
              <w:t>19</w:t>
            </w:r>
          </w:p>
        </w:tc>
        <w:tc>
          <w:tcPr>
            <w:tcW w:w="1020" w:type="dxa"/>
            <w:gridSpan w:val="11"/>
            <w:tcBorders>
              <w:top w:val="single" w:sz="4" w:space="0" w:color="auto"/>
              <w:left w:val="single" w:sz="4" w:space="0" w:color="auto"/>
              <w:bottom w:val="single" w:sz="4" w:space="0" w:color="auto"/>
              <w:right w:val="single" w:sz="4" w:space="0" w:color="auto"/>
            </w:tcBorders>
            <w:vAlign w:val="center"/>
          </w:tcPr>
          <w:p w14:paraId="11BEE901" w14:textId="77777777" w:rsidR="008C4FB6" w:rsidRPr="00191EA0" w:rsidRDefault="008C4FB6" w:rsidP="006337F1">
            <w:pPr>
              <w:jc w:val="center"/>
              <w:rPr>
                <w:rFonts w:ascii="Times New Roman" w:hAnsi="Times New Roman" w:cs="Times New Roman"/>
                <w:sz w:val="24"/>
                <w:szCs w:val="24"/>
                <w:lang w:val="sr-Cyrl-CS"/>
              </w:rPr>
            </w:pPr>
            <w:r w:rsidRPr="00191EA0">
              <w:rPr>
                <w:rFonts w:ascii="Times New Roman" w:hAnsi="Times New Roman" w:cs="Times New Roman"/>
                <w:sz w:val="24"/>
                <w:szCs w:val="24"/>
                <w:lang w:val="sr-Cyrl-CS"/>
              </w:rPr>
              <w:t>7</w:t>
            </w:r>
          </w:p>
        </w:tc>
        <w:tc>
          <w:tcPr>
            <w:tcW w:w="1742" w:type="dxa"/>
            <w:gridSpan w:val="15"/>
            <w:tcBorders>
              <w:top w:val="single" w:sz="4" w:space="0" w:color="auto"/>
              <w:left w:val="single" w:sz="4" w:space="0" w:color="auto"/>
              <w:bottom w:val="single" w:sz="4" w:space="0" w:color="auto"/>
              <w:right w:val="single" w:sz="4" w:space="0" w:color="auto"/>
            </w:tcBorders>
            <w:vAlign w:val="center"/>
          </w:tcPr>
          <w:p w14:paraId="63FD8E6C" w14:textId="77777777" w:rsidR="008C4FB6" w:rsidRPr="00191EA0" w:rsidRDefault="008C4FB6" w:rsidP="006337F1">
            <w:pPr>
              <w:jc w:val="center"/>
              <w:rPr>
                <w:rFonts w:ascii="Times New Roman" w:hAnsi="Times New Roman" w:cs="Times New Roman"/>
                <w:sz w:val="24"/>
                <w:szCs w:val="24"/>
                <w:lang w:val="sr-Cyrl-CS"/>
              </w:rPr>
            </w:pPr>
            <w:r w:rsidRPr="00191EA0">
              <w:rPr>
                <w:rFonts w:ascii="Times New Roman" w:hAnsi="Times New Roman" w:cs="Times New Roman"/>
                <w:sz w:val="24"/>
                <w:szCs w:val="24"/>
                <w:lang w:val="sr-Cyrl-CS"/>
              </w:rPr>
              <w:t>3</w:t>
            </w:r>
          </w:p>
        </w:tc>
        <w:tc>
          <w:tcPr>
            <w:tcW w:w="951" w:type="dxa"/>
            <w:gridSpan w:val="8"/>
            <w:tcBorders>
              <w:top w:val="single" w:sz="4" w:space="0" w:color="auto"/>
              <w:left w:val="single" w:sz="4" w:space="0" w:color="auto"/>
              <w:bottom w:val="single" w:sz="4" w:space="0" w:color="auto"/>
              <w:right w:val="single" w:sz="4" w:space="0" w:color="auto"/>
            </w:tcBorders>
            <w:vAlign w:val="center"/>
          </w:tcPr>
          <w:p w14:paraId="114DB4E1" w14:textId="77777777" w:rsidR="008C4FB6" w:rsidRPr="008C4FB6" w:rsidRDefault="008C4FB6" w:rsidP="006337F1">
            <w:pPr>
              <w:jc w:val="center"/>
              <w:rPr>
                <w:rFonts w:ascii="Times New Roman" w:hAnsi="Times New Roman" w:cs="Times New Roman"/>
                <w:lang w:val="sr-Cyrl-CS"/>
              </w:rPr>
            </w:pPr>
            <w:r w:rsidRPr="008C4FB6">
              <w:rPr>
                <w:rFonts w:ascii="Times New Roman" w:hAnsi="Times New Roman" w:cs="Times New Roman"/>
                <w:lang w:val="sr-Cyrl-CS"/>
              </w:rPr>
              <w:t>9</w:t>
            </w:r>
          </w:p>
        </w:tc>
        <w:tc>
          <w:tcPr>
            <w:tcW w:w="1146" w:type="dxa"/>
            <w:gridSpan w:val="10"/>
            <w:tcBorders>
              <w:top w:val="single" w:sz="4" w:space="0" w:color="auto"/>
              <w:left w:val="single" w:sz="4" w:space="0" w:color="auto"/>
              <w:bottom w:val="single" w:sz="4" w:space="0" w:color="auto"/>
              <w:right w:val="single" w:sz="4" w:space="0" w:color="auto"/>
            </w:tcBorders>
            <w:vAlign w:val="center"/>
          </w:tcPr>
          <w:p w14:paraId="6D20E7F0" w14:textId="77777777" w:rsidR="008C4FB6" w:rsidRPr="00212EAC" w:rsidRDefault="008C4FB6" w:rsidP="006337F1">
            <w:pPr>
              <w:spacing w:after="0" w:line="240" w:lineRule="auto"/>
              <w:jc w:val="center"/>
              <w:rPr>
                <w:rFonts w:ascii="Times New Roman" w:eastAsia="Times New Roman" w:hAnsi="Times New Roman" w:cs="Times New Roman"/>
                <w:sz w:val="24"/>
                <w:szCs w:val="24"/>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226ED7F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116059FB" w14:textId="77777777" w:rsidR="008C4FB6" w:rsidRPr="00191EA0"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25A2396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21323B5F"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1F1C6E0D"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805" w:type="dxa"/>
            <w:gridSpan w:val="34"/>
            <w:tcBorders>
              <w:top w:val="single" w:sz="4" w:space="0" w:color="auto"/>
              <w:left w:val="single" w:sz="4" w:space="0" w:color="auto"/>
              <w:bottom w:val="single" w:sz="4" w:space="0" w:color="auto"/>
              <w:right w:val="single" w:sz="4" w:space="0" w:color="auto"/>
            </w:tcBorders>
            <w:shd w:val="clear" w:color="auto" w:fill="E6E6E6"/>
            <w:vAlign w:val="center"/>
          </w:tcPr>
          <w:p w14:paraId="20B6A79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316"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14:paraId="1A480E8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Обликрада</w:t>
            </w:r>
          </w:p>
        </w:tc>
        <w:tc>
          <w:tcPr>
            <w:tcW w:w="2583" w:type="dxa"/>
            <w:gridSpan w:val="23"/>
            <w:tcBorders>
              <w:top w:val="single" w:sz="4" w:space="0" w:color="auto"/>
              <w:left w:val="single" w:sz="4" w:space="0" w:color="auto"/>
              <w:bottom w:val="single" w:sz="4" w:space="0" w:color="auto"/>
              <w:right w:val="single" w:sz="4" w:space="0" w:color="auto"/>
            </w:tcBorders>
            <w:shd w:val="clear" w:color="auto" w:fill="E6E6E6"/>
            <w:vAlign w:val="center"/>
          </w:tcPr>
          <w:p w14:paraId="5962B74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Методерада</w:t>
            </w:r>
          </w:p>
        </w:tc>
        <w:tc>
          <w:tcPr>
            <w:tcW w:w="2169"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14:paraId="3B1EBF6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w:t>
            </w:r>
            <w:r>
              <w:rPr>
                <w:rFonts w:ascii="Times New Roman" w:hAnsi="Times New Roman" w:cs="Times New Roman"/>
                <w:b/>
                <w:sz w:val="24"/>
                <w:szCs w:val="24"/>
              </w:rPr>
              <w:t xml:space="preserve"> </w:t>
            </w:r>
            <w:r w:rsidRPr="00212EAC">
              <w:rPr>
                <w:rFonts w:ascii="Times New Roman" w:hAnsi="Times New Roman" w:cs="Times New Roman"/>
                <w:b/>
                <w:sz w:val="24"/>
                <w:szCs w:val="24"/>
              </w:rPr>
              <w:t>реализације</w:t>
            </w:r>
          </w:p>
        </w:tc>
      </w:tr>
      <w:tr w:rsidR="008C4FB6" w:rsidRPr="00212EAC" w14:paraId="13893E7D"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5B81BDFF"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1B62D0B5"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805" w:type="dxa"/>
            <w:gridSpan w:val="34"/>
            <w:tcBorders>
              <w:top w:val="single" w:sz="4" w:space="0" w:color="auto"/>
              <w:left w:val="single" w:sz="4" w:space="0" w:color="auto"/>
              <w:bottom w:val="single" w:sz="4" w:space="0" w:color="auto"/>
              <w:right w:val="single" w:sz="4" w:space="0" w:color="auto"/>
            </w:tcBorders>
          </w:tcPr>
          <w:p w14:paraId="38ED66E7"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191EA0">
              <w:rPr>
                <w:rFonts w:ascii="Times New Roman" w:hAnsi="Times New Roman" w:cs="Times New Roman"/>
                <w:bCs/>
                <w:sz w:val="24"/>
                <w:szCs w:val="24"/>
                <w:lang w:val="sr-Cyrl-CS"/>
              </w:rPr>
              <w:t>дефинише појам линеарне једначине</w:t>
            </w:r>
          </w:p>
          <w:p w14:paraId="069179C6"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191EA0">
              <w:rPr>
                <w:rFonts w:ascii="Times New Roman" w:hAnsi="Times New Roman" w:cs="Times New Roman"/>
                <w:bCs/>
                <w:sz w:val="24"/>
                <w:szCs w:val="24"/>
                <w:lang w:val="sr-Cyrl-CS"/>
              </w:rPr>
              <w:t>реши линеарну једначину</w:t>
            </w:r>
          </w:p>
          <w:p w14:paraId="15F949D8"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191EA0">
              <w:rPr>
                <w:rFonts w:ascii="Times New Roman" w:hAnsi="Times New Roman" w:cs="Times New Roman"/>
                <w:bCs/>
                <w:sz w:val="24"/>
                <w:szCs w:val="24"/>
                <w:lang w:val="ru-RU"/>
              </w:rPr>
              <w:t>примени линеарну једначину на решавање проблема</w:t>
            </w:r>
          </w:p>
          <w:p w14:paraId="17929DB1"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191EA0">
              <w:rPr>
                <w:rFonts w:ascii="Times New Roman" w:hAnsi="Times New Roman" w:cs="Times New Roman"/>
                <w:bCs/>
                <w:sz w:val="24"/>
                <w:szCs w:val="24"/>
                <w:lang w:val="ru-RU"/>
              </w:rPr>
              <w:t>реши једначину која се своди на линеарну једначину</w:t>
            </w:r>
          </w:p>
          <w:p w14:paraId="6EB847F2"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191EA0">
              <w:rPr>
                <w:rFonts w:ascii="Times New Roman" w:hAnsi="Times New Roman" w:cs="Times New Roman"/>
                <w:bCs/>
                <w:sz w:val="24"/>
                <w:szCs w:val="24"/>
                <w:lang w:val="sr-Cyrl-CS"/>
              </w:rPr>
              <w:t>дефинише појам линеарне функције</w:t>
            </w:r>
          </w:p>
          <w:p w14:paraId="2EACF50B"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191EA0">
              <w:rPr>
                <w:rFonts w:ascii="Times New Roman" w:hAnsi="Times New Roman" w:cs="Times New Roman"/>
                <w:bCs/>
                <w:sz w:val="24"/>
                <w:szCs w:val="24"/>
                <w:lang w:val="sr-Cyrl-CS"/>
              </w:rPr>
              <w:t>прикаже аналитички, табеларно и графички линеарну функцију</w:t>
            </w:r>
          </w:p>
          <w:p w14:paraId="3C4170A7"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bCs/>
                <w:sz w:val="24"/>
                <w:szCs w:val="24"/>
                <w:lang w:val="ru-RU"/>
              </w:rPr>
            </w:pPr>
            <w:r w:rsidRPr="00191EA0">
              <w:rPr>
                <w:rFonts w:ascii="Times New Roman" w:hAnsi="Times New Roman" w:cs="Times New Roman"/>
                <w:bCs/>
                <w:sz w:val="24"/>
                <w:szCs w:val="24"/>
                <w:lang w:val="sr-Cyrl-CS"/>
              </w:rPr>
              <w:t>реши линеарну неједначину и графички прикаже скуп решења</w:t>
            </w:r>
          </w:p>
          <w:p w14:paraId="358B7F59" w14:textId="77777777" w:rsidR="008C4FB6" w:rsidRPr="00191EA0" w:rsidRDefault="008C4FB6" w:rsidP="008C4FB6">
            <w:pPr>
              <w:numPr>
                <w:ilvl w:val="0"/>
                <w:numId w:val="16"/>
              </w:numPr>
              <w:tabs>
                <w:tab w:val="num" w:pos="360"/>
              </w:tabs>
              <w:spacing w:after="0" w:line="240" w:lineRule="auto"/>
              <w:ind w:left="289" w:hanging="289"/>
              <w:rPr>
                <w:rFonts w:ascii="Times New Roman" w:hAnsi="Times New Roman" w:cs="Times New Roman"/>
                <w:sz w:val="24"/>
                <w:szCs w:val="24"/>
                <w:lang w:val="sr-Cyrl-CS"/>
              </w:rPr>
            </w:pPr>
            <w:r w:rsidRPr="00191EA0">
              <w:rPr>
                <w:rFonts w:ascii="Times New Roman" w:hAnsi="Times New Roman" w:cs="Times New Roman"/>
                <w:bCs/>
                <w:sz w:val="24"/>
                <w:szCs w:val="24"/>
                <w:lang w:val="sr-Cyrl-CS"/>
              </w:rPr>
              <w:t>реши систем линеарних једначина са две непознате</w:t>
            </w:r>
          </w:p>
        </w:tc>
        <w:tc>
          <w:tcPr>
            <w:tcW w:w="2316" w:type="dxa"/>
            <w:gridSpan w:val="20"/>
            <w:tcBorders>
              <w:top w:val="single" w:sz="4" w:space="0" w:color="auto"/>
              <w:left w:val="single" w:sz="4" w:space="0" w:color="auto"/>
              <w:bottom w:val="single" w:sz="4" w:space="0" w:color="auto"/>
              <w:right w:val="single" w:sz="4" w:space="0" w:color="auto"/>
            </w:tcBorders>
          </w:tcPr>
          <w:p w14:paraId="43A15A84" w14:textId="77777777" w:rsidR="008C4FB6" w:rsidRPr="00191EA0" w:rsidRDefault="008C4FB6" w:rsidP="008C4FB6">
            <w:pPr>
              <w:numPr>
                <w:ilvl w:val="0"/>
                <w:numId w:val="18"/>
              </w:numPr>
              <w:spacing w:after="0" w:line="240" w:lineRule="auto"/>
              <w:rPr>
                <w:rFonts w:ascii="Times New Roman" w:hAnsi="Times New Roman" w:cs="Times New Roman"/>
                <w:sz w:val="24"/>
                <w:szCs w:val="24"/>
                <w:lang w:val="sr-Cyrl-CS"/>
              </w:rPr>
            </w:pPr>
            <w:r w:rsidRPr="00191EA0">
              <w:rPr>
                <w:rFonts w:ascii="Times New Roman" w:hAnsi="Times New Roman" w:cs="Times New Roman"/>
                <w:sz w:val="24"/>
                <w:szCs w:val="24"/>
                <w:lang w:val="sr-Cyrl-CS"/>
              </w:rPr>
              <w:t>фронтални</w:t>
            </w:r>
          </w:p>
          <w:p w14:paraId="201A43FC" w14:textId="77777777" w:rsidR="008C4FB6" w:rsidRPr="00191EA0" w:rsidRDefault="008C4FB6" w:rsidP="008C4FB6">
            <w:pPr>
              <w:numPr>
                <w:ilvl w:val="0"/>
                <w:numId w:val="18"/>
              </w:numPr>
              <w:spacing w:after="0" w:line="240" w:lineRule="auto"/>
              <w:rPr>
                <w:rFonts w:ascii="Times New Roman" w:hAnsi="Times New Roman" w:cs="Times New Roman"/>
                <w:sz w:val="24"/>
                <w:szCs w:val="24"/>
              </w:rPr>
            </w:pPr>
            <w:r w:rsidRPr="00191EA0">
              <w:rPr>
                <w:rFonts w:ascii="Times New Roman" w:hAnsi="Times New Roman" w:cs="Times New Roman"/>
                <w:sz w:val="24"/>
                <w:szCs w:val="24"/>
                <w:lang w:val="sr-Cyrl-CS"/>
              </w:rPr>
              <w:t>групни</w:t>
            </w:r>
          </w:p>
          <w:p w14:paraId="2AAEDFB5" w14:textId="77777777" w:rsidR="008C4FB6" w:rsidRPr="00191EA0" w:rsidRDefault="008C4FB6" w:rsidP="008C4FB6">
            <w:pPr>
              <w:numPr>
                <w:ilvl w:val="0"/>
                <w:numId w:val="18"/>
              </w:numPr>
              <w:spacing w:after="0" w:line="240" w:lineRule="auto"/>
              <w:rPr>
                <w:rFonts w:ascii="Times New Roman" w:hAnsi="Times New Roman" w:cs="Times New Roman"/>
                <w:sz w:val="24"/>
                <w:szCs w:val="24"/>
              </w:rPr>
            </w:pPr>
            <w:r w:rsidRPr="00191EA0">
              <w:rPr>
                <w:rFonts w:ascii="Times New Roman" w:hAnsi="Times New Roman" w:cs="Times New Roman"/>
                <w:sz w:val="24"/>
                <w:szCs w:val="24"/>
                <w:lang w:val="sr-Cyrl-CS"/>
              </w:rPr>
              <w:t>рад у паровима</w:t>
            </w:r>
          </w:p>
          <w:p w14:paraId="11C8EF55" w14:textId="77777777" w:rsidR="008C4FB6" w:rsidRPr="00191EA0" w:rsidRDefault="008C4FB6" w:rsidP="006337F1">
            <w:pPr>
              <w:pStyle w:val="Normal1"/>
              <w:spacing w:before="0" w:beforeAutospacing="0" w:after="0" w:afterAutospacing="0"/>
              <w:rPr>
                <w:rFonts w:ascii="Times New Roman" w:eastAsia="Calibri" w:hAnsi="Times New Roman" w:cs="Times New Roman"/>
                <w:sz w:val="24"/>
                <w:szCs w:val="24"/>
                <w:lang w:val="sr-Cyrl-CS"/>
              </w:rPr>
            </w:pPr>
          </w:p>
        </w:tc>
        <w:tc>
          <w:tcPr>
            <w:tcW w:w="2583" w:type="dxa"/>
            <w:gridSpan w:val="23"/>
            <w:tcBorders>
              <w:top w:val="single" w:sz="4" w:space="0" w:color="auto"/>
              <w:left w:val="single" w:sz="4" w:space="0" w:color="auto"/>
              <w:bottom w:val="single" w:sz="4" w:space="0" w:color="auto"/>
              <w:right w:val="single" w:sz="4" w:space="0" w:color="auto"/>
            </w:tcBorders>
          </w:tcPr>
          <w:p w14:paraId="64925BC8" w14:textId="77777777" w:rsidR="008C4FB6" w:rsidRPr="00191EA0"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191EA0">
              <w:rPr>
                <w:rFonts w:ascii="Times New Roman" w:hAnsi="Times New Roman" w:cs="Times New Roman"/>
                <w:bCs/>
                <w:sz w:val="24"/>
                <w:szCs w:val="24"/>
                <w:lang w:val="sr-Cyrl-CS"/>
              </w:rPr>
              <w:t>решавање проблема – хеуристички приступ</w:t>
            </w:r>
          </w:p>
          <w:p w14:paraId="5DD7E192" w14:textId="77777777" w:rsidR="008C4FB6" w:rsidRPr="00191EA0"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191EA0">
              <w:rPr>
                <w:rFonts w:ascii="Times New Roman" w:hAnsi="Times New Roman" w:cs="Times New Roman"/>
                <w:sz w:val="24"/>
                <w:szCs w:val="24"/>
                <w:lang w:val="sr-Cyrl-CS"/>
              </w:rPr>
              <w:t>дијалошка</w:t>
            </w:r>
          </w:p>
          <w:p w14:paraId="3DF576AE" w14:textId="77777777" w:rsidR="008C4FB6" w:rsidRPr="00191EA0"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191EA0">
              <w:rPr>
                <w:rFonts w:ascii="Times New Roman" w:hAnsi="Times New Roman" w:cs="Times New Roman"/>
                <w:sz w:val="24"/>
                <w:szCs w:val="24"/>
                <w:lang w:val="sr-Cyrl-CS"/>
              </w:rPr>
              <w:t>рад на тексту</w:t>
            </w:r>
          </w:p>
        </w:tc>
        <w:tc>
          <w:tcPr>
            <w:tcW w:w="2169" w:type="dxa"/>
            <w:gridSpan w:val="10"/>
            <w:tcBorders>
              <w:top w:val="single" w:sz="4" w:space="0" w:color="auto"/>
              <w:left w:val="single" w:sz="4" w:space="0" w:color="auto"/>
              <w:bottom w:val="single" w:sz="4" w:space="0" w:color="auto"/>
              <w:right w:val="double" w:sz="4" w:space="0" w:color="auto"/>
            </w:tcBorders>
          </w:tcPr>
          <w:p w14:paraId="0CD6C67C" w14:textId="77777777" w:rsidR="008C4FB6" w:rsidRDefault="008C4FB6" w:rsidP="008C4FB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w:t>
            </w:r>
          </w:p>
          <w:p w14:paraId="26892B49" w14:textId="77777777" w:rsidR="008C4FB6" w:rsidRDefault="008C4FB6" w:rsidP="008C4FB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w:t>
            </w:r>
          </w:p>
          <w:p w14:paraId="774E57BF" w14:textId="77777777" w:rsidR="008C4FB6" w:rsidRPr="00212EAC" w:rsidRDefault="008C4FB6" w:rsidP="008C4FB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w:t>
            </w:r>
          </w:p>
        </w:tc>
      </w:tr>
      <w:tr w:rsidR="008C4FB6" w:rsidRPr="00212EAC" w14:paraId="20E4BC02"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132EFDE1"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0CCE6A9F"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14:paraId="65DD0CF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668" w:type="dxa"/>
            <w:gridSpan w:val="35"/>
            <w:tcBorders>
              <w:top w:val="single" w:sz="4" w:space="0" w:color="auto"/>
              <w:left w:val="single" w:sz="4" w:space="0" w:color="auto"/>
              <w:bottom w:val="single" w:sz="4" w:space="0" w:color="auto"/>
              <w:right w:val="single" w:sz="4" w:space="0" w:color="auto"/>
            </w:tcBorders>
            <w:shd w:val="clear" w:color="auto" w:fill="E6E6E6"/>
            <w:vAlign w:val="center"/>
          </w:tcPr>
          <w:p w14:paraId="6C47F45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4752" w:type="dxa"/>
            <w:gridSpan w:val="33"/>
            <w:tcBorders>
              <w:top w:val="single" w:sz="4" w:space="0" w:color="auto"/>
              <w:left w:val="single" w:sz="4" w:space="0" w:color="auto"/>
              <w:bottom w:val="single" w:sz="4" w:space="0" w:color="auto"/>
              <w:right w:val="double" w:sz="4" w:space="0" w:color="auto"/>
            </w:tcBorders>
            <w:shd w:val="clear" w:color="auto" w:fill="E6E6E6"/>
            <w:vAlign w:val="center"/>
          </w:tcPr>
          <w:p w14:paraId="1F76854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8C4FB6" w:rsidRPr="00212EAC" w14:paraId="515A6B65"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020D54D3"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547BC9B0"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double" w:sz="4" w:space="0" w:color="auto"/>
              <w:right w:val="single" w:sz="4" w:space="0" w:color="auto"/>
            </w:tcBorders>
          </w:tcPr>
          <w:p w14:paraId="2BF55722" w14:textId="77777777" w:rsidR="008C4FB6" w:rsidRPr="00191EA0" w:rsidRDefault="008C4FB6" w:rsidP="008C4FB6">
            <w:pPr>
              <w:numPr>
                <w:ilvl w:val="0"/>
                <w:numId w:val="20"/>
              </w:numPr>
              <w:spacing w:after="0" w:line="240" w:lineRule="auto"/>
              <w:rPr>
                <w:rFonts w:ascii="Times New Roman" w:hAnsi="Times New Roman" w:cs="Times New Roman"/>
                <w:bCs/>
                <w:sz w:val="24"/>
                <w:szCs w:val="24"/>
                <w:lang w:val="sr-Cyrl-CS"/>
              </w:rPr>
            </w:pPr>
            <w:r w:rsidRPr="00191EA0">
              <w:rPr>
                <w:rFonts w:ascii="Times New Roman" w:hAnsi="Times New Roman" w:cs="Times New Roman"/>
                <w:bCs/>
                <w:sz w:val="24"/>
                <w:szCs w:val="24"/>
                <w:lang w:val="sr-Cyrl-CS"/>
              </w:rPr>
              <w:t xml:space="preserve">текстуална </w:t>
            </w:r>
          </w:p>
          <w:p w14:paraId="7E1C76EF" w14:textId="77777777" w:rsidR="008C4FB6" w:rsidRPr="00191EA0" w:rsidRDefault="008C4FB6" w:rsidP="008C4FB6">
            <w:pPr>
              <w:numPr>
                <w:ilvl w:val="0"/>
                <w:numId w:val="20"/>
              </w:numPr>
              <w:spacing w:after="0" w:line="240" w:lineRule="auto"/>
              <w:rPr>
                <w:rFonts w:ascii="Times New Roman" w:hAnsi="Times New Roman" w:cs="Times New Roman"/>
                <w:sz w:val="24"/>
                <w:szCs w:val="24"/>
                <w:lang w:val="sr-Cyrl-CS"/>
              </w:rPr>
            </w:pPr>
            <w:r w:rsidRPr="00191EA0">
              <w:rPr>
                <w:rFonts w:ascii="Times New Roman" w:hAnsi="Times New Roman" w:cs="Times New Roman"/>
                <w:bCs/>
                <w:sz w:val="24"/>
                <w:szCs w:val="24"/>
                <w:lang w:val="sr-Cyrl-CS"/>
              </w:rPr>
              <w:t>помоћно-техничка</w:t>
            </w:r>
            <w:r w:rsidRPr="00191EA0">
              <w:rPr>
                <w:rFonts w:ascii="Times New Roman" w:hAnsi="Times New Roman" w:cs="Times New Roman"/>
                <w:b/>
                <w:sz w:val="24"/>
                <w:szCs w:val="24"/>
                <w:lang w:val="sr-Cyrl-CS"/>
              </w:rPr>
              <w:t xml:space="preserve"> </w:t>
            </w:r>
          </w:p>
          <w:p w14:paraId="250BA8E2" w14:textId="77777777" w:rsidR="008C4FB6" w:rsidRPr="00191EA0" w:rsidRDefault="008C4FB6" w:rsidP="008C4FB6">
            <w:pPr>
              <w:numPr>
                <w:ilvl w:val="0"/>
                <w:numId w:val="20"/>
              </w:numPr>
              <w:spacing w:after="0" w:line="240" w:lineRule="auto"/>
              <w:rPr>
                <w:rFonts w:ascii="Times New Roman" w:hAnsi="Times New Roman" w:cs="Times New Roman"/>
                <w:bCs/>
                <w:sz w:val="24"/>
                <w:szCs w:val="24"/>
                <w:lang w:val="sr-Cyrl-CS"/>
              </w:rPr>
            </w:pPr>
            <w:r w:rsidRPr="00191EA0">
              <w:rPr>
                <w:rFonts w:ascii="Times New Roman" w:hAnsi="Times New Roman" w:cs="Times New Roman"/>
                <w:bCs/>
                <w:sz w:val="24"/>
                <w:szCs w:val="24"/>
                <w:lang w:val="sr-Cyrl-CS"/>
              </w:rPr>
              <w:t>визуелна</w:t>
            </w:r>
          </w:p>
        </w:tc>
        <w:tc>
          <w:tcPr>
            <w:tcW w:w="3668" w:type="dxa"/>
            <w:gridSpan w:val="35"/>
            <w:tcBorders>
              <w:top w:val="single" w:sz="4" w:space="0" w:color="auto"/>
              <w:left w:val="single" w:sz="4" w:space="0" w:color="auto"/>
              <w:bottom w:val="double" w:sz="4" w:space="0" w:color="auto"/>
              <w:right w:val="single" w:sz="4" w:space="0" w:color="auto"/>
            </w:tcBorders>
          </w:tcPr>
          <w:p w14:paraId="4B5ABBE5" w14:textId="77777777" w:rsidR="008C4FB6" w:rsidRPr="00191EA0" w:rsidRDefault="008C4FB6" w:rsidP="008C4FB6">
            <w:pPr>
              <w:numPr>
                <w:ilvl w:val="0"/>
                <w:numId w:val="23"/>
              </w:numPr>
              <w:spacing w:after="0" w:line="240" w:lineRule="auto"/>
              <w:rPr>
                <w:rFonts w:ascii="Times New Roman" w:hAnsi="Times New Roman" w:cs="Times New Roman"/>
                <w:sz w:val="24"/>
                <w:szCs w:val="24"/>
                <w:lang w:val="sr-Cyrl-CS"/>
              </w:rPr>
            </w:pPr>
            <w:r w:rsidRPr="00191EA0">
              <w:rPr>
                <w:rFonts w:ascii="Times New Roman" w:hAnsi="Times New Roman" w:cs="Times New Roman"/>
                <w:sz w:val="24"/>
                <w:szCs w:val="24"/>
                <w:lang w:val="sr-Cyrl-CS"/>
              </w:rPr>
              <w:t>рачунарство и информатика</w:t>
            </w:r>
          </w:p>
        </w:tc>
        <w:tc>
          <w:tcPr>
            <w:tcW w:w="4752" w:type="dxa"/>
            <w:gridSpan w:val="33"/>
            <w:tcBorders>
              <w:top w:val="single" w:sz="4" w:space="0" w:color="auto"/>
              <w:left w:val="single" w:sz="4" w:space="0" w:color="auto"/>
              <w:bottom w:val="double" w:sz="4" w:space="0" w:color="auto"/>
              <w:right w:val="double" w:sz="4" w:space="0" w:color="auto"/>
            </w:tcBorders>
          </w:tcPr>
          <w:p w14:paraId="72E71934" w14:textId="77777777" w:rsidR="008C4FB6" w:rsidRPr="00191EA0" w:rsidRDefault="008C4FB6" w:rsidP="008C4FB6">
            <w:pPr>
              <w:numPr>
                <w:ilvl w:val="0"/>
                <w:numId w:val="21"/>
              </w:numPr>
              <w:spacing w:after="0" w:line="240" w:lineRule="auto"/>
              <w:rPr>
                <w:rFonts w:ascii="Times New Roman" w:hAnsi="Times New Roman" w:cs="Times New Roman"/>
                <w:sz w:val="24"/>
                <w:szCs w:val="24"/>
                <w:lang w:val="sr-Cyrl-CS"/>
              </w:rPr>
            </w:pPr>
            <w:r w:rsidRPr="00191EA0">
              <w:rPr>
                <w:rFonts w:ascii="Times New Roman" w:hAnsi="Times New Roman" w:cs="Times New Roman"/>
                <w:sz w:val="24"/>
                <w:szCs w:val="24"/>
                <w:lang w:val="sr-Cyrl-CS"/>
              </w:rPr>
              <w:t>усмено излагање</w:t>
            </w:r>
          </w:p>
          <w:p w14:paraId="26BED801" w14:textId="77777777" w:rsidR="008C4FB6" w:rsidRPr="00191EA0" w:rsidRDefault="008C4FB6" w:rsidP="008C4FB6">
            <w:pPr>
              <w:numPr>
                <w:ilvl w:val="0"/>
                <w:numId w:val="21"/>
              </w:numPr>
              <w:spacing w:after="0" w:line="240" w:lineRule="auto"/>
              <w:rPr>
                <w:rFonts w:ascii="Times New Roman" w:hAnsi="Times New Roman" w:cs="Times New Roman"/>
                <w:sz w:val="24"/>
                <w:szCs w:val="24"/>
                <w:lang w:val="sr-Cyrl-CS"/>
              </w:rPr>
            </w:pPr>
            <w:r w:rsidRPr="00191EA0">
              <w:rPr>
                <w:rFonts w:ascii="Times New Roman" w:hAnsi="Times New Roman" w:cs="Times New Roman"/>
                <w:sz w:val="24"/>
                <w:szCs w:val="24"/>
                <w:lang w:val="sr-Cyrl-CS"/>
              </w:rPr>
              <w:t>активност на часу</w:t>
            </w:r>
          </w:p>
          <w:p w14:paraId="02715870" w14:textId="77777777" w:rsidR="008C4FB6" w:rsidRPr="00191EA0" w:rsidRDefault="008C4FB6" w:rsidP="008C4FB6">
            <w:pPr>
              <w:numPr>
                <w:ilvl w:val="0"/>
                <w:numId w:val="21"/>
              </w:numPr>
              <w:spacing w:after="0" w:line="240" w:lineRule="auto"/>
              <w:rPr>
                <w:rFonts w:ascii="Times New Roman" w:hAnsi="Times New Roman" w:cs="Times New Roman"/>
                <w:sz w:val="24"/>
                <w:szCs w:val="24"/>
                <w:lang w:val="sr-Cyrl-CS"/>
              </w:rPr>
            </w:pPr>
            <w:r w:rsidRPr="00191EA0">
              <w:rPr>
                <w:rFonts w:ascii="Times New Roman" w:hAnsi="Times New Roman" w:cs="Times New Roman"/>
                <w:sz w:val="24"/>
                <w:szCs w:val="24"/>
                <w:lang w:val="sr-Cyrl-CS"/>
              </w:rPr>
              <w:t>тест</w:t>
            </w:r>
          </w:p>
        </w:tc>
      </w:tr>
      <w:tr w:rsidR="008C4FB6" w:rsidRPr="00212EAC" w14:paraId="17BBF216"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4D6F01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91"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4C475A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700" w:type="dxa"/>
            <w:gridSpan w:val="2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FE220F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73" w:type="dxa"/>
            <w:gridSpan w:val="65"/>
            <w:tcBorders>
              <w:top w:val="double" w:sz="4" w:space="0" w:color="auto"/>
              <w:left w:val="single" w:sz="4" w:space="0" w:color="auto"/>
              <w:bottom w:val="single" w:sz="4" w:space="0" w:color="auto"/>
              <w:right w:val="double" w:sz="4" w:space="0" w:color="auto"/>
            </w:tcBorders>
            <w:shd w:val="clear" w:color="auto" w:fill="E6E6E6"/>
            <w:vAlign w:val="center"/>
          </w:tcPr>
          <w:p w14:paraId="3118994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30DFD5B8"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tcBorders>
              <w:top w:val="double" w:sz="4" w:space="0" w:color="auto"/>
              <w:left w:val="double" w:sz="4" w:space="0" w:color="auto"/>
              <w:bottom w:val="single" w:sz="4" w:space="0" w:color="auto"/>
              <w:right w:val="single" w:sz="4" w:space="0" w:color="auto"/>
            </w:tcBorders>
            <w:vAlign w:val="center"/>
          </w:tcPr>
          <w:p w14:paraId="2042F48F"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91" w:type="dxa"/>
            <w:gridSpan w:val="5"/>
            <w:vMerge/>
            <w:tcBorders>
              <w:top w:val="double" w:sz="4" w:space="0" w:color="auto"/>
              <w:left w:val="single" w:sz="4" w:space="0" w:color="auto"/>
              <w:bottom w:val="single" w:sz="4" w:space="0" w:color="auto"/>
              <w:right w:val="single" w:sz="4" w:space="0" w:color="auto"/>
            </w:tcBorders>
            <w:vAlign w:val="center"/>
          </w:tcPr>
          <w:p w14:paraId="43ACDF20"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700" w:type="dxa"/>
            <w:gridSpan w:val="22"/>
            <w:vMerge/>
            <w:tcBorders>
              <w:top w:val="double" w:sz="4" w:space="0" w:color="auto"/>
              <w:left w:val="single" w:sz="4" w:space="0" w:color="auto"/>
              <w:bottom w:val="single" w:sz="4" w:space="0" w:color="auto"/>
              <w:right w:val="single" w:sz="4" w:space="0" w:color="auto"/>
            </w:tcBorders>
            <w:vAlign w:val="center"/>
          </w:tcPr>
          <w:p w14:paraId="59F8ABE9"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20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33E7E8F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1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2E0B44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6170E74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7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3646BD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7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7E8954D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589B2F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EA3CAB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96"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2CA449E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5B4466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FFE110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2D15EDF9"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val="restart"/>
            <w:tcBorders>
              <w:top w:val="single" w:sz="4" w:space="0" w:color="auto"/>
              <w:left w:val="double" w:sz="4" w:space="0" w:color="auto"/>
              <w:bottom w:val="double" w:sz="4" w:space="0" w:color="auto"/>
              <w:right w:val="single" w:sz="4" w:space="0" w:color="auto"/>
            </w:tcBorders>
          </w:tcPr>
          <w:p w14:paraId="1616B2B6"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6</w:t>
            </w:r>
            <w:r w:rsidRPr="00212EAC">
              <w:rPr>
                <w:rFonts w:ascii="Times New Roman" w:eastAsia="Times New Roman" w:hAnsi="Times New Roman" w:cs="Times New Roman"/>
                <w:sz w:val="24"/>
                <w:szCs w:val="24"/>
                <w:lang w:val="sr-Cyrl-CS"/>
              </w:rPr>
              <w:t>.</w:t>
            </w:r>
          </w:p>
        </w:tc>
        <w:tc>
          <w:tcPr>
            <w:tcW w:w="2391" w:type="dxa"/>
            <w:gridSpan w:val="5"/>
            <w:vMerge w:val="restart"/>
            <w:tcBorders>
              <w:top w:val="single" w:sz="4" w:space="0" w:color="auto"/>
              <w:left w:val="single" w:sz="4" w:space="0" w:color="auto"/>
              <w:bottom w:val="double" w:sz="4" w:space="0" w:color="auto"/>
              <w:right w:val="single" w:sz="4" w:space="0" w:color="auto"/>
            </w:tcBorders>
          </w:tcPr>
          <w:p w14:paraId="7FD2B2CD" w14:textId="77777777" w:rsidR="008C4FB6" w:rsidRPr="00191EA0" w:rsidRDefault="008C4FB6" w:rsidP="00C61D47">
            <w:pPr>
              <w:numPr>
                <w:ilvl w:val="0"/>
                <w:numId w:val="30"/>
              </w:numPr>
              <w:tabs>
                <w:tab w:val="clear" w:pos="890"/>
                <w:tab w:val="left" w:pos="252"/>
              </w:tabs>
              <w:spacing w:after="0" w:line="276"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sr-Cyrl-CS"/>
              </w:rPr>
              <w:t>Подударност</w:t>
            </w:r>
          </w:p>
          <w:p w14:paraId="512255A3" w14:textId="77777777" w:rsidR="008C4FB6" w:rsidRDefault="008C4FB6" w:rsidP="006337F1">
            <w:pPr>
              <w:ind w:left="170"/>
              <w:rPr>
                <w:szCs w:val="24"/>
                <w:lang w:val="sr-Cyrl-CS"/>
              </w:rPr>
            </w:pPr>
          </w:p>
          <w:p w14:paraId="2D3C2F19" w14:textId="77777777" w:rsidR="008C4FB6" w:rsidRPr="00880F50" w:rsidRDefault="008C4FB6" w:rsidP="006337F1">
            <w:pPr>
              <w:ind w:left="170"/>
              <w:rPr>
                <w:rFonts w:ascii="Times New Roman" w:hAnsi="Times New Roman" w:cs="Times New Roman"/>
                <w:sz w:val="24"/>
                <w:szCs w:val="24"/>
                <w:lang w:val="sr-Cyrl-CS"/>
              </w:rPr>
            </w:pPr>
            <w:r w:rsidRPr="00880F50">
              <w:rPr>
                <w:rFonts w:ascii="Times New Roman" w:hAnsi="Times New Roman" w:cs="Times New Roman"/>
                <w:sz w:val="24"/>
                <w:szCs w:val="24"/>
                <w:lang w:val="sr-Cyrl-CS"/>
              </w:rPr>
              <w:t>Стандарди:</w:t>
            </w:r>
          </w:p>
          <w:p w14:paraId="78E7A699" w14:textId="77777777" w:rsidR="008C4FB6" w:rsidRDefault="008C4FB6" w:rsidP="006337F1">
            <w:pPr>
              <w:ind w:left="170"/>
              <w:rPr>
                <w:rFonts w:ascii="Times New Roman" w:hAnsi="Times New Roman" w:cs="Times New Roman"/>
                <w:sz w:val="24"/>
                <w:szCs w:val="24"/>
                <w:lang w:val="sr-Cyrl-CS"/>
              </w:rPr>
            </w:pPr>
            <w:r w:rsidRPr="00880F50">
              <w:rPr>
                <w:rFonts w:ascii="Times New Roman" w:hAnsi="Times New Roman" w:cs="Times New Roman"/>
                <w:sz w:val="24"/>
                <w:szCs w:val="24"/>
                <w:lang w:val="sr-Cyrl-CS"/>
              </w:rPr>
              <w:t>2.МА.1.2.</w:t>
            </w:r>
            <w:r>
              <w:rPr>
                <w:rFonts w:ascii="Times New Roman" w:hAnsi="Times New Roman" w:cs="Times New Roman"/>
                <w:sz w:val="24"/>
                <w:szCs w:val="24"/>
                <w:lang w:val="sr-Cyrl-CS"/>
              </w:rPr>
              <w:t>1</w:t>
            </w:r>
            <w:r w:rsidRPr="00880F50">
              <w:rPr>
                <w:rFonts w:ascii="Times New Roman" w:hAnsi="Times New Roman" w:cs="Times New Roman"/>
                <w:sz w:val="24"/>
                <w:szCs w:val="24"/>
                <w:lang w:val="sr-Cyrl-CS"/>
              </w:rPr>
              <w:t>.</w:t>
            </w:r>
          </w:p>
          <w:p w14:paraId="69EF3796" w14:textId="77777777" w:rsidR="008C4FB6" w:rsidRPr="00880F50" w:rsidRDefault="008C4FB6" w:rsidP="006337F1">
            <w:pPr>
              <w:ind w:left="170"/>
              <w:rPr>
                <w:rFonts w:ascii="Times New Roman" w:hAnsi="Times New Roman" w:cs="Times New Roman"/>
                <w:sz w:val="24"/>
                <w:szCs w:val="24"/>
                <w:lang w:val="sr-Cyrl-CS"/>
              </w:rPr>
            </w:pPr>
            <w:r w:rsidRPr="00880F50">
              <w:rPr>
                <w:rFonts w:ascii="Times New Roman" w:hAnsi="Times New Roman" w:cs="Times New Roman"/>
                <w:sz w:val="24"/>
                <w:szCs w:val="24"/>
                <w:lang w:val="sr-Cyrl-CS"/>
              </w:rPr>
              <w:t>2.МА.1.2.2.</w:t>
            </w:r>
          </w:p>
          <w:p w14:paraId="19346703" w14:textId="77777777" w:rsidR="008C4FB6" w:rsidRPr="00880F50" w:rsidRDefault="008C4FB6" w:rsidP="006337F1">
            <w:pPr>
              <w:ind w:left="170"/>
              <w:rPr>
                <w:rFonts w:ascii="Times New Roman" w:hAnsi="Times New Roman" w:cs="Times New Roman"/>
                <w:sz w:val="24"/>
                <w:szCs w:val="24"/>
                <w:lang w:val="sr-Cyrl-CS"/>
              </w:rPr>
            </w:pPr>
            <w:r w:rsidRPr="00880F50">
              <w:rPr>
                <w:rFonts w:ascii="Times New Roman" w:hAnsi="Times New Roman" w:cs="Times New Roman"/>
                <w:sz w:val="24"/>
                <w:szCs w:val="24"/>
                <w:lang w:val="sr-Cyrl-CS"/>
              </w:rPr>
              <w:t>2.МА.1.2.6.</w:t>
            </w:r>
          </w:p>
          <w:p w14:paraId="0A6098B0" w14:textId="77777777" w:rsidR="008C4FB6" w:rsidRPr="00880F50" w:rsidRDefault="008C4FB6" w:rsidP="006337F1">
            <w:pPr>
              <w:ind w:left="170"/>
              <w:rPr>
                <w:rFonts w:ascii="Times New Roman" w:hAnsi="Times New Roman" w:cs="Times New Roman"/>
                <w:sz w:val="24"/>
                <w:szCs w:val="24"/>
                <w:lang w:val="sr-Cyrl-CS"/>
              </w:rPr>
            </w:pPr>
            <w:r w:rsidRPr="00880F50">
              <w:rPr>
                <w:rFonts w:ascii="Times New Roman" w:hAnsi="Times New Roman" w:cs="Times New Roman"/>
                <w:sz w:val="24"/>
                <w:szCs w:val="24"/>
                <w:lang w:val="sr-Cyrl-CS"/>
              </w:rPr>
              <w:t>2.МА.1.2.8.</w:t>
            </w:r>
          </w:p>
          <w:p w14:paraId="36CE4D10" w14:textId="77777777" w:rsidR="008C4FB6" w:rsidRPr="00212EAC" w:rsidRDefault="008C4FB6" w:rsidP="006337F1">
            <w:pPr>
              <w:spacing w:after="0" w:line="240" w:lineRule="auto"/>
              <w:rPr>
                <w:rFonts w:ascii="Times New Roman" w:eastAsia="Times New Roman" w:hAnsi="Times New Roman" w:cs="Times New Roman"/>
                <w:b/>
                <w:sz w:val="24"/>
                <w:szCs w:val="24"/>
              </w:rPr>
            </w:pPr>
          </w:p>
        </w:tc>
        <w:tc>
          <w:tcPr>
            <w:tcW w:w="3700" w:type="dxa"/>
            <w:gridSpan w:val="22"/>
            <w:tcBorders>
              <w:top w:val="single" w:sz="4" w:space="0" w:color="auto"/>
              <w:left w:val="single" w:sz="4" w:space="0" w:color="auto"/>
              <w:bottom w:val="single" w:sz="4" w:space="0" w:color="auto"/>
              <w:right w:val="single" w:sz="4" w:space="0" w:color="auto"/>
            </w:tcBorders>
            <w:vAlign w:val="center"/>
          </w:tcPr>
          <w:p w14:paraId="236F3056" w14:textId="77777777" w:rsidR="008C4FB6" w:rsidRPr="00880F50" w:rsidRDefault="008C4FB6" w:rsidP="00C61D47">
            <w:pPr>
              <w:numPr>
                <w:ilvl w:val="0"/>
                <w:numId w:val="35"/>
              </w:numPr>
              <w:tabs>
                <w:tab w:val="clear" w:pos="720"/>
                <w:tab w:val="num" w:pos="252"/>
              </w:tabs>
              <w:spacing w:after="0" w:line="240" w:lineRule="auto"/>
              <w:ind w:left="249" w:hanging="249"/>
              <w:rPr>
                <w:rFonts w:ascii="Times New Roman" w:hAnsi="Times New Roman" w:cs="Times New Roman"/>
                <w:sz w:val="24"/>
                <w:szCs w:val="24"/>
                <w:lang w:val="sr-Cyrl-CS"/>
              </w:rPr>
            </w:pPr>
            <w:r w:rsidRPr="00880F50">
              <w:rPr>
                <w:rFonts w:ascii="Times New Roman" w:hAnsi="Times New Roman" w:cs="Times New Roman"/>
                <w:sz w:val="24"/>
                <w:szCs w:val="24"/>
                <w:lang w:val="ru-RU"/>
              </w:rPr>
              <w:t>Обнављање основних појмова у геометрији</w:t>
            </w:r>
          </w:p>
          <w:p w14:paraId="7B9E1EB1" w14:textId="77777777" w:rsidR="008C4FB6" w:rsidRDefault="008C4FB6" w:rsidP="00C61D47">
            <w:pPr>
              <w:numPr>
                <w:ilvl w:val="0"/>
                <w:numId w:val="35"/>
              </w:numPr>
              <w:tabs>
                <w:tab w:val="clear" w:pos="720"/>
                <w:tab w:val="num" w:pos="252"/>
              </w:tabs>
              <w:spacing w:after="0" w:line="240" w:lineRule="auto"/>
              <w:ind w:left="249" w:hanging="249"/>
              <w:rPr>
                <w:rFonts w:ascii="Times New Roman" w:hAnsi="Times New Roman" w:cs="Times New Roman"/>
                <w:sz w:val="24"/>
                <w:szCs w:val="24"/>
                <w:lang w:val="sr-Cyrl-CS"/>
              </w:rPr>
            </w:pPr>
            <w:r w:rsidRPr="00880F50">
              <w:rPr>
                <w:rFonts w:ascii="Times New Roman" w:hAnsi="Times New Roman" w:cs="Times New Roman"/>
                <w:sz w:val="24"/>
                <w:szCs w:val="24"/>
                <w:lang w:val="ru-RU"/>
              </w:rPr>
              <w:t>Проширивање знања о троугловима и четвороугловима</w:t>
            </w:r>
            <w:r>
              <w:rPr>
                <w:rFonts w:ascii="Times New Roman" w:hAnsi="Times New Roman" w:cs="Times New Roman"/>
                <w:sz w:val="24"/>
                <w:szCs w:val="24"/>
                <w:lang w:val="ru-RU"/>
              </w:rPr>
              <w:t>, са посебним освртом на подударност</w:t>
            </w:r>
          </w:p>
          <w:p w14:paraId="7C0C6921" w14:textId="77777777" w:rsidR="008C4FB6" w:rsidRDefault="008C4FB6" w:rsidP="00C61D47">
            <w:pPr>
              <w:numPr>
                <w:ilvl w:val="0"/>
                <w:numId w:val="35"/>
              </w:numPr>
              <w:tabs>
                <w:tab w:val="clear" w:pos="720"/>
                <w:tab w:val="num" w:pos="252"/>
              </w:tabs>
              <w:spacing w:after="0" w:line="240" w:lineRule="auto"/>
              <w:ind w:left="249" w:hanging="249"/>
              <w:rPr>
                <w:rFonts w:ascii="Times New Roman" w:hAnsi="Times New Roman" w:cs="Times New Roman"/>
                <w:sz w:val="24"/>
                <w:szCs w:val="24"/>
                <w:lang w:val="sr-Cyrl-CS"/>
              </w:rPr>
            </w:pPr>
            <w:r w:rsidRPr="00880F50">
              <w:rPr>
                <w:rFonts w:ascii="Times New Roman" w:hAnsi="Times New Roman" w:cs="Times New Roman"/>
                <w:sz w:val="24"/>
                <w:szCs w:val="24"/>
                <w:lang w:val="ru-RU"/>
              </w:rPr>
              <w:t>Проширивање знања о изометријским трансформацијама</w:t>
            </w:r>
          </w:p>
          <w:p w14:paraId="032A0882" w14:textId="77777777" w:rsidR="008C4FB6" w:rsidRPr="00880F50" w:rsidRDefault="008C4FB6" w:rsidP="00C61D47">
            <w:pPr>
              <w:numPr>
                <w:ilvl w:val="0"/>
                <w:numId w:val="35"/>
              </w:numPr>
              <w:tabs>
                <w:tab w:val="clear" w:pos="720"/>
                <w:tab w:val="num" w:pos="252"/>
              </w:tabs>
              <w:spacing w:after="0" w:line="240" w:lineRule="auto"/>
              <w:ind w:left="249" w:hanging="249"/>
              <w:rPr>
                <w:rFonts w:ascii="Times New Roman" w:hAnsi="Times New Roman" w:cs="Times New Roman"/>
                <w:sz w:val="24"/>
                <w:szCs w:val="24"/>
                <w:lang w:val="sr-Cyrl-CS"/>
              </w:rPr>
            </w:pPr>
            <w:r w:rsidRPr="00F66293">
              <w:rPr>
                <w:rFonts w:ascii="Times New Roman" w:hAnsi="Times New Roman" w:cs="Times New Roman"/>
                <w:sz w:val="24"/>
                <w:szCs w:val="24"/>
                <w:lang w:val="sr-Cyrl-CS"/>
              </w:rPr>
              <w:t xml:space="preserve">Стицање </w:t>
            </w:r>
            <w:r>
              <w:rPr>
                <w:rFonts w:ascii="Times New Roman" w:hAnsi="Times New Roman" w:cs="Times New Roman"/>
                <w:sz w:val="24"/>
                <w:szCs w:val="24"/>
                <w:lang w:val="ru-RU"/>
              </w:rPr>
              <w:t>осно</w:t>
            </w:r>
            <w:r w:rsidRPr="00F66293">
              <w:rPr>
                <w:rFonts w:ascii="Times New Roman" w:hAnsi="Times New Roman" w:cs="Times New Roman"/>
                <w:sz w:val="24"/>
                <w:szCs w:val="24"/>
                <w:lang w:val="ru-RU"/>
              </w:rPr>
              <w:t>вних знања о векторима</w:t>
            </w:r>
          </w:p>
        </w:tc>
        <w:tc>
          <w:tcPr>
            <w:tcW w:w="1202" w:type="dxa"/>
            <w:gridSpan w:val="14"/>
            <w:tcBorders>
              <w:top w:val="single" w:sz="4" w:space="0" w:color="auto"/>
              <w:left w:val="single" w:sz="4" w:space="0" w:color="auto"/>
              <w:bottom w:val="single" w:sz="4" w:space="0" w:color="auto"/>
              <w:right w:val="single" w:sz="4" w:space="0" w:color="auto"/>
            </w:tcBorders>
            <w:vAlign w:val="center"/>
          </w:tcPr>
          <w:p w14:paraId="7E951DE4" w14:textId="77777777" w:rsidR="008C4FB6" w:rsidRPr="00F66293"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015" w:type="dxa"/>
            <w:gridSpan w:val="9"/>
            <w:tcBorders>
              <w:top w:val="single" w:sz="4" w:space="0" w:color="auto"/>
              <w:left w:val="single" w:sz="4" w:space="0" w:color="auto"/>
              <w:bottom w:val="single" w:sz="4" w:space="0" w:color="auto"/>
              <w:right w:val="single" w:sz="4" w:space="0" w:color="auto"/>
            </w:tcBorders>
            <w:vAlign w:val="center"/>
          </w:tcPr>
          <w:p w14:paraId="39A8BCA6" w14:textId="77777777" w:rsidR="008C4FB6" w:rsidRPr="00F66293"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667" w:type="dxa"/>
            <w:gridSpan w:val="12"/>
            <w:tcBorders>
              <w:top w:val="single" w:sz="4" w:space="0" w:color="auto"/>
              <w:left w:val="single" w:sz="4" w:space="0" w:color="auto"/>
              <w:bottom w:val="single" w:sz="4" w:space="0" w:color="auto"/>
              <w:right w:val="single" w:sz="4" w:space="0" w:color="auto"/>
            </w:tcBorders>
            <w:vAlign w:val="center"/>
          </w:tcPr>
          <w:p w14:paraId="195A10C9" w14:textId="77777777" w:rsidR="008C4FB6" w:rsidRPr="00F66293"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74" w:type="dxa"/>
            <w:gridSpan w:val="8"/>
            <w:tcBorders>
              <w:top w:val="single" w:sz="4" w:space="0" w:color="auto"/>
              <w:left w:val="single" w:sz="4" w:space="0" w:color="auto"/>
              <w:bottom w:val="single" w:sz="4" w:space="0" w:color="auto"/>
              <w:right w:val="single" w:sz="4" w:space="0" w:color="auto"/>
            </w:tcBorders>
            <w:vAlign w:val="center"/>
          </w:tcPr>
          <w:p w14:paraId="2F42B8C0" w14:textId="77777777" w:rsidR="008C4FB6" w:rsidRPr="00F66293"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73" w:type="dxa"/>
            <w:gridSpan w:val="13"/>
            <w:tcBorders>
              <w:top w:val="single" w:sz="4" w:space="0" w:color="auto"/>
              <w:left w:val="single" w:sz="4" w:space="0" w:color="auto"/>
              <w:bottom w:val="single" w:sz="4" w:space="0" w:color="auto"/>
              <w:right w:val="single" w:sz="4" w:space="0" w:color="auto"/>
            </w:tcBorders>
            <w:vAlign w:val="center"/>
          </w:tcPr>
          <w:p w14:paraId="2DB66D66" w14:textId="77777777" w:rsidR="008C4FB6" w:rsidRPr="00212EAC" w:rsidRDefault="008C4FB6" w:rsidP="006337F1">
            <w:pPr>
              <w:spacing w:after="0" w:line="240" w:lineRule="auto"/>
              <w:jc w:val="center"/>
              <w:rPr>
                <w:rFonts w:ascii="Times New Roman" w:eastAsia="Times New Roman" w:hAnsi="Times New Roman" w:cs="Times New Roman"/>
                <w:sz w:val="24"/>
                <w:szCs w:val="24"/>
                <w:lang w:val="sr-Cyrl-CS"/>
              </w:rPr>
            </w:pPr>
          </w:p>
        </w:tc>
        <w:tc>
          <w:tcPr>
            <w:tcW w:w="946" w:type="dxa"/>
            <w:gridSpan w:val="5"/>
            <w:tcBorders>
              <w:top w:val="single" w:sz="4" w:space="0" w:color="auto"/>
              <w:left w:val="single" w:sz="4" w:space="0" w:color="auto"/>
              <w:bottom w:val="single" w:sz="4" w:space="0" w:color="auto"/>
              <w:right w:val="single" w:sz="4" w:space="0" w:color="auto"/>
            </w:tcBorders>
            <w:vAlign w:val="center"/>
          </w:tcPr>
          <w:p w14:paraId="4A8FBF1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196" w:type="dxa"/>
            <w:gridSpan w:val="4"/>
            <w:tcBorders>
              <w:top w:val="single" w:sz="4" w:space="0" w:color="auto"/>
              <w:left w:val="single" w:sz="4" w:space="0" w:color="auto"/>
              <w:bottom w:val="single" w:sz="4" w:space="0" w:color="auto"/>
              <w:right w:val="double" w:sz="4" w:space="0" w:color="auto"/>
            </w:tcBorders>
            <w:vAlign w:val="center"/>
          </w:tcPr>
          <w:p w14:paraId="07A3AC4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6F5F7AEF"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3D5747CB"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586A0485"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902" w:type="dxa"/>
            <w:gridSpan w:val="36"/>
            <w:tcBorders>
              <w:top w:val="single" w:sz="4" w:space="0" w:color="auto"/>
              <w:left w:val="single" w:sz="4" w:space="0" w:color="auto"/>
              <w:bottom w:val="single" w:sz="4" w:space="0" w:color="auto"/>
              <w:right w:val="single" w:sz="4" w:space="0" w:color="auto"/>
            </w:tcBorders>
            <w:shd w:val="clear" w:color="auto" w:fill="E6E6E6"/>
            <w:vAlign w:val="center"/>
          </w:tcPr>
          <w:p w14:paraId="763C50FC" w14:textId="77777777" w:rsidR="008C4FB6" w:rsidRPr="00F66293" w:rsidRDefault="008C4FB6" w:rsidP="006337F1">
            <w:pPr>
              <w:spacing w:after="0" w:line="240" w:lineRule="auto"/>
              <w:jc w:val="center"/>
              <w:rPr>
                <w:rFonts w:ascii="Times New Roman" w:eastAsia="Times New Roman" w:hAnsi="Times New Roman" w:cs="Times New Roman"/>
                <w:b/>
                <w:sz w:val="24"/>
                <w:szCs w:val="24"/>
                <w:lang w:val="sr-Cyrl-CS"/>
              </w:rPr>
            </w:pPr>
            <w:r w:rsidRPr="00F66293">
              <w:rPr>
                <w:rFonts w:ascii="Times New Roman" w:eastAsia="Times New Roman" w:hAnsi="Times New Roman" w:cs="Times New Roman"/>
                <w:b/>
                <w:sz w:val="24"/>
                <w:szCs w:val="24"/>
                <w:lang w:val="sr-Cyrl-CS"/>
              </w:rPr>
              <w:t>Исходи</w:t>
            </w:r>
          </w:p>
        </w:tc>
        <w:tc>
          <w:tcPr>
            <w:tcW w:w="2113"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14:paraId="02FBB84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89" w:type="dxa"/>
            <w:gridSpan w:val="24"/>
            <w:tcBorders>
              <w:top w:val="single" w:sz="4" w:space="0" w:color="auto"/>
              <w:left w:val="single" w:sz="4" w:space="0" w:color="auto"/>
              <w:bottom w:val="single" w:sz="4" w:space="0" w:color="auto"/>
              <w:right w:val="single" w:sz="4" w:space="0" w:color="auto"/>
            </w:tcBorders>
            <w:shd w:val="clear" w:color="auto" w:fill="E6E6E6"/>
            <w:vAlign w:val="center"/>
          </w:tcPr>
          <w:p w14:paraId="0DD84DE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69"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14:paraId="3E30C0C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8C4FB6" w:rsidRPr="00212EAC" w14:paraId="0C08C02E"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3CFC2653"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30570F9A"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902" w:type="dxa"/>
            <w:gridSpan w:val="36"/>
            <w:tcBorders>
              <w:top w:val="single" w:sz="4" w:space="0" w:color="auto"/>
              <w:left w:val="single" w:sz="4" w:space="0" w:color="auto"/>
              <w:bottom w:val="single" w:sz="4" w:space="0" w:color="auto"/>
              <w:right w:val="single" w:sz="4" w:space="0" w:color="auto"/>
            </w:tcBorders>
            <w:vAlign w:val="center"/>
          </w:tcPr>
          <w:p w14:paraId="16FE4B6F" w14:textId="77777777" w:rsidR="008C4FB6" w:rsidRPr="00521177"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F66293">
              <w:rPr>
                <w:rFonts w:ascii="Times New Roman" w:hAnsi="Times New Roman" w:cs="Times New Roman"/>
                <w:bCs/>
                <w:sz w:val="24"/>
                <w:szCs w:val="24"/>
                <w:lang w:val="sr-Cyrl-CS"/>
              </w:rPr>
              <w:t>разликује основне и изведене геометријске појмове</w:t>
            </w:r>
          </w:p>
          <w:p w14:paraId="34A0958D"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Pr>
                <w:rFonts w:ascii="Times New Roman" w:hAnsi="Times New Roman" w:cs="Times New Roman"/>
                <w:bCs/>
                <w:sz w:val="24"/>
                <w:szCs w:val="24"/>
                <w:lang w:val="sr-Cyrl-CS"/>
              </w:rPr>
              <w:t>користи линеарне операције са векторима и примени њихова основна својства</w:t>
            </w:r>
          </w:p>
          <w:p w14:paraId="0F960CDB"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F66293">
              <w:rPr>
                <w:rFonts w:ascii="Times New Roman" w:hAnsi="Times New Roman" w:cs="Times New Roman"/>
                <w:bCs/>
                <w:sz w:val="24"/>
                <w:szCs w:val="24"/>
                <w:lang w:val="sr-Cyrl-CS"/>
              </w:rPr>
              <w:t>наведе и примени релације везане за унутрашње и спољашње углове троугла</w:t>
            </w:r>
          </w:p>
          <w:p w14:paraId="0A77DDBE"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F66293">
              <w:rPr>
                <w:rFonts w:ascii="Times New Roman" w:hAnsi="Times New Roman" w:cs="Times New Roman"/>
                <w:bCs/>
                <w:sz w:val="24"/>
                <w:szCs w:val="24"/>
                <w:lang w:val="sr-Cyrl-CS"/>
              </w:rPr>
              <w:t>наведе ос</w:t>
            </w:r>
            <w:r>
              <w:rPr>
                <w:rFonts w:ascii="Times New Roman" w:hAnsi="Times New Roman" w:cs="Times New Roman"/>
                <w:bCs/>
                <w:sz w:val="24"/>
                <w:szCs w:val="24"/>
                <w:lang w:val="sr-Cyrl-CS"/>
              </w:rPr>
              <w:t xml:space="preserve">новне релације у једнакокраком, </w:t>
            </w:r>
            <w:r w:rsidRPr="00F66293">
              <w:rPr>
                <w:rFonts w:ascii="Times New Roman" w:hAnsi="Times New Roman" w:cs="Times New Roman"/>
                <w:bCs/>
                <w:sz w:val="24"/>
                <w:szCs w:val="24"/>
                <w:lang w:val="sr-Cyrl-CS"/>
              </w:rPr>
              <w:t xml:space="preserve"> односно једнакостраничном троуглу</w:t>
            </w:r>
          </w:p>
          <w:p w14:paraId="33826DA2"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F66293">
              <w:rPr>
                <w:rFonts w:ascii="Times New Roman" w:hAnsi="Times New Roman" w:cs="Times New Roman"/>
                <w:bCs/>
                <w:sz w:val="24"/>
                <w:szCs w:val="24"/>
                <w:lang w:val="sr-Cyrl-CS"/>
              </w:rPr>
              <w:t>разликује врсте четвороуглова и њихове особине</w:t>
            </w:r>
          </w:p>
          <w:p w14:paraId="2DB4AEC1"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F66293">
              <w:rPr>
                <w:rFonts w:ascii="Times New Roman" w:hAnsi="Times New Roman" w:cs="Times New Roman"/>
                <w:bCs/>
                <w:sz w:val="24"/>
                <w:szCs w:val="24"/>
                <w:lang w:val="sr-Cyrl-CS"/>
              </w:rPr>
              <w:t>наведе ставове о паралелограму и уме да их примени</w:t>
            </w:r>
          </w:p>
          <w:p w14:paraId="07A0DFDC"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bCs/>
                <w:sz w:val="24"/>
                <w:szCs w:val="24"/>
                <w:lang w:val="ru-RU"/>
              </w:rPr>
            </w:pPr>
            <w:r w:rsidRPr="00F66293">
              <w:rPr>
                <w:rFonts w:ascii="Times New Roman" w:hAnsi="Times New Roman" w:cs="Times New Roman"/>
                <w:bCs/>
                <w:sz w:val="24"/>
                <w:szCs w:val="24"/>
                <w:lang w:val="sr-Cyrl-CS"/>
              </w:rPr>
              <w:t xml:space="preserve">наведе особине специјалних паралелограма </w:t>
            </w:r>
          </w:p>
          <w:p w14:paraId="41B8A1CF"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sz w:val="24"/>
                <w:szCs w:val="24"/>
                <w:lang w:val="sr-Cyrl-CS"/>
              </w:rPr>
            </w:pPr>
            <w:r w:rsidRPr="00F66293">
              <w:rPr>
                <w:rFonts w:ascii="Times New Roman" w:hAnsi="Times New Roman" w:cs="Times New Roman"/>
                <w:bCs/>
                <w:sz w:val="24"/>
                <w:szCs w:val="24"/>
                <w:lang w:val="sr-Cyrl-CS"/>
              </w:rPr>
              <w:t>наведе својства осне и централне симетрије и примени их на основне конструкције</w:t>
            </w:r>
          </w:p>
          <w:p w14:paraId="63246674" w14:textId="77777777" w:rsidR="008C4FB6" w:rsidRPr="00F66293" w:rsidRDefault="008C4FB6" w:rsidP="008C4FB6">
            <w:pPr>
              <w:numPr>
                <w:ilvl w:val="0"/>
                <w:numId w:val="16"/>
              </w:numPr>
              <w:tabs>
                <w:tab w:val="num" w:pos="360"/>
              </w:tabs>
              <w:spacing w:after="0" w:line="240" w:lineRule="auto"/>
              <w:rPr>
                <w:rFonts w:ascii="Times New Roman" w:hAnsi="Times New Roman" w:cs="Times New Roman"/>
                <w:sz w:val="24"/>
                <w:szCs w:val="24"/>
                <w:lang w:val="sr-Cyrl-CS"/>
              </w:rPr>
            </w:pPr>
            <w:r w:rsidRPr="00F66293">
              <w:rPr>
                <w:rFonts w:ascii="Times New Roman" w:hAnsi="Times New Roman" w:cs="Times New Roman"/>
                <w:bCs/>
                <w:sz w:val="24"/>
                <w:szCs w:val="24"/>
                <w:lang w:val="sr-Cyrl-CS"/>
              </w:rPr>
              <w:lastRenderedPageBreak/>
              <w:t>преслика геометријски објекат транслацијом, ротацијом, осном симетријом и централном симетријом</w:t>
            </w:r>
          </w:p>
          <w:p w14:paraId="067B4B55" w14:textId="77777777" w:rsidR="008C4FB6" w:rsidRDefault="008C4FB6" w:rsidP="008C4FB6">
            <w:pPr>
              <w:numPr>
                <w:ilvl w:val="0"/>
                <w:numId w:val="24"/>
              </w:numPr>
              <w:spacing w:after="0" w:line="240" w:lineRule="auto"/>
              <w:rPr>
                <w:rFonts w:ascii="Times New Roman" w:eastAsia="Times New Roman" w:hAnsi="Times New Roman" w:cs="Times New Roman"/>
                <w:sz w:val="24"/>
                <w:szCs w:val="24"/>
                <w:lang w:val="sr-Cyrl-CS"/>
              </w:rPr>
            </w:pPr>
            <w:r w:rsidRPr="00F66293">
              <w:rPr>
                <w:rFonts w:ascii="Times New Roman" w:hAnsi="Times New Roman" w:cs="Times New Roman"/>
                <w:bCs/>
                <w:sz w:val="24"/>
                <w:szCs w:val="24"/>
                <w:lang w:val="sr-Cyrl-CS"/>
              </w:rPr>
              <w:t>примени изометријске трансформације на основне конструкције</w:t>
            </w:r>
          </w:p>
          <w:p w14:paraId="4305B187" w14:textId="77777777" w:rsidR="008C4FB6" w:rsidRDefault="008C4FB6" w:rsidP="008C4FB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примени подударност у равни</w:t>
            </w:r>
          </w:p>
          <w:p w14:paraId="4C7863FB" w14:textId="77777777" w:rsidR="008C4FB6" w:rsidRPr="00F66293" w:rsidRDefault="008C4FB6" w:rsidP="008C4FB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докаже једноставнија геометријска тврђења користећи подударност и векторе</w:t>
            </w:r>
          </w:p>
        </w:tc>
        <w:tc>
          <w:tcPr>
            <w:tcW w:w="2113" w:type="dxa"/>
            <w:gridSpan w:val="17"/>
            <w:tcBorders>
              <w:top w:val="single" w:sz="4" w:space="0" w:color="auto"/>
              <w:left w:val="single" w:sz="4" w:space="0" w:color="auto"/>
              <w:bottom w:val="single" w:sz="4" w:space="0" w:color="auto"/>
              <w:right w:val="single" w:sz="4" w:space="0" w:color="auto"/>
            </w:tcBorders>
          </w:tcPr>
          <w:p w14:paraId="41A06927" w14:textId="77777777" w:rsidR="008C4FB6" w:rsidRPr="00521177" w:rsidRDefault="008C4FB6" w:rsidP="008C4FB6">
            <w:pPr>
              <w:numPr>
                <w:ilvl w:val="0"/>
                <w:numId w:val="18"/>
              </w:numPr>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lastRenderedPageBreak/>
              <w:t>фронтални</w:t>
            </w:r>
          </w:p>
          <w:p w14:paraId="41EED642" w14:textId="77777777" w:rsidR="008C4FB6" w:rsidRPr="00521177" w:rsidRDefault="008C4FB6" w:rsidP="008C4FB6">
            <w:pPr>
              <w:numPr>
                <w:ilvl w:val="0"/>
                <w:numId w:val="18"/>
              </w:numPr>
              <w:spacing w:after="0" w:line="240" w:lineRule="auto"/>
              <w:rPr>
                <w:rFonts w:ascii="Times New Roman" w:hAnsi="Times New Roman" w:cs="Times New Roman"/>
                <w:sz w:val="24"/>
                <w:szCs w:val="24"/>
              </w:rPr>
            </w:pPr>
            <w:r w:rsidRPr="00521177">
              <w:rPr>
                <w:rFonts w:ascii="Times New Roman" w:hAnsi="Times New Roman" w:cs="Times New Roman"/>
                <w:sz w:val="24"/>
                <w:szCs w:val="24"/>
                <w:lang w:val="sr-Cyrl-CS"/>
              </w:rPr>
              <w:t>рад у паровима</w:t>
            </w:r>
          </w:p>
          <w:p w14:paraId="029E7AB2" w14:textId="77777777" w:rsidR="008C4FB6" w:rsidRPr="00521177" w:rsidRDefault="008C4FB6" w:rsidP="008C4FB6">
            <w:pPr>
              <w:numPr>
                <w:ilvl w:val="0"/>
                <w:numId w:val="18"/>
              </w:numPr>
              <w:spacing w:after="0" w:line="240" w:lineRule="auto"/>
              <w:rPr>
                <w:rFonts w:ascii="Times New Roman" w:hAnsi="Times New Roman" w:cs="Times New Roman"/>
                <w:sz w:val="24"/>
                <w:szCs w:val="24"/>
              </w:rPr>
            </w:pPr>
            <w:r w:rsidRPr="00521177">
              <w:rPr>
                <w:rFonts w:ascii="Times New Roman" w:hAnsi="Times New Roman" w:cs="Times New Roman"/>
                <w:sz w:val="24"/>
                <w:szCs w:val="24"/>
                <w:lang w:val="sr-Cyrl-CS"/>
              </w:rPr>
              <w:t>индивидуални</w:t>
            </w:r>
          </w:p>
          <w:p w14:paraId="14D5B48A" w14:textId="77777777" w:rsidR="008C4FB6" w:rsidRPr="00521177" w:rsidRDefault="008C4FB6" w:rsidP="006337F1">
            <w:pPr>
              <w:spacing w:line="240" w:lineRule="auto"/>
              <w:rPr>
                <w:rFonts w:ascii="Times New Roman" w:hAnsi="Times New Roman" w:cs="Times New Roman"/>
                <w:sz w:val="24"/>
                <w:szCs w:val="24"/>
                <w:lang w:val="sr-Cyrl-CS"/>
              </w:rPr>
            </w:pPr>
          </w:p>
        </w:tc>
        <w:tc>
          <w:tcPr>
            <w:tcW w:w="2689" w:type="dxa"/>
            <w:gridSpan w:val="24"/>
            <w:tcBorders>
              <w:top w:val="single" w:sz="4" w:space="0" w:color="auto"/>
              <w:left w:val="single" w:sz="4" w:space="0" w:color="auto"/>
              <w:bottom w:val="single" w:sz="4" w:space="0" w:color="auto"/>
              <w:right w:val="single" w:sz="4" w:space="0" w:color="auto"/>
            </w:tcBorders>
          </w:tcPr>
          <w:p w14:paraId="657BDC9D" w14:textId="77777777" w:rsidR="008C4FB6" w:rsidRPr="00521177"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521177">
              <w:rPr>
                <w:rFonts w:ascii="Times New Roman" w:hAnsi="Times New Roman" w:cs="Times New Roman"/>
                <w:bCs/>
                <w:sz w:val="24"/>
                <w:szCs w:val="24"/>
                <w:lang w:val="sr-Cyrl-CS"/>
              </w:rPr>
              <w:t>решавање проблема – хеуристички приступ</w:t>
            </w:r>
          </w:p>
          <w:p w14:paraId="5BCB52A4" w14:textId="77777777" w:rsidR="008C4FB6" w:rsidRPr="00521177"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t>дијалошка</w:t>
            </w:r>
          </w:p>
          <w:p w14:paraId="222E5517" w14:textId="77777777" w:rsidR="008C4FB6" w:rsidRPr="00521177"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t>рад на тексту</w:t>
            </w:r>
          </w:p>
          <w:p w14:paraId="66832254" w14:textId="77777777" w:rsidR="008C4FB6" w:rsidRPr="00521177"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t>писани радови</w:t>
            </w:r>
          </w:p>
        </w:tc>
        <w:tc>
          <w:tcPr>
            <w:tcW w:w="2169" w:type="dxa"/>
            <w:gridSpan w:val="10"/>
            <w:tcBorders>
              <w:top w:val="single" w:sz="4" w:space="0" w:color="auto"/>
              <w:left w:val="single" w:sz="4" w:space="0" w:color="auto"/>
              <w:bottom w:val="single" w:sz="4" w:space="0" w:color="auto"/>
              <w:right w:val="double" w:sz="4" w:space="0" w:color="auto"/>
            </w:tcBorders>
          </w:tcPr>
          <w:p w14:paraId="4FC8DB96" w14:textId="77777777" w:rsidR="008C4FB6" w:rsidRDefault="008C4FB6" w:rsidP="008C4FB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w:t>
            </w:r>
          </w:p>
          <w:p w14:paraId="679CF8FC" w14:textId="77777777" w:rsidR="008C4FB6" w:rsidRPr="00212EAC" w:rsidRDefault="008C4FB6" w:rsidP="008C4FB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w:t>
            </w:r>
          </w:p>
        </w:tc>
      </w:tr>
      <w:tr w:rsidR="008C4FB6" w:rsidRPr="00212EAC" w14:paraId="4B9ABD74"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46C15603"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020D9EDD"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14:paraId="5F943BB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562" w:type="dxa"/>
            <w:gridSpan w:val="34"/>
            <w:tcBorders>
              <w:top w:val="single" w:sz="4" w:space="0" w:color="auto"/>
              <w:left w:val="single" w:sz="4" w:space="0" w:color="auto"/>
              <w:bottom w:val="single" w:sz="4" w:space="0" w:color="auto"/>
              <w:right w:val="single" w:sz="4" w:space="0" w:color="auto"/>
            </w:tcBorders>
            <w:shd w:val="clear" w:color="auto" w:fill="E6E6E6"/>
            <w:vAlign w:val="center"/>
          </w:tcPr>
          <w:p w14:paraId="54C45EA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858" w:type="dxa"/>
            <w:gridSpan w:val="34"/>
            <w:tcBorders>
              <w:top w:val="single" w:sz="4" w:space="0" w:color="auto"/>
              <w:left w:val="single" w:sz="4" w:space="0" w:color="auto"/>
              <w:bottom w:val="single" w:sz="4" w:space="0" w:color="auto"/>
              <w:right w:val="double" w:sz="4" w:space="0" w:color="auto"/>
            </w:tcBorders>
            <w:shd w:val="clear" w:color="auto" w:fill="E6E6E6"/>
            <w:vAlign w:val="center"/>
          </w:tcPr>
          <w:p w14:paraId="0C704F3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8C4FB6" w:rsidRPr="00212EAC" w14:paraId="20857BFD"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0A62DCE4"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0DC0D0D3"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double" w:sz="4" w:space="0" w:color="auto"/>
              <w:right w:val="single" w:sz="4" w:space="0" w:color="auto"/>
            </w:tcBorders>
          </w:tcPr>
          <w:p w14:paraId="3917F8C2" w14:textId="77777777" w:rsidR="008C4FB6" w:rsidRPr="00521177" w:rsidRDefault="008C4FB6" w:rsidP="008C4FB6">
            <w:pPr>
              <w:numPr>
                <w:ilvl w:val="0"/>
                <w:numId w:val="20"/>
              </w:numPr>
              <w:spacing w:after="0" w:line="240" w:lineRule="auto"/>
              <w:rPr>
                <w:rFonts w:ascii="Times New Roman" w:hAnsi="Times New Roman" w:cs="Times New Roman"/>
                <w:bCs/>
                <w:sz w:val="24"/>
                <w:szCs w:val="24"/>
                <w:lang w:val="sr-Cyrl-CS"/>
              </w:rPr>
            </w:pPr>
            <w:r w:rsidRPr="00521177">
              <w:rPr>
                <w:rFonts w:ascii="Times New Roman" w:hAnsi="Times New Roman" w:cs="Times New Roman"/>
                <w:bCs/>
                <w:sz w:val="24"/>
                <w:szCs w:val="24"/>
                <w:lang w:val="sr-Cyrl-CS"/>
              </w:rPr>
              <w:t xml:space="preserve">текстуална </w:t>
            </w:r>
          </w:p>
          <w:p w14:paraId="67AEF69A" w14:textId="77777777" w:rsidR="008C4FB6" w:rsidRPr="00521177" w:rsidRDefault="008C4FB6" w:rsidP="008C4FB6">
            <w:pPr>
              <w:numPr>
                <w:ilvl w:val="0"/>
                <w:numId w:val="20"/>
              </w:numPr>
              <w:spacing w:after="0" w:line="240" w:lineRule="auto"/>
              <w:rPr>
                <w:rFonts w:ascii="Times New Roman" w:hAnsi="Times New Roman" w:cs="Times New Roman"/>
                <w:bCs/>
                <w:sz w:val="24"/>
                <w:szCs w:val="24"/>
                <w:lang w:val="sr-Cyrl-CS"/>
              </w:rPr>
            </w:pPr>
            <w:r w:rsidRPr="00521177">
              <w:rPr>
                <w:rFonts w:ascii="Times New Roman" w:hAnsi="Times New Roman" w:cs="Times New Roman"/>
                <w:bCs/>
                <w:sz w:val="24"/>
                <w:szCs w:val="24"/>
                <w:lang w:val="sr-Cyrl-CS"/>
              </w:rPr>
              <w:t>помоћно-техничка</w:t>
            </w:r>
            <w:r w:rsidRPr="00521177">
              <w:rPr>
                <w:rFonts w:ascii="Times New Roman" w:hAnsi="Times New Roman" w:cs="Times New Roman"/>
                <w:b/>
                <w:sz w:val="24"/>
                <w:szCs w:val="24"/>
                <w:lang w:val="sr-Cyrl-CS"/>
              </w:rPr>
              <w:t xml:space="preserve"> </w:t>
            </w:r>
          </w:p>
        </w:tc>
        <w:tc>
          <w:tcPr>
            <w:tcW w:w="3562" w:type="dxa"/>
            <w:gridSpan w:val="34"/>
            <w:tcBorders>
              <w:top w:val="single" w:sz="4" w:space="0" w:color="auto"/>
              <w:left w:val="single" w:sz="4" w:space="0" w:color="auto"/>
              <w:bottom w:val="double" w:sz="4" w:space="0" w:color="auto"/>
              <w:right w:val="single" w:sz="4" w:space="0" w:color="auto"/>
            </w:tcBorders>
          </w:tcPr>
          <w:p w14:paraId="3E3760C4" w14:textId="77777777" w:rsidR="008C4FB6" w:rsidRPr="00521177" w:rsidRDefault="008C4FB6" w:rsidP="008C4FB6">
            <w:pPr>
              <w:numPr>
                <w:ilvl w:val="0"/>
                <w:numId w:val="23"/>
              </w:numPr>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t>рачунарство и информатика</w:t>
            </w:r>
          </w:p>
        </w:tc>
        <w:tc>
          <w:tcPr>
            <w:tcW w:w="4858" w:type="dxa"/>
            <w:gridSpan w:val="34"/>
            <w:tcBorders>
              <w:top w:val="single" w:sz="4" w:space="0" w:color="auto"/>
              <w:left w:val="single" w:sz="4" w:space="0" w:color="auto"/>
              <w:bottom w:val="double" w:sz="4" w:space="0" w:color="auto"/>
              <w:right w:val="double" w:sz="4" w:space="0" w:color="auto"/>
            </w:tcBorders>
          </w:tcPr>
          <w:p w14:paraId="6D880B7A" w14:textId="77777777" w:rsidR="008C4FB6" w:rsidRPr="00521177" w:rsidRDefault="008C4FB6" w:rsidP="008C4FB6">
            <w:pPr>
              <w:numPr>
                <w:ilvl w:val="0"/>
                <w:numId w:val="21"/>
              </w:numPr>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t>усмено излагање</w:t>
            </w:r>
          </w:p>
          <w:p w14:paraId="172D4414" w14:textId="77777777" w:rsidR="008C4FB6" w:rsidRPr="00521177" w:rsidRDefault="008C4FB6" w:rsidP="008C4FB6">
            <w:pPr>
              <w:numPr>
                <w:ilvl w:val="0"/>
                <w:numId w:val="21"/>
              </w:numPr>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t>писмени задатак</w:t>
            </w:r>
          </w:p>
          <w:p w14:paraId="3E997760" w14:textId="77777777" w:rsidR="008C4FB6" w:rsidRPr="00521177" w:rsidRDefault="008C4FB6" w:rsidP="008C4FB6">
            <w:pPr>
              <w:numPr>
                <w:ilvl w:val="0"/>
                <w:numId w:val="21"/>
              </w:numPr>
              <w:spacing w:after="0" w:line="240" w:lineRule="auto"/>
              <w:rPr>
                <w:rFonts w:ascii="Times New Roman" w:hAnsi="Times New Roman" w:cs="Times New Roman"/>
                <w:sz w:val="24"/>
                <w:szCs w:val="24"/>
                <w:lang w:val="sr-Cyrl-CS"/>
              </w:rPr>
            </w:pPr>
            <w:r w:rsidRPr="00521177">
              <w:rPr>
                <w:rFonts w:ascii="Times New Roman" w:hAnsi="Times New Roman" w:cs="Times New Roman"/>
                <w:sz w:val="24"/>
                <w:szCs w:val="24"/>
                <w:lang w:val="sr-Cyrl-CS"/>
              </w:rPr>
              <w:t>активност на часу</w:t>
            </w:r>
          </w:p>
        </w:tc>
      </w:tr>
      <w:tr w:rsidR="008C4FB6" w:rsidRPr="00212EAC" w14:paraId="70FD1316"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BF251C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91"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A383A5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518" w:type="dxa"/>
            <w:gridSpan w:val="20"/>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A2265B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355" w:type="dxa"/>
            <w:gridSpan w:val="67"/>
            <w:tcBorders>
              <w:top w:val="double" w:sz="4" w:space="0" w:color="auto"/>
              <w:left w:val="single" w:sz="4" w:space="0" w:color="auto"/>
              <w:bottom w:val="single" w:sz="4" w:space="0" w:color="auto"/>
              <w:right w:val="double" w:sz="4" w:space="0" w:color="auto"/>
            </w:tcBorders>
            <w:shd w:val="clear" w:color="auto" w:fill="E6E6E6"/>
            <w:vAlign w:val="center"/>
          </w:tcPr>
          <w:p w14:paraId="54A5A02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21C1380B"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tcBorders>
              <w:top w:val="double" w:sz="4" w:space="0" w:color="auto"/>
              <w:left w:val="double" w:sz="4" w:space="0" w:color="auto"/>
              <w:bottom w:val="single" w:sz="4" w:space="0" w:color="auto"/>
              <w:right w:val="single" w:sz="4" w:space="0" w:color="auto"/>
            </w:tcBorders>
            <w:vAlign w:val="center"/>
          </w:tcPr>
          <w:p w14:paraId="37D231EC"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91" w:type="dxa"/>
            <w:gridSpan w:val="5"/>
            <w:vMerge/>
            <w:tcBorders>
              <w:top w:val="double" w:sz="4" w:space="0" w:color="auto"/>
              <w:left w:val="single" w:sz="4" w:space="0" w:color="auto"/>
              <w:bottom w:val="single" w:sz="4" w:space="0" w:color="auto"/>
              <w:right w:val="single" w:sz="4" w:space="0" w:color="auto"/>
            </w:tcBorders>
            <w:vAlign w:val="center"/>
          </w:tcPr>
          <w:p w14:paraId="15D1F930"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518" w:type="dxa"/>
            <w:gridSpan w:val="20"/>
            <w:vMerge/>
            <w:tcBorders>
              <w:top w:val="double" w:sz="4" w:space="0" w:color="auto"/>
              <w:left w:val="single" w:sz="4" w:space="0" w:color="auto"/>
              <w:bottom w:val="single" w:sz="4" w:space="0" w:color="auto"/>
              <w:right w:val="single" w:sz="4" w:space="0" w:color="auto"/>
            </w:tcBorders>
            <w:vAlign w:val="center"/>
          </w:tcPr>
          <w:p w14:paraId="335160BC"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24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53F8CBE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43"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0AB38BA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83"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25014FA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7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3E586B5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7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6119D31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6C53E2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7EE3B9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96"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1971703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FE9DB3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398AED5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7A556B15"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val="restart"/>
            <w:tcBorders>
              <w:top w:val="single" w:sz="4" w:space="0" w:color="auto"/>
              <w:left w:val="double" w:sz="4" w:space="0" w:color="auto"/>
              <w:bottom w:val="double" w:sz="4" w:space="0" w:color="auto"/>
              <w:right w:val="single" w:sz="4" w:space="0" w:color="auto"/>
            </w:tcBorders>
          </w:tcPr>
          <w:p w14:paraId="0C8FD25E"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7</w:t>
            </w:r>
            <w:r w:rsidRPr="00212EAC">
              <w:rPr>
                <w:rFonts w:ascii="Times New Roman" w:eastAsia="Times New Roman" w:hAnsi="Times New Roman" w:cs="Times New Roman"/>
                <w:sz w:val="24"/>
                <w:szCs w:val="24"/>
                <w:lang w:val="sr-Cyrl-CS"/>
              </w:rPr>
              <w:t>.</w:t>
            </w:r>
          </w:p>
        </w:tc>
        <w:tc>
          <w:tcPr>
            <w:tcW w:w="2391" w:type="dxa"/>
            <w:gridSpan w:val="5"/>
            <w:vMerge w:val="restart"/>
            <w:tcBorders>
              <w:top w:val="single" w:sz="4" w:space="0" w:color="auto"/>
              <w:left w:val="single" w:sz="4" w:space="0" w:color="auto"/>
              <w:bottom w:val="double" w:sz="4" w:space="0" w:color="auto"/>
              <w:right w:val="single" w:sz="4" w:space="0" w:color="auto"/>
            </w:tcBorders>
          </w:tcPr>
          <w:p w14:paraId="048627DC" w14:textId="77777777" w:rsidR="008C4FB6" w:rsidRPr="00191EA0" w:rsidRDefault="008C4FB6" w:rsidP="00C61D47">
            <w:pPr>
              <w:numPr>
                <w:ilvl w:val="0"/>
                <w:numId w:val="30"/>
              </w:numPr>
              <w:tabs>
                <w:tab w:val="clear" w:pos="890"/>
                <w:tab w:val="left" w:pos="252"/>
              </w:tabs>
              <w:spacing w:after="0" w:line="276"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sr-Cyrl-CS"/>
              </w:rPr>
              <w:t>Сличност</w:t>
            </w:r>
          </w:p>
          <w:p w14:paraId="29B3CFE1" w14:textId="77777777" w:rsidR="008C4FB6" w:rsidRPr="00880F50" w:rsidRDefault="008C4FB6" w:rsidP="006337F1">
            <w:pPr>
              <w:ind w:left="170"/>
              <w:rPr>
                <w:rFonts w:ascii="Times New Roman" w:hAnsi="Times New Roman" w:cs="Times New Roman"/>
                <w:sz w:val="24"/>
                <w:szCs w:val="24"/>
                <w:lang w:val="sr-Cyrl-CS"/>
              </w:rPr>
            </w:pPr>
            <w:r w:rsidRPr="00880F50">
              <w:rPr>
                <w:rFonts w:ascii="Times New Roman" w:hAnsi="Times New Roman" w:cs="Times New Roman"/>
                <w:sz w:val="24"/>
                <w:szCs w:val="24"/>
                <w:lang w:val="sr-Cyrl-CS"/>
              </w:rPr>
              <w:t>Стандарди:</w:t>
            </w:r>
          </w:p>
          <w:p w14:paraId="723AC3FA" w14:textId="77777777" w:rsidR="008C4FB6" w:rsidRPr="00880F50" w:rsidRDefault="008C4FB6" w:rsidP="006337F1">
            <w:pPr>
              <w:ind w:left="170"/>
              <w:rPr>
                <w:rFonts w:ascii="Times New Roman" w:hAnsi="Times New Roman" w:cs="Times New Roman"/>
                <w:sz w:val="24"/>
                <w:szCs w:val="24"/>
                <w:lang w:val="sr-Cyrl-CS"/>
              </w:rPr>
            </w:pPr>
            <w:r w:rsidRPr="00880F50">
              <w:rPr>
                <w:rFonts w:ascii="Times New Roman" w:hAnsi="Times New Roman" w:cs="Times New Roman"/>
                <w:sz w:val="24"/>
                <w:szCs w:val="24"/>
                <w:lang w:val="sr-Cyrl-CS"/>
              </w:rPr>
              <w:t>2.МА.1.2.</w:t>
            </w:r>
            <w:r>
              <w:rPr>
                <w:rFonts w:ascii="Times New Roman" w:hAnsi="Times New Roman" w:cs="Times New Roman"/>
                <w:sz w:val="24"/>
                <w:szCs w:val="24"/>
                <w:lang w:val="sr-Cyrl-CS"/>
              </w:rPr>
              <w:t>1</w:t>
            </w:r>
            <w:r w:rsidRPr="00880F50">
              <w:rPr>
                <w:rFonts w:ascii="Times New Roman" w:hAnsi="Times New Roman" w:cs="Times New Roman"/>
                <w:sz w:val="24"/>
                <w:szCs w:val="24"/>
                <w:lang w:val="sr-Cyrl-CS"/>
              </w:rPr>
              <w:t>.</w:t>
            </w:r>
          </w:p>
          <w:p w14:paraId="537D3479" w14:textId="77777777" w:rsidR="008C4FB6" w:rsidRPr="00212EAC" w:rsidRDefault="008C4FB6" w:rsidP="006337F1">
            <w:pPr>
              <w:ind w:left="170"/>
              <w:rPr>
                <w:rFonts w:ascii="Times New Roman" w:eastAsia="Times New Roman" w:hAnsi="Times New Roman" w:cs="Times New Roman"/>
                <w:b/>
                <w:sz w:val="24"/>
                <w:szCs w:val="24"/>
                <w:lang w:val="sr-Cyrl-CS"/>
              </w:rPr>
            </w:pPr>
          </w:p>
        </w:tc>
        <w:tc>
          <w:tcPr>
            <w:tcW w:w="3518" w:type="dxa"/>
            <w:gridSpan w:val="20"/>
            <w:tcBorders>
              <w:top w:val="single" w:sz="4" w:space="0" w:color="auto"/>
              <w:left w:val="single" w:sz="4" w:space="0" w:color="auto"/>
              <w:bottom w:val="single" w:sz="4" w:space="0" w:color="auto"/>
              <w:right w:val="single" w:sz="4" w:space="0" w:color="auto"/>
            </w:tcBorders>
            <w:vAlign w:val="center"/>
          </w:tcPr>
          <w:p w14:paraId="0552DA1B" w14:textId="77777777" w:rsidR="008C4FB6" w:rsidRPr="00A81074" w:rsidRDefault="008C4FB6" w:rsidP="00C61D47">
            <w:pPr>
              <w:numPr>
                <w:ilvl w:val="0"/>
                <w:numId w:val="35"/>
              </w:numPr>
              <w:tabs>
                <w:tab w:val="clear" w:pos="720"/>
                <w:tab w:val="num" w:pos="252"/>
              </w:tabs>
              <w:spacing w:after="0" w:line="240" w:lineRule="auto"/>
              <w:ind w:left="249" w:hanging="249"/>
              <w:rPr>
                <w:rFonts w:ascii="Times New Roman" w:hAnsi="Times New Roman" w:cs="Times New Roman"/>
                <w:sz w:val="24"/>
                <w:szCs w:val="24"/>
                <w:lang w:val="sr-Cyrl-CS"/>
              </w:rPr>
            </w:pPr>
            <w:r w:rsidRPr="00A81074">
              <w:rPr>
                <w:rFonts w:ascii="Times New Roman" w:hAnsi="Times New Roman" w:cs="Times New Roman"/>
                <w:sz w:val="24"/>
                <w:szCs w:val="24"/>
                <w:lang w:val="ru-RU"/>
              </w:rPr>
              <w:t>Усвајање и примена ставова сличности и Талесове теореме</w:t>
            </w:r>
          </w:p>
        </w:tc>
        <w:tc>
          <w:tcPr>
            <w:tcW w:w="1240" w:type="dxa"/>
            <w:gridSpan w:val="13"/>
            <w:tcBorders>
              <w:top w:val="single" w:sz="4" w:space="0" w:color="auto"/>
              <w:left w:val="single" w:sz="4" w:space="0" w:color="auto"/>
              <w:bottom w:val="single" w:sz="4" w:space="0" w:color="auto"/>
              <w:right w:val="single" w:sz="4" w:space="0" w:color="auto"/>
            </w:tcBorders>
            <w:vAlign w:val="center"/>
          </w:tcPr>
          <w:p w14:paraId="5685F09C" w14:textId="77777777" w:rsidR="008C4FB6" w:rsidRPr="00A81074" w:rsidRDefault="008C4FB6" w:rsidP="006337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w:t>
            </w:r>
          </w:p>
        </w:tc>
        <w:tc>
          <w:tcPr>
            <w:tcW w:w="1043" w:type="dxa"/>
            <w:gridSpan w:val="10"/>
            <w:tcBorders>
              <w:top w:val="single" w:sz="4" w:space="0" w:color="auto"/>
              <w:left w:val="single" w:sz="4" w:space="0" w:color="auto"/>
              <w:bottom w:val="single" w:sz="4" w:space="0" w:color="auto"/>
              <w:right w:val="single" w:sz="4" w:space="0" w:color="auto"/>
            </w:tcBorders>
            <w:vAlign w:val="center"/>
          </w:tcPr>
          <w:p w14:paraId="6B6C705A" w14:textId="77777777" w:rsidR="008C4FB6" w:rsidRPr="00A81074"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783" w:type="dxa"/>
            <w:gridSpan w:val="14"/>
            <w:tcBorders>
              <w:top w:val="single" w:sz="4" w:space="0" w:color="auto"/>
              <w:left w:val="single" w:sz="4" w:space="0" w:color="auto"/>
              <w:bottom w:val="single" w:sz="4" w:space="0" w:color="auto"/>
              <w:right w:val="single" w:sz="4" w:space="0" w:color="auto"/>
            </w:tcBorders>
            <w:vAlign w:val="center"/>
          </w:tcPr>
          <w:p w14:paraId="3A1F2B2D" w14:textId="77777777" w:rsidR="008C4FB6" w:rsidRPr="00212EAC" w:rsidRDefault="008C4FB6" w:rsidP="006337F1">
            <w:pPr>
              <w:spacing w:after="0" w:line="240" w:lineRule="auto"/>
              <w:jc w:val="center"/>
              <w:rPr>
                <w:rFonts w:ascii="Times New Roman" w:eastAsia="Times New Roman" w:hAnsi="Times New Roman" w:cs="Times New Roman"/>
                <w:sz w:val="24"/>
                <w:szCs w:val="24"/>
                <w:lang w:val="sr-Cyrl-BA"/>
              </w:rPr>
            </w:pPr>
          </w:p>
        </w:tc>
        <w:tc>
          <w:tcPr>
            <w:tcW w:w="974" w:type="dxa"/>
            <w:gridSpan w:val="8"/>
            <w:tcBorders>
              <w:top w:val="single" w:sz="4" w:space="0" w:color="auto"/>
              <w:left w:val="single" w:sz="4" w:space="0" w:color="auto"/>
              <w:bottom w:val="single" w:sz="4" w:space="0" w:color="auto"/>
              <w:right w:val="single" w:sz="4" w:space="0" w:color="auto"/>
            </w:tcBorders>
            <w:vAlign w:val="center"/>
          </w:tcPr>
          <w:p w14:paraId="58C82833" w14:textId="77777777" w:rsidR="008C4FB6" w:rsidRPr="00A81074"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73" w:type="dxa"/>
            <w:gridSpan w:val="13"/>
            <w:tcBorders>
              <w:top w:val="single" w:sz="4" w:space="0" w:color="auto"/>
              <w:left w:val="single" w:sz="4" w:space="0" w:color="auto"/>
              <w:bottom w:val="single" w:sz="4" w:space="0" w:color="auto"/>
              <w:right w:val="single" w:sz="4" w:space="0" w:color="auto"/>
            </w:tcBorders>
            <w:vAlign w:val="center"/>
          </w:tcPr>
          <w:p w14:paraId="11BB17FA" w14:textId="77777777" w:rsidR="008C4FB6" w:rsidRPr="00212EAC" w:rsidRDefault="008C4FB6" w:rsidP="006337F1">
            <w:pPr>
              <w:spacing w:after="0" w:line="240" w:lineRule="auto"/>
              <w:jc w:val="center"/>
              <w:rPr>
                <w:rFonts w:ascii="Times New Roman" w:eastAsia="Times New Roman" w:hAnsi="Times New Roman" w:cs="Times New Roman"/>
                <w:sz w:val="24"/>
                <w:szCs w:val="24"/>
                <w:lang w:val="sr-Cyrl-CS"/>
              </w:rPr>
            </w:pPr>
          </w:p>
        </w:tc>
        <w:tc>
          <w:tcPr>
            <w:tcW w:w="946" w:type="dxa"/>
            <w:gridSpan w:val="5"/>
            <w:tcBorders>
              <w:top w:val="single" w:sz="4" w:space="0" w:color="auto"/>
              <w:left w:val="single" w:sz="4" w:space="0" w:color="auto"/>
              <w:bottom w:val="single" w:sz="4" w:space="0" w:color="auto"/>
              <w:right w:val="single" w:sz="4" w:space="0" w:color="auto"/>
            </w:tcBorders>
            <w:vAlign w:val="center"/>
          </w:tcPr>
          <w:p w14:paraId="5193976E"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196" w:type="dxa"/>
            <w:gridSpan w:val="4"/>
            <w:tcBorders>
              <w:top w:val="single" w:sz="4" w:space="0" w:color="auto"/>
              <w:left w:val="single" w:sz="4" w:space="0" w:color="auto"/>
              <w:bottom w:val="single" w:sz="4" w:space="0" w:color="auto"/>
              <w:right w:val="double" w:sz="4" w:space="0" w:color="auto"/>
            </w:tcBorders>
            <w:vAlign w:val="center"/>
          </w:tcPr>
          <w:p w14:paraId="262526F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30235BA6"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39FA0728"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47F14D31"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558" w:type="dxa"/>
            <w:gridSpan w:val="29"/>
            <w:tcBorders>
              <w:top w:val="single" w:sz="4" w:space="0" w:color="auto"/>
              <w:left w:val="single" w:sz="4" w:space="0" w:color="auto"/>
              <w:bottom w:val="single" w:sz="4" w:space="0" w:color="auto"/>
              <w:right w:val="single" w:sz="4" w:space="0" w:color="auto"/>
            </w:tcBorders>
            <w:shd w:val="clear" w:color="auto" w:fill="E6E6E6"/>
            <w:vAlign w:val="center"/>
          </w:tcPr>
          <w:p w14:paraId="0F2B2B7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71"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14:paraId="062F45D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Обликрада</w:t>
            </w:r>
          </w:p>
        </w:tc>
        <w:tc>
          <w:tcPr>
            <w:tcW w:w="2875" w:type="dxa"/>
            <w:gridSpan w:val="26"/>
            <w:tcBorders>
              <w:top w:val="single" w:sz="4" w:space="0" w:color="auto"/>
              <w:left w:val="single" w:sz="4" w:space="0" w:color="auto"/>
              <w:bottom w:val="single" w:sz="4" w:space="0" w:color="auto"/>
              <w:right w:val="single" w:sz="4" w:space="0" w:color="auto"/>
            </w:tcBorders>
            <w:shd w:val="clear" w:color="auto" w:fill="E6E6E6"/>
            <w:vAlign w:val="center"/>
          </w:tcPr>
          <w:p w14:paraId="5E96A86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Методерада</w:t>
            </w:r>
          </w:p>
        </w:tc>
        <w:tc>
          <w:tcPr>
            <w:tcW w:w="2169"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14:paraId="54C8A30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Времереализације</w:t>
            </w:r>
          </w:p>
        </w:tc>
      </w:tr>
      <w:tr w:rsidR="008C4FB6" w:rsidRPr="00212EAC" w14:paraId="161A6173"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577FBECD"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5AC7B3F5"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558" w:type="dxa"/>
            <w:gridSpan w:val="29"/>
            <w:tcBorders>
              <w:top w:val="single" w:sz="4" w:space="0" w:color="auto"/>
              <w:left w:val="single" w:sz="4" w:space="0" w:color="auto"/>
              <w:bottom w:val="single" w:sz="4" w:space="0" w:color="auto"/>
              <w:right w:val="single" w:sz="4" w:space="0" w:color="auto"/>
            </w:tcBorders>
            <w:vAlign w:val="center"/>
          </w:tcPr>
          <w:p w14:paraId="3A4FB704" w14:textId="77777777" w:rsidR="008C4FB6" w:rsidRPr="00A81074" w:rsidRDefault="008C4FB6" w:rsidP="008C4FB6">
            <w:pPr>
              <w:numPr>
                <w:ilvl w:val="0"/>
                <w:numId w:val="16"/>
              </w:numPr>
              <w:tabs>
                <w:tab w:val="num" w:pos="360"/>
              </w:tabs>
              <w:spacing w:after="0" w:line="240" w:lineRule="auto"/>
              <w:ind w:left="289" w:hanging="289"/>
              <w:rPr>
                <w:rFonts w:ascii="Times New Roman" w:hAnsi="Times New Roman" w:cs="Times New Roman"/>
                <w:sz w:val="24"/>
                <w:szCs w:val="24"/>
                <w:lang w:val="sr-Cyrl-CS"/>
              </w:rPr>
            </w:pPr>
            <w:r w:rsidRPr="00A81074">
              <w:rPr>
                <w:rFonts w:ascii="Times New Roman" w:hAnsi="Times New Roman" w:cs="Times New Roman"/>
                <w:bCs/>
                <w:sz w:val="24"/>
                <w:szCs w:val="24"/>
                <w:lang w:val="sr-Cyrl-CS"/>
              </w:rPr>
              <w:t xml:space="preserve">формулише Талесову теорему и примени је на подлеу дужи на </w:t>
            </w:r>
            <w:r w:rsidRPr="00A81074">
              <w:rPr>
                <w:rFonts w:ascii="Times New Roman" w:hAnsi="Times New Roman" w:cs="Times New Roman"/>
                <w:bCs/>
                <w:i/>
                <w:sz w:val="24"/>
                <w:szCs w:val="24"/>
              </w:rPr>
              <w:t>n</w:t>
            </w:r>
            <w:r w:rsidRPr="00A81074">
              <w:rPr>
                <w:rFonts w:ascii="Times New Roman" w:hAnsi="Times New Roman" w:cs="Times New Roman"/>
                <w:bCs/>
                <w:sz w:val="24"/>
                <w:szCs w:val="24"/>
                <w:lang w:val="sr-Cyrl-CS"/>
              </w:rPr>
              <w:t xml:space="preserve"> једнаких делова</w:t>
            </w:r>
          </w:p>
          <w:p w14:paraId="1F2CD558" w14:textId="77777777" w:rsidR="008C4FB6" w:rsidRPr="00A81074" w:rsidRDefault="008C4FB6" w:rsidP="008C4FB6">
            <w:pPr>
              <w:numPr>
                <w:ilvl w:val="0"/>
                <w:numId w:val="16"/>
              </w:numPr>
              <w:tabs>
                <w:tab w:val="num" w:pos="360"/>
              </w:tabs>
              <w:spacing w:after="0" w:line="240" w:lineRule="auto"/>
              <w:ind w:left="289" w:hanging="289"/>
              <w:rPr>
                <w:rFonts w:ascii="Times New Roman" w:hAnsi="Times New Roman" w:cs="Times New Roman"/>
                <w:sz w:val="24"/>
                <w:szCs w:val="24"/>
                <w:lang w:val="sr-Cyrl-CS"/>
              </w:rPr>
            </w:pPr>
            <w:r w:rsidRPr="00A81074">
              <w:rPr>
                <w:rFonts w:ascii="Times New Roman" w:hAnsi="Times New Roman" w:cs="Times New Roman"/>
                <w:bCs/>
                <w:sz w:val="24"/>
                <w:szCs w:val="24"/>
                <w:lang w:val="sr-Cyrl-CS"/>
              </w:rPr>
              <w:t xml:space="preserve">наведе ставове о сличности троуглова </w:t>
            </w:r>
          </w:p>
          <w:p w14:paraId="16014FFD" w14:textId="77777777" w:rsidR="008C4FB6" w:rsidRPr="00A81074" w:rsidRDefault="008C4FB6" w:rsidP="008C4FB6">
            <w:pPr>
              <w:numPr>
                <w:ilvl w:val="0"/>
                <w:numId w:val="16"/>
              </w:numPr>
              <w:tabs>
                <w:tab w:val="num" w:pos="360"/>
              </w:tabs>
              <w:spacing w:after="0" w:line="240" w:lineRule="auto"/>
              <w:ind w:left="289" w:hanging="289"/>
              <w:rPr>
                <w:sz w:val="20"/>
                <w:szCs w:val="20"/>
                <w:lang w:val="sr-Cyrl-CS"/>
              </w:rPr>
            </w:pPr>
            <w:r w:rsidRPr="00A81074">
              <w:rPr>
                <w:rFonts w:ascii="Times New Roman" w:hAnsi="Times New Roman" w:cs="Times New Roman"/>
                <w:bCs/>
                <w:sz w:val="24"/>
                <w:szCs w:val="24"/>
                <w:lang w:val="sr-Cyrl-CS"/>
              </w:rPr>
              <w:t>примени ставове о сличности троуглова на одређивање непознатих елемената у једноставнијим задацима</w:t>
            </w:r>
          </w:p>
        </w:tc>
        <w:tc>
          <w:tcPr>
            <w:tcW w:w="2271" w:type="dxa"/>
            <w:gridSpan w:val="22"/>
            <w:tcBorders>
              <w:top w:val="single" w:sz="4" w:space="0" w:color="auto"/>
              <w:left w:val="single" w:sz="4" w:space="0" w:color="auto"/>
              <w:bottom w:val="single" w:sz="4" w:space="0" w:color="auto"/>
              <w:right w:val="single" w:sz="4" w:space="0" w:color="auto"/>
            </w:tcBorders>
          </w:tcPr>
          <w:p w14:paraId="4B66472B" w14:textId="77777777" w:rsidR="008C4FB6" w:rsidRPr="00A81074" w:rsidRDefault="008C4FB6" w:rsidP="008C4FB6">
            <w:pPr>
              <w:numPr>
                <w:ilvl w:val="0"/>
                <w:numId w:val="18"/>
              </w:numPr>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фронтални</w:t>
            </w:r>
          </w:p>
          <w:p w14:paraId="2DC5278C" w14:textId="77777777" w:rsidR="008C4FB6" w:rsidRPr="00A81074" w:rsidRDefault="008C4FB6" w:rsidP="008C4FB6">
            <w:pPr>
              <w:numPr>
                <w:ilvl w:val="0"/>
                <w:numId w:val="18"/>
              </w:numPr>
              <w:spacing w:after="0" w:line="240" w:lineRule="auto"/>
              <w:rPr>
                <w:rFonts w:ascii="Times New Roman" w:hAnsi="Times New Roman" w:cs="Times New Roman"/>
                <w:sz w:val="24"/>
                <w:szCs w:val="24"/>
              </w:rPr>
            </w:pPr>
            <w:r w:rsidRPr="00A81074">
              <w:rPr>
                <w:rFonts w:ascii="Times New Roman" w:hAnsi="Times New Roman" w:cs="Times New Roman"/>
                <w:sz w:val="24"/>
                <w:szCs w:val="24"/>
                <w:lang w:val="sr-Cyrl-CS"/>
              </w:rPr>
              <w:t>рад у паровима</w:t>
            </w:r>
          </w:p>
          <w:p w14:paraId="7F8AE10D" w14:textId="77777777" w:rsidR="008C4FB6" w:rsidRPr="00A81074" w:rsidRDefault="008C4FB6" w:rsidP="008C4FB6">
            <w:pPr>
              <w:numPr>
                <w:ilvl w:val="0"/>
                <w:numId w:val="18"/>
              </w:numPr>
              <w:spacing w:after="0" w:line="240" w:lineRule="auto"/>
              <w:rPr>
                <w:rFonts w:ascii="Times New Roman" w:hAnsi="Times New Roman" w:cs="Times New Roman"/>
                <w:sz w:val="24"/>
                <w:szCs w:val="24"/>
              </w:rPr>
            </w:pPr>
            <w:r w:rsidRPr="00A81074">
              <w:rPr>
                <w:rFonts w:ascii="Times New Roman" w:hAnsi="Times New Roman" w:cs="Times New Roman"/>
                <w:sz w:val="24"/>
                <w:szCs w:val="24"/>
                <w:lang w:val="sr-Cyrl-CS"/>
              </w:rPr>
              <w:t>индивидуални</w:t>
            </w:r>
          </w:p>
          <w:p w14:paraId="0DE89C99" w14:textId="77777777" w:rsidR="008C4FB6" w:rsidRPr="00A81074" w:rsidRDefault="008C4FB6" w:rsidP="006337F1">
            <w:pPr>
              <w:spacing w:line="240" w:lineRule="auto"/>
              <w:rPr>
                <w:rFonts w:ascii="Times New Roman" w:hAnsi="Times New Roman" w:cs="Times New Roman"/>
                <w:sz w:val="24"/>
                <w:szCs w:val="24"/>
                <w:lang w:val="sr-Cyrl-CS"/>
              </w:rPr>
            </w:pPr>
          </w:p>
        </w:tc>
        <w:tc>
          <w:tcPr>
            <w:tcW w:w="2875" w:type="dxa"/>
            <w:gridSpan w:val="26"/>
            <w:tcBorders>
              <w:top w:val="single" w:sz="4" w:space="0" w:color="auto"/>
              <w:left w:val="single" w:sz="4" w:space="0" w:color="auto"/>
              <w:bottom w:val="single" w:sz="4" w:space="0" w:color="auto"/>
              <w:right w:val="single" w:sz="4" w:space="0" w:color="auto"/>
            </w:tcBorders>
          </w:tcPr>
          <w:p w14:paraId="2FCC4A36" w14:textId="77777777" w:rsidR="008C4FB6" w:rsidRPr="00A81074"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A81074">
              <w:rPr>
                <w:rFonts w:ascii="Times New Roman" w:hAnsi="Times New Roman" w:cs="Times New Roman"/>
                <w:bCs/>
                <w:sz w:val="24"/>
                <w:szCs w:val="24"/>
                <w:lang w:val="sr-Cyrl-CS"/>
              </w:rPr>
              <w:t>решавање проблема – хеуристички приступ</w:t>
            </w:r>
          </w:p>
          <w:p w14:paraId="4B47CF09" w14:textId="77777777" w:rsidR="008C4FB6" w:rsidRPr="00A81074"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дијалошка</w:t>
            </w:r>
          </w:p>
          <w:p w14:paraId="1CDE68CF" w14:textId="77777777" w:rsidR="008C4FB6" w:rsidRPr="00A81074"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рад на тексту</w:t>
            </w:r>
          </w:p>
          <w:p w14:paraId="1B678D31" w14:textId="77777777" w:rsidR="008C4FB6" w:rsidRPr="00A81074"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писани радови</w:t>
            </w:r>
          </w:p>
        </w:tc>
        <w:tc>
          <w:tcPr>
            <w:tcW w:w="2169" w:type="dxa"/>
            <w:gridSpan w:val="10"/>
            <w:tcBorders>
              <w:top w:val="single" w:sz="4" w:space="0" w:color="auto"/>
              <w:left w:val="single" w:sz="4" w:space="0" w:color="auto"/>
              <w:bottom w:val="single" w:sz="4" w:space="0" w:color="auto"/>
              <w:right w:val="double" w:sz="4" w:space="0" w:color="auto"/>
            </w:tcBorders>
          </w:tcPr>
          <w:p w14:paraId="6EA048EB" w14:textId="77777777" w:rsidR="008C4FB6" w:rsidRPr="00212EAC" w:rsidRDefault="008C4FB6" w:rsidP="008C4FB6">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tc>
      </w:tr>
      <w:tr w:rsidR="008C4FB6" w:rsidRPr="00212EAC" w14:paraId="1273918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0D1938D8"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1BA67590"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14:paraId="5BF8C68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376" w:type="dxa"/>
            <w:gridSpan w:val="32"/>
            <w:tcBorders>
              <w:top w:val="single" w:sz="4" w:space="0" w:color="auto"/>
              <w:left w:val="single" w:sz="4" w:space="0" w:color="auto"/>
              <w:bottom w:val="single" w:sz="4" w:space="0" w:color="auto"/>
              <w:right w:val="single" w:sz="4" w:space="0" w:color="auto"/>
            </w:tcBorders>
            <w:shd w:val="clear" w:color="auto" w:fill="E6E6E6"/>
            <w:vAlign w:val="center"/>
          </w:tcPr>
          <w:p w14:paraId="71E582E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5044" w:type="dxa"/>
            <w:gridSpan w:val="36"/>
            <w:tcBorders>
              <w:top w:val="single" w:sz="4" w:space="0" w:color="auto"/>
              <w:left w:val="single" w:sz="4" w:space="0" w:color="auto"/>
              <w:bottom w:val="single" w:sz="4" w:space="0" w:color="auto"/>
              <w:right w:val="double" w:sz="4" w:space="0" w:color="auto"/>
            </w:tcBorders>
            <w:shd w:val="clear" w:color="auto" w:fill="E6E6E6"/>
            <w:vAlign w:val="center"/>
          </w:tcPr>
          <w:p w14:paraId="0CDCECC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8C4FB6" w:rsidRPr="00212EAC" w14:paraId="0C3ACEC4"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76A32469"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6BB8C2B5"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double" w:sz="4" w:space="0" w:color="auto"/>
              <w:right w:val="single" w:sz="4" w:space="0" w:color="auto"/>
            </w:tcBorders>
          </w:tcPr>
          <w:p w14:paraId="2A128F9E" w14:textId="77777777" w:rsidR="008C4FB6" w:rsidRPr="00A81074" w:rsidRDefault="008C4FB6" w:rsidP="008C4FB6">
            <w:pPr>
              <w:numPr>
                <w:ilvl w:val="0"/>
                <w:numId w:val="20"/>
              </w:numPr>
              <w:spacing w:after="0" w:line="240" w:lineRule="auto"/>
              <w:rPr>
                <w:rFonts w:ascii="Times New Roman" w:hAnsi="Times New Roman" w:cs="Times New Roman"/>
                <w:bCs/>
                <w:sz w:val="24"/>
                <w:szCs w:val="24"/>
                <w:lang w:val="sr-Cyrl-CS"/>
              </w:rPr>
            </w:pPr>
            <w:r w:rsidRPr="00A81074">
              <w:rPr>
                <w:rFonts w:ascii="Times New Roman" w:hAnsi="Times New Roman" w:cs="Times New Roman"/>
                <w:bCs/>
                <w:sz w:val="24"/>
                <w:szCs w:val="24"/>
                <w:lang w:val="sr-Cyrl-CS"/>
              </w:rPr>
              <w:t xml:space="preserve">текстуална </w:t>
            </w:r>
          </w:p>
          <w:p w14:paraId="251C6F9A" w14:textId="77777777" w:rsidR="008C4FB6" w:rsidRPr="00A81074" w:rsidRDefault="008C4FB6" w:rsidP="008C4FB6">
            <w:pPr>
              <w:numPr>
                <w:ilvl w:val="0"/>
                <w:numId w:val="20"/>
              </w:numPr>
              <w:spacing w:after="0" w:line="240" w:lineRule="auto"/>
              <w:rPr>
                <w:rFonts w:ascii="Times New Roman" w:hAnsi="Times New Roman" w:cs="Times New Roman"/>
                <w:bCs/>
                <w:sz w:val="24"/>
                <w:szCs w:val="24"/>
                <w:lang w:val="sr-Cyrl-CS"/>
              </w:rPr>
            </w:pPr>
            <w:r w:rsidRPr="00A81074">
              <w:rPr>
                <w:rFonts w:ascii="Times New Roman" w:hAnsi="Times New Roman" w:cs="Times New Roman"/>
                <w:bCs/>
                <w:sz w:val="24"/>
                <w:szCs w:val="24"/>
                <w:lang w:val="sr-Cyrl-CS"/>
              </w:rPr>
              <w:t>помоћно-техничка</w:t>
            </w:r>
            <w:r w:rsidRPr="00A81074">
              <w:rPr>
                <w:rFonts w:ascii="Times New Roman" w:hAnsi="Times New Roman" w:cs="Times New Roman"/>
                <w:b/>
                <w:sz w:val="24"/>
                <w:szCs w:val="24"/>
                <w:lang w:val="sr-Cyrl-CS"/>
              </w:rPr>
              <w:t xml:space="preserve"> </w:t>
            </w:r>
          </w:p>
        </w:tc>
        <w:tc>
          <w:tcPr>
            <w:tcW w:w="3376" w:type="dxa"/>
            <w:gridSpan w:val="32"/>
            <w:tcBorders>
              <w:top w:val="single" w:sz="4" w:space="0" w:color="auto"/>
              <w:left w:val="single" w:sz="4" w:space="0" w:color="auto"/>
              <w:bottom w:val="double" w:sz="4" w:space="0" w:color="auto"/>
              <w:right w:val="single" w:sz="4" w:space="0" w:color="auto"/>
            </w:tcBorders>
          </w:tcPr>
          <w:p w14:paraId="4EF21A32" w14:textId="77777777" w:rsidR="008C4FB6" w:rsidRPr="00A81074" w:rsidRDefault="008C4FB6" w:rsidP="008C4FB6">
            <w:pPr>
              <w:numPr>
                <w:ilvl w:val="0"/>
                <w:numId w:val="23"/>
              </w:numPr>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рачунарство и информатика</w:t>
            </w:r>
          </w:p>
        </w:tc>
        <w:tc>
          <w:tcPr>
            <w:tcW w:w="5044" w:type="dxa"/>
            <w:gridSpan w:val="36"/>
            <w:tcBorders>
              <w:top w:val="single" w:sz="4" w:space="0" w:color="auto"/>
              <w:left w:val="single" w:sz="4" w:space="0" w:color="auto"/>
              <w:bottom w:val="double" w:sz="4" w:space="0" w:color="auto"/>
              <w:right w:val="double" w:sz="4" w:space="0" w:color="auto"/>
            </w:tcBorders>
          </w:tcPr>
          <w:p w14:paraId="38E3D34C" w14:textId="77777777" w:rsidR="008C4FB6" w:rsidRPr="00A81074" w:rsidRDefault="008C4FB6" w:rsidP="008C4FB6">
            <w:pPr>
              <w:numPr>
                <w:ilvl w:val="0"/>
                <w:numId w:val="21"/>
              </w:numPr>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усмено излагање</w:t>
            </w:r>
          </w:p>
          <w:p w14:paraId="172DCA00" w14:textId="77777777" w:rsidR="008C4FB6" w:rsidRPr="00A81074" w:rsidRDefault="008C4FB6" w:rsidP="008C4FB6">
            <w:pPr>
              <w:numPr>
                <w:ilvl w:val="0"/>
                <w:numId w:val="21"/>
              </w:numPr>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писмени задатак</w:t>
            </w:r>
          </w:p>
          <w:p w14:paraId="52AB2F1A" w14:textId="77777777" w:rsidR="008C4FB6" w:rsidRPr="00A81074" w:rsidRDefault="008C4FB6" w:rsidP="008C4FB6">
            <w:pPr>
              <w:numPr>
                <w:ilvl w:val="0"/>
                <w:numId w:val="21"/>
              </w:numPr>
              <w:spacing w:after="0" w:line="240" w:lineRule="auto"/>
              <w:rPr>
                <w:rFonts w:ascii="Times New Roman" w:hAnsi="Times New Roman" w:cs="Times New Roman"/>
                <w:sz w:val="24"/>
                <w:szCs w:val="24"/>
                <w:lang w:val="sr-Cyrl-CS"/>
              </w:rPr>
            </w:pPr>
            <w:r w:rsidRPr="00A81074">
              <w:rPr>
                <w:rFonts w:ascii="Times New Roman" w:hAnsi="Times New Roman" w:cs="Times New Roman"/>
                <w:sz w:val="24"/>
                <w:szCs w:val="24"/>
                <w:lang w:val="sr-Cyrl-CS"/>
              </w:rPr>
              <w:t>активност на часу</w:t>
            </w:r>
          </w:p>
        </w:tc>
      </w:tr>
      <w:tr w:rsidR="008C4FB6" w:rsidRPr="00212EAC" w14:paraId="0E18D5D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71AF24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91"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FCD1C54"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700" w:type="dxa"/>
            <w:gridSpan w:val="2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AC4A57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73" w:type="dxa"/>
            <w:gridSpan w:val="65"/>
            <w:tcBorders>
              <w:top w:val="double" w:sz="4" w:space="0" w:color="auto"/>
              <w:left w:val="single" w:sz="4" w:space="0" w:color="auto"/>
              <w:bottom w:val="single" w:sz="4" w:space="0" w:color="auto"/>
              <w:right w:val="double" w:sz="4" w:space="0" w:color="auto"/>
            </w:tcBorders>
            <w:shd w:val="clear" w:color="auto" w:fill="E6E6E6"/>
            <w:vAlign w:val="center"/>
          </w:tcPr>
          <w:p w14:paraId="550DD10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7CB43A96"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tcBorders>
              <w:top w:val="double" w:sz="4" w:space="0" w:color="auto"/>
              <w:left w:val="double" w:sz="4" w:space="0" w:color="auto"/>
              <w:bottom w:val="single" w:sz="4" w:space="0" w:color="auto"/>
              <w:right w:val="single" w:sz="4" w:space="0" w:color="auto"/>
            </w:tcBorders>
            <w:vAlign w:val="center"/>
          </w:tcPr>
          <w:p w14:paraId="69D10401"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91" w:type="dxa"/>
            <w:gridSpan w:val="5"/>
            <w:vMerge/>
            <w:tcBorders>
              <w:top w:val="double" w:sz="4" w:space="0" w:color="auto"/>
              <w:left w:val="single" w:sz="4" w:space="0" w:color="auto"/>
              <w:bottom w:val="single" w:sz="4" w:space="0" w:color="auto"/>
              <w:right w:val="single" w:sz="4" w:space="0" w:color="auto"/>
            </w:tcBorders>
            <w:vAlign w:val="center"/>
          </w:tcPr>
          <w:p w14:paraId="12938537"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700" w:type="dxa"/>
            <w:gridSpan w:val="22"/>
            <w:vMerge/>
            <w:tcBorders>
              <w:top w:val="double" w:sz="4" w:space="0" w:color="auto"/>
              <w:left w:val="single" w:sz="4" w:space="0" w:color="auto"/>
              <w:bottom w:val="single" w:sz="4" w:space="0" w:color="auto"/>
              <w:right w:val="single" w:sz="4" w:space="0" w:color="auto"/>
            </w:tcBorders>
            <w:vAlign w:val="center"/>
          </w:tcPr>
          <w:p w14:paraId="406A4335"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20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47A112E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1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095E3EA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7F9611E9"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7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3B3A0CE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7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3D0E047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DCDF71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18CE72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96"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558B923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67413E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E2D58C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666C3768"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val="restart"/>
            <w:tcBorders>
              <w:top w:val="single" w:sz="4" w:space="0" w:color="auto"/>
              <w:left w:val="double" w:sz="4" w:space="0" w:color="auto"/>
              <w:bottom w:val="double" w:sz="4" w:space="0" w:color="auto"/>
              <w:right w:val="single" w:sz="4" w:space="0" w:color="auto"/>
            </w:tcBorders>
          </w:tcPr>
          <w:p w14:paraId="29387A57" w14:textId="77777777" w:rsidR="008C4FB6" w:rsidRPr="00212EAC" w:rsidRDefault="008C4FB6" w:rsidP="006337F1">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91" w:type="dxa"/>
            <w:gridSpan w:val="5"/>
            <w:vMerge w:val="restart"/>
            <w:tcBorders>
              <w:top w:val="single" w:sz="4" w:space="0" w:color="auto"/>
              <w:left w:val="single" w:sz="4" w:space="0" w:color="auto"/>
              <w:bottom w:val="double" w:sz="4" w:space="0" w:color="auto"/>
              <w:right w:val="single" w:sz="4" w:space="0" w:color="auto"/>
            </w:tcBorders>
          </w:tcPr>
          <w:p w14:paraId="76BA1A2B" w14:textId="77777777" w:rsidR="008C4FB6" w:rsidRPr="00526CB3" w:rsidRDefault="008C4FB6" w:rsidP="00C61D47">
            <w:pPr>
              <w:numPr>
                <w:ilvl w:val="0"/>
                <w:numId w:val="30"/>
              </w:numPr>
              <w:tabs>
                <w:tab w:val="clear" w:pos="890"/>
                <w:tab w:val="left" w:pos="252"/>
              </w:tabs>
              <w:spacing w:after="0" w:line="276" w:lineRule="auto"/>
              <w:ind w:left="252" w:hanging="252"/>
              <w:rPr>
                <w:rFonts w:ascii="Times New Roman" w:hAnsi="Times New Roman" w:cs="Times New Roman"/>
                <w:b/>
                <w:sz w:val="24"/>
                <w:szCs w:val="24"/>
                <w:lang w:val="sr-Cyrl-CS"/>
              </w:rPr>
            </w:pPr>
            <w:r w:rsidRPr="00526CB3">
              <w:rPr>
                <w:rFonts w:ascii="Times New Roman" w:hAnsi="Times New Roman" w:cs="Times New Roman"/>
                <w:b/>
                <w:sz w:val="24"/>
                <w:szCs w:val="24"/>
              </w:rPr>
              <w:t>T</w:t>
            </w:r>
            <w:r w:rsidRPr="00526CB3">
              <w:rPr>
                <w:rFonts w:ascii="Times New Roman" w:hAnsi="Times New Roman" w:cs="Times New Roman"/>
                <w:b/>
                <w:sz w:val="24"/>
                <w:szCs w:val="24"/>
                <w:lang w:val="sr-Cyrl-CS"/>
              </w:rPr>
              <w:t>ригонометрија правоуглог троугла</w:t>
            </w:r>
          </w:p>
          <w:p w14:paraId="5C8AD729" w14:textId="77777777" w:rsidR="008C4FB6" w:rsidRPr="00526CB3" w:rsidRDefault="008C4FB6" w:rsidP="006337F1">
            <w:pPr>
              <w:ind w:left="170"/>
              <w:rPr>
                <w:rFonts w:ascii="Times New Roman" w:hAnsi="Times New Roman" w:cs="Times New Roman"/>
                <w:sz w:val="24"/>
                <w:szCs w:val="24"/>
                <w:lang w:val="sr-Cyrl-CS"/>
              </w:rPr>
            </w:pPr>
            <w:r w:rsidRPr="00526CB3">
              <w:rPr>
                <w:rFonts w:ascii="Times New Roman" w:hAnsi="Times New Roman" w:cs="Times New Roman"/>
                <w:sz w:val="24"/>
                <w:szCs w:val="24"/>
                <w:lang w:val="sr-Cyrl-CS"/>
              </w:rPr>
              <w:t>Стандарди:</w:t>
            </w:r>
          </w:p>
          <w:p w14:paraId="556D1D54" w14:textId="77777777" w:rsidR="008C4FB6" w:rsidRPr="00526CB3" w:rsidRDefault="008C4FB6" w:rsidP="006337F1">
            <w:pPr>
              <w:ind w:left="170"/>
              <w:rPr>
                <w:rFonts w:ascii="Times New Roman" w:hAnsi="Times New Roman" w:cs="Times New Roman"/>
                <w:sz w:val="24"/>
                <w:szCs w:val="24"/>
                <w:lang w:val="sr-Cyrl-CS"/>
              </w:rPr>
            </w:pPr>
            <w:r w:rsidRPr="00526CB3">
              <w:rPr>
                <w:rFonts w:ascii="Times New Roman" w:hAnsi="Times New Roman" w:cs="Times New Roman"/>
                <w:sz w:val="24"/>
                <w:szCs w:val="24"/>
                <w:lang w:val="sr-Cyrl-CS"/>
              </w:rPr>
              <w:t>2.МА.1.</w:t>
            </w:r>
            <w:r w:rsidRPr="00526CB3">
              <w:rPr>
                <w:rFonts w:ascii="Times New Roman" w:hAnsi="Times New Roman" w:cs="Times New Roman"/>
                <w:sz w:val="24"/>
                <w:szCs w:val="24"/>
              </w:rPr>
              <w:t>2</w:t>
            </w:r>
            <w:r w:rsidRPr="00526CB3">
              <w:rPr>
                <w:rFonts w:ascii="Times New Roman" w:hAnsi="Times New Roman" w:cs="Times New Roman"/>
                <w:sz w:val="24"/>
                <w:szCs w:val="24"/>
                <w:lang w:val="sr-Cyrl-CS"/>
              </w:rPr>
              <w:t>.</w:t>
            </w:r>
            <w:r w:rsidRPr="00526CB3">
              <w:rPr>
                <w:rFonts w:ascii="Times New Roman" w:hAnsi="Times New Roman" w:cs="Times New Roman"/>
                <w:sz w:val="24"/>
                <w:szCs w:val="24"/>
              </w:rPr>
              <w:t>7</w:t>
            </w:r>
            <w:r w:rsidRPr="00526CB3">
              <w:rPr>
                <w:rFonts w:ascii="Times New Roman" w:hAnsi="Times New Roman" w:cs="Times New Roman"/>
                <w:sz w:val="24"/>
                <w:szCs w:val="24"/>
                <w:lang w:val="sr-Cyrl-CS"/>
              </w:rPr>
              <w:t>.</w:t>
            </w:r>
          </w:p>
          <w:p w14:paraId="560B0CC3" w14:textId="77777777" w:rsidR="008C4FB6" w:rsidRPr="00526CB3" w:rsidRDefault="008C4FB6" w:rsidP="006337F1">
            <w:pPr>
              <w:ind w:left="170"/>
              <w:rPr>
                <w:rFonts w:ascii="Times New Roman" w:hAnsi="Times New Roman" w:cs="Times New Roman"/>
                <w:sz w:val="24"/>
                <w:szCs w:val="24"/>
                <w:lang w:val="sr-Cyrl-CS"/>
              </w:rPr>
            </w:pPr>
            <w:r w:rsidRPr="00526CB3">
              <w:rPr>
                <w:rFonts w:ascii="Times New Roman" w:hAnsi="Times New Roman" w:cs="Times New Roman"/>
                <w:sz w:val="24"/>
                <w:szCs w:val="24"/>
                <w:lang w:val="sr-Cyrl-CS"/>
              </w:rPr>
              <w:t>2.МА.</w:t>
            </w:r>
            <w:r w:rsidRPr="00526CB3">
              <w:rPr>
                <w:rFonts w:ascii="Times New Roman" w:hAnsi="Times New Roman" w:cs="Times New Roman"/>
                <w:sz w:val="24"/>
                <w:szCs w:val="24"/>
                <w:lang w:val="ru-RU"/>
              </w:rPr>
              <w:t>2</w:t>
            </w:r>
            <w:r w:rsidRPr="00526CB3">
              <w:rPr>
                <w:rFonts w:ascii="Times New Roman" w:hAnsi="Times New Roman" w:cs="Times New Roman"/>
                <w:sz w:val="24"/>
                <w:szCs w:val="24"/>
                <w:lang w:val="sr-Cyrl-CS"/>
              </w:rPr>
              <w:t>.</w:t>
            </w:r>
            <w:r w:rsidRPr="00526CB3">
              <w:rPr>
                <w:rFonts w:ascii="Times New Roman" w:hAnsi="Times New Roman" w:cs="Times New Roman"/>
                <w:sz w:val="24"/>
                <w:szCs w:val="24"/>
              </w:rPr>
              <w:t>2</w:t>
            </w:r>
            <w:r w:rsidRPr="00526CB3">
              <w:rPr>
                <w:rFonts w:ascii="Times New Roman" w:hAnsi="Times New Roman" w:cs="Times New Roman"/>
                <w:sz w:val="24"/>
                <w:szCs w:val="24"/>
                <w:lang w:val="sr-Cyrl-CS"/>
              </w:rPr>
              <w:t>.</w:t>
            </w:r>
            <w:r w:rsidRPr="00526CB3">
              <w:rPr>
                <w:rFonts w:ascii="Times New Roman" w:hAnsi="Times New Roman" w:cs="Times New Roman"/>
                <w:sz w:val="24"/>
                <w:szCs w:val="24"/>
              </w:rPr>
              <w:t>5</w:t>
            </w:r>
            <w:r w:rsidRPr="00526CB3">
              <w:rPr>
                <w:rFonts w:ascii="Times New Roman" w:hAnsi="Times New Roman" w:cs="Times New Roman"/>
                <w:sz w:val="24"/>
                <w:szCs w:val="24"/>
                <w:lang w:val="sr-Cyrl-CS"/>
              </w:rPr>
              <w:t>.</w:t>
            </w:r>
          </w:p>
          <w:p w14:paraId="00F5683D" w14:textId="77777777" w:rsidR="008C4FB6" w:rsidRPr="00526CB3" w:rsidRDefault="008C4FB6" w:rsidP="006337F1">
            <w:pPr>
              <w:ind w:left="170"/>
              <w:rPr>
                <w:rFonts w:ascii="Times New Roman" w:hAnsi="Times New Roman" w:cs="Times New Roman"/>
                <w:sz w:val="24"/>
                <w:szCs w:val="24"/>
                <w:lang w:val="sr-Cyrl-CS"/>
              </w:rPr>
            </w:pPr>
            <w:r w:rsidRPr="00526CB3">
              <w:rPr>
                <w:rFonts w:ascii="Times New Roman" w:hAnsi="Times New Roman" w:cs="Times New Roman"/>
                <w:sz w:val="24"/>
                <w:szCs w:val="24"/>
                <w:lang w:val="sr-Cyrl-CS"/>
              </w:rPr>
              <w:t>2.МА.</w:t>
            </w:r>
            <w:r w:rsidRPr="00526CB3">
              <w:rPr>
                <w:rFonts w:ascii="Times New Roman" w:hAnsi="Times New Roman" w:cs="Times New Roman"/>
                <w:sz w:val="24"/>
                <w:szCs w:val="24"/>
              </w:rPr>
              <w:t>3</w:t>
            </w:r>
            <w:r w:rsidRPr="00526CB3">
              <w:rPr>
                <w:rFonts w:ascii="Times New Roman" w:hAnsi="Times New Roman" w:cs="Times New Roman"/>
                <w:sz w:val="24"/>
                <w:szCs w:val="24"/>
                <w:lang w:val="sr-Cyrl-CS"/>
              </w:rPr>
              <w:t>.</w:t>
            </w:r>
            <w:r w:rsidRPr="00526CB3">
              <w:rPr>
                <w:rFonts w:ascii="Times New Roman" w:hAnsi="Times New Roman" w:cs="Times New Roman"/>
                <w:sz w:val="24"/>
                <w:szCs w:val="24"/>
              </w:rPr>
              <w:t>2</w:t>
            </w:r>
            <w:r w:rsidRPr="00526CB3">
              <w:rPr>
                <w:rFonts w:ascii="Times New Roman" w:hAnsi="Times New Roman" w:cs="Times New Roman"/>
                <w:sz w:val="24"/>
                <w:szCs w:val="24"/>
                <w:lang w:val="sr-Cyrl-CS"/>
              </w:rPr>
              <w:t>.</w:t>
            </w:r>
            <w:r w:rsidRPr="00526CB3">
              <w:rPr>
                <w:rFonts w:ascii="Times New Roman" w:hAnsi="Times New Roman" w:cs="Times New Roman"/>
                <w:sz w:val="24"/>
                <w:szCs w:val="24"/>
              </w:rPr>
              <w:t>5</w:t>
            </w:r>
            <w:r w:rsidRPr="00526CB3">
              <w:rPr>
                <w:rFonts w:ascii="Times New Roman" w:hAnsi="Times New Roman" w:cs="Times New Roman"/>
                <w:sz w:val="24"/>
                <w:szCs w:val="24"/>
                <w:lang w:val="sr-Cyrl-CS"/>
              </w:rPr>
              <w:t>.</w:t>
            </w:r>
          </w:p>
          <w:p w14:paraId="61ACA601" w14:textId="77777777" w:rsidR="008C4FB6" w:rsidRPr="00526CB3" w:rsidRDefault="008C4FB6" w:rsidP="006337F1">
            <w:pPr>
              <w:tabs>
                <w:tab w:val="left" w:pos="252"/>
              </w:tabs>
              <w:ind w:left="252"/>
              <w:rPr>
                <w:rFonts w:ascii="Times New Roman" w:hAnsi="Times New Roman" w:cs="Times New Roman"/>
                <w:b/>
                <w:sz w:val="24"/>
                <w:szCs w:val="24"/>
                <w:lang w:val="sr-Cyrl-CS"/>
              </w:rPr>
            </w:pPr>
          </w:p>
          <w:p w14:paraId="376956E5" w14:textId="77777777" w:rsidR="008C4FB6" w:rsidRPr="00526CB3" w:rsidRDefault="008C4FB6" w:rsidP="006337F1">
            <w:pPr>
              <w:rPr>
                <w:rFonts w:ascii="Times New Roman" w:hAnsi="Times New Roman" w:cs="Times New Roman"/>
                <w:sz w:val="24"/>
                <w:szCs w:val="24"/>
                <w:lang w:val="sr-Cyrl-CS"/>
              </w:rPr>
            </w:pPr>
          </w:p>
        </w:tc>
        <w:tc>
          <w:tcPr>
            <w:tcW w:w="3700" w:type="dxa"/>
            <w:gridSpan w:val="22"/>
            <w:tcBorders>
              <w:top w:val="single" w:sz="4" w:space="0" w:color="auto"/>
              <w:left w:val="single" w:sz="4" w:space="0" w:color="auto"/>
              <w:bottom w:val="single" w:sz="4" w:space="0" w:color="auto"/>
              <w:right w:val="single" w:sz="4" w:space="0" w:color="auto"/>
            </w:tcBorders>
            <w:vAlign w:val="center"/>
          </w:tcPr>
          <w:p w14:paraId="5F376F06" w14:textId="77777777" w:rsidR="008C4FB6" w:rsidRPr="00526CB3" w:rsidRDefault="008C4FB6" w:rsidP="00C61D47">
            <w:pPr>
              <w:numPr>
                <w:ilvl w:val="0"/>
                <w:numId w:val="30"/>
              </w:numPr>
              <w:tabs>
                <w:tab w:val="clear" w:pos="890"/>
                <w:tab w:val="num" w:pos="0"/>
              </w:tabs>
              <w:spacing w:after="0" w:line="240" w:lineRule="auto"/>
              <w:ind w:left="72" w:firstLine="0"/>
              <w:rPr>
                <w:rFonts w:ascii="Times New Roman" w:hAnsi="Times New Roman" w:cs="Times New Roman"/>
                <w:sz w:val="24"/>
                <w:szCs w:val="24"/>
                <w:lang w:val="sr-Cyrl-CS"/>
              </w:rPr>
            </w:pPr>
            <w:r w:rsidRPr="00526CB3">
              <w:rPr>
                <w:rFonts w:ascii="Times New Roman" w:hAnsi="Times New Roman" w:cs="Times New Roman"/>
                <w:sz w:val="24"/>
                <w:szCs w:val="24"/>
              </w:rPr>
              <w:t>Разумевање основних тригонометријских функција и идентичности</w:t>
            </w:r>
          </w:p>
          <w:p w14:paraId="6CAB1F3B" w14:textId="77777777" w:rsidR="008C4FB6" w:rsidRPr="00526CB3" w:rsidRDefault="008C4FB6" w:rsidP="00C61D47">
            <w:pPr>
              <w:numPr>
                <w:ilvl w:val="0"/>
                <w:numId w:val="30"/>
              </w:numPr>
              <w:tabs>
                <w:tab w:val="clear" w:pos="890"/>
                <w:tab w:val="num" w:pos="0"/>
                <w:tab w:val="num" w:pos="72"/>
              </w:tabs>
              <w:spacing w:after="0" w:line="240" w:lineRule="auto"/>
              <w:ind w:left="72" w:firstLine="0"/>
              <w:rPr>
                <w:rFonts w:ascii="Times New Roman" w:hAnsi="Times New Roman" w:cs="Times New Roman"/>
                <w:sz w:val="24"/>
                <w:szCs w:val="24"/>
                <w:lang w:val="sr-Cyrl-CS"/>
              </w:rPr>
            </w:pPr>
            <w:r w:rsidRPr="00526CB3">
              <w:rPr>
                <w:rFonts w:ascii="Times New Roman" w:hAnsi="Times New Roman" w:cs="Times New Roman"/>
                <w:sz w:val="24"/>
                <w:szCs w:val="24"/>
              </w:rPr>
              <w:t>Оспособљавање за примену тригонометријских функција у практичним проблемима</w:t>
            </w:r>
          </w:p>
          <w:p w14:paraId="7BDA0368" w14:textId="77777777" w:rsidR="008C4FB6" w:rsidRPr="00526CB3" w:rsidRDefault="008C4FB6" w:rsidP="008C4FB6">
            <w:pPr>
              <w:spacing w:after="0" w:line="240" w:lineRule="auto"/>
              <w:rPr>
                <w:rFonts w:ascii="Times New Roman" w:hAnsi="Times New Roman" w:cs="Times New Roman"/>
                <w:sz w:val="24"/>
                <w:szCs w:val="24"/>
                <w:lang w:val="sr-Cyrl-CS"/>
              </w:rPr>
            </w:pPr>
          </w:p>
        </w:tc>
        <w:tc>
          <w:tcPr>
            <w:tcW w:w="1202" w:type="dxa"/>
            <w:gridSpan w:val="14"/>
            <w:tcBorders>
              <w:top w:val="single" w:sz="4" w:space="0" w:color="auto"/>
              <w:left w:val="single" w:sz="4" w:space="0" w:color="auto"/>
              <w:bottom w:val="single" w:sz="4" w:space="0" w:color="auto"/>
              <w:right w:val="single" w:sz="4" w:space="0" w:color="auto"/>
            </w:tcBorders>
            <w:vAlign w:val="center"/>
          </w:tcPr>
          <w:p w14:paraId="75C1990D" w14:textId="77777777" w:rsidR="008C4FB6" w:rsidRPr="00526CB3"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015" w:type="dxa"/>
            <w:gridSpan w:val="9"/>
            <w:tcBorders>
              <w:top w:val="single" w:sz="4" w:space="0" w:color="auto"/>
              <w:left w:val="single" w:sz="4" w:space="0" w:color="auto"/>
              <w:bottom w:val="single" w:sz="4" w:space="0" w:color="auto"/>
              <w:right w:val="single" w:sz="4" w:space="0" w:color="auto"/>
            </w:tcBorders>
            <w:vAlign w:val="center"/>
          </w:tcPr>
          <w:p w14:paraId="1F1973B2" w14:textId="77777777" w:rsidR="008C4FB6" w:rsidRPr="00212EAC"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67" w:type="dxa"/>
            <w:gridSpan w:val="12"/>
            <w:tcBorders>
              <w:top w:val="single" w:sz="4" w:space="0" w:color="auto"/>
              <w:left w:val="single" w:sz="4" w:space="0" w:color="auto"/>
              <w:bottom w:val="single" w:sz="4" w:space="0" w:color="auto"/>
              <w:right w:val="single" w:sz="4" w:space="0" w:color="auto"/>
            </w:tcBorders>
            <w:vAlign w:val="center"/>
          </w:tcPr>
          <w:p w14:paraId="2E7843C4" w14:textId="77777777" w:rsidR="008C4FB6" w:rsidRPr="00212EAC"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74" w:type="dxa"/>
            <w:gridSpan w:val="8"/>
            <w:tcBorders>
              <w:top w:val="single" w:sz="4" w:space="0" w:color="auto"/>
              <w:left w:val="single" w:sz="4" w:space="0" w:color="auto"/>
              <w:bottom w:val="single" w:sz="4" w:space="0" w:color="auto"/>
              <w:right w:val="single" w:sz="4" w:space="0" w:color="auto"/>
            </w:tcBorders>
            <w:vAlign w:val="center"/>
          </w:tcPr>
          <w:p w14:paraId="56CC7059" w14:textId="77777777" w:rsidR="008C4FB6" w:rsidRPr="00212EAC" w:rsidRDefault="008C4FB6"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73" w:type="dxa"/>
            <w:gridSpan w:val="13"/>
            <w:tcBorders>
              <w:top w:val="single" w:sz="4" w:space="0" w:color="auto"/>
              <w:left w:val="single" w:sz="4" w:space="0" w:color="auto"/>
              <w:bottom w:val="single" w:sz="4" w:space="0" w:color="auto"/>
              <w:right w:val="single" w:sz="4" w:space="0" w:color="auto"/>
            </w:tcBorders>
            <w:vAlign w:val="center"/>
          </w:tcPr>
          <w:p w14:paraId="7BFEDE5F" w14:textId="77777777" w:rsidR="008C4FB6" w:rsidRPr="00212EAC" w:rsidRDefault="008C4FB6" w:rsidP="006337F1">
            <w:pPr>
              <w:spacing w:after="0" w:line="240" w:lineRule="auto"/>
              <w:jc w:val="center"/>
              <w:rPr>
                <w:rFonts w:ascii="Times New Roman" w:eastAsia="Times New Roman" w:hAnsi="Times New Roman" w:cs="Times New Roman"/>
                <w:sz w:val="24"/>
                <w:szCs w:val="24"/>
                <w:lang w:val="sr-Cyrl-CS"/>
              </w:rPr>
            </w:pPr>
          </w:p>
        </w:tc>
        <w:tc>
          <w:tcPr>
            <w:tcW w:w="946" w:type="dxa"/>
            <w:gridSpan w:val="5"/>
            <w:tcBorders>
              <w:top w:val="single" w:sz="4" w:space="0" w:color="auto"/>
              <w:left w:val="single" w:sz="4" w:space="0" w:color="auto"/>
              <w:bottom w:val="single" w:sz="4" w:space="0" w:color="auto"/>
              <w:right w:val="single" w:sz="4" w:space="0" w:color="auto"/>
            </w:tcBorders>
            <w:vAlign w:val="center"/>
          </w:tcPr>
          <w:p w14:paraId="7BA5CCC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c>
          <w:tcPr>
            <w:tcW w:w="1196" w:type="dxa"/>
            <w:gridSpan w:val="4"/>
            <w:tcBorders>
              <w:top w:val="single" w:sz="4" w:space="0" w:color="auto"/>
              <w:left w:val="single" w:sz="4" w:space="0" w:color="auto"/>
              <w:bottom w:val="single" w:sz="4" w:space="0" w:color="auto"/>
              <w:right w:val="double" w:sz="4" w:space="0" w:color="auto"/>
            </w:tcBorders>
            <w:vAlign w:val="center"/>
          </w:tcPr>
          <w:p w14:paraId="22AD1E3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p>
        </w:tc>
      </w:tr>
      <w:tr w:rsidR="008C4FB6" w:rsidRPr="00212EAC" w14:paraId="72568B25"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6096896A"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0A229249"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558" w:type="dxa"/>
            <w:gridSpan w:val="29"/>
            <w:tcBorders>
              <w:top w:val="single" w:sz="4" w:space="0" w:color="auto"/>
              <w:left w:val="single" w:sz="4" w:space="0" w:color="auto"/>
              <w:bottom w:val="single" w:sz="4" w:space="0" w:color="auto"/>
              <w:right w:val="single" w:sz="4" w:space="0" w:color="auto"/>
            </w:tcBorders>
            <w:shd w:val="clear" w:color="auto" w:fill="E6E6E6"/>
            <w:vAlign w:val="center"/>
          </w:tcPr>
          <w:p w14:paraId="6B52A7C6"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71"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14:paraId="5CFB4C0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75" w:type="dxa"/>
            <w:gridSpan w:val="26"/>
            <w:tcBorders>
              <w:top w:val="single" w:sz="4" w:space="0" w:color="auto"/>
              <w:left w:val="single" w:sz="4" w:space="0" w:color="auto"/>
              <w:bottom w:val="single" w:sz="4" w:space="0" w:color="auto"/>
              <w:right w:val="single" w:sz="4" w:space="0" w:color="auto"/>
            </w:tcBorders>
            <w:shd w:val="clear" w:color="auto" w:fill="E6E6E6"/>
            <w:vAlign w:val="center"/>
          </w:tcPr>
          <w:p w14:paraId="2FA1183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69"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14:paraId="522BB89F"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8C4FB6" w:rsidRPr="00212EAC" w14:paraId="7F2E7C6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7D24ED0B"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0CA6C0B3"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4558" w:type="dxa"/>
            <w:gridSpan w:val="29"/>
            <w:tcBorders>
              <w:top w:val="single" w:sz="4" w:space="0" w:color="auto"/>
              <w:left w:val="single" w:sz="4" w:space="0" w:color="auto"/>
              <w:bottom w:val="single" w:sz="4" w:space="0" w:color="auto"/>
              <w:right w:val="single" w:sz="4" w:space="0" w:color="auto"/>
            </w:tcBorders>
          </w:tcPr>
          <w:p w14:paraId="743B56AF" w14:textId="77777777" w:rsidR="008C4FB6" w:rsidRPr="007B6180" w:rsidRDefault="008C4FB6" w:rsidP="00C61D47">
            <w:pPr>
              <w:numPr>
                <w:ilvl w:val="0"/>
                <w:numId w:val="108"/>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дефинише основне тригонометријске функције оштрог угла</w:t>
            </w:r>
          </w:p>
          <w:p w14:paraId="2379789A" w14:textId="77777777" w:rsidR="008C4FB6" w:rsidRPr="007B6180" w:rsidRDefault="008C4FB6" w:rsidP="00C61D47">
            <w:pPr>
              <w:numPr>
                <w:ilvl w:val="0"/>
                <w:numId w:val="108"/>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израчуна основне тригонометријске функције оштрог угла правоуглог троугла када су дате две странице</w:t>
            </w:r>
          </w:p>
          <w:p w14:paraId="06147DB2" w14:textId="77777777" w:rsidR="008C4FB6" w:rsidRPr="007B6180" w:rsidRDefault="008C4FB6" w:rsidP="00C61D47">
            <w:pPr>
              <w:numPr>
                <w:ilvl w:val="0"/>
                <w:numId w:val="108"/>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наведе  тригонометријске идентичности и примењује их у  одређивању  вредности тригонометријских функција ако је позната вредност једне од њих</w:t>
            </w:r>
          </w:p>
          <w:p w14:paraId="5B26CFA8" w14:textId="77777777" w:rsidR="008C4FB6" w:rsidRPr="007B6180" w:rsidRDefault="008C4FB6" w:rsidP="00C61D47">
            <w:pPr>
              <w:numPr>
                <w:ilvl w:val="0"/>
                <w:numId w:val="108"/>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 xml:space="preserve">наведе вредности тригонометријских функција карактеристичних углова (од 30° , 45° , 60° ) и  са калкулатора прочита вредности за остале оштре углове  и обрнуто (одређује оштар угао ако је позната вредност тригонометријске функције) </w:t>
            </w:r>
          </w:p>
          <w:p w14:paraId="7AF9507F" w14:textId="77777777" w:rsidR="008C4FB6" w:rsidRPr="007B6180" w:rsidRDefault="008C4FB6" w:rsidP="008C4FB6">
            <w:pPr>
              <w:numPr>
                <w:ilvl w:val="0"/>
                <w:numId w:val="16"/>
              </w:numPr>
              <w:tabs>
                <w:tab w:val="num" w:pos="360"/>
              </w:tabs>
              <w:spacing w:after="0" w:line="276" w:lineRule="auto"/>
              <w:rPr>
                <w:rFonts w:ascii="Times New Roman" w:hAnsi="Times New Roman" w:cs="Times New Roman"/>
                <w:bCs/>
                <w:sz w:val="24"/>
                <w:szCs w:val="24"/>
                <w:lang w:val="sr-Cyrl-CS"/>
              </w:rPr>
            </w:pPr>
            <w:r w:rsidRPr="007B6180">
              <w:rPr>
                <w:rFonts w:ascii="Times New Roman" w:hAnsi="Times New Roman" w:cs="Times New Roman"/>
                <w:sz w:val="24"/>
                <w:szCs w:val="24"/>
                <w:lang w:val="sr-Cyrl-CS"/>
              </w:rPr>
              <w:lastRenderedPageBreak/>
              <w:t>примени елементе тригонометрије правоуглог троугла на решавање практичних проблема</w:t>
            </w:r>
          </w:p>
        </w:tc>
        <w:tc>
          <w:tcPr>
            <w:tcW w:w="2271" w:type="dxa"/>
            <w:gridSpan w:val="22"/>
            <w:tcBorders>
              <w:top w:val="single" w:sz="4" w:space="0" w:color="auto"/>
              <w:left w:val="single" w:sz="4" w:space="0" w:color="auto"/>
              <w:bottom w:val="single" w:sz="4" w:space="0" w:color="auto"/>
              <w:right w:val="single" w:sz="4" w:space="0" w:color="auto"/>
            </w:tcBorders>
          </w:tcPr>
          <w:p w14:paraId="49920AA0" w14:textId="77777777" w:rsidR="008C4FB6" w:rsidRPr="007B6180" w:rsidRDefault="008C4FB6" w:rsidP="008C4FB6">
            <w:pPr>
              <w:numPr>
                <w:ilvl w:val="0"/>
                <w:numId w:val="18"/>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lastRenderedPageBreak/>
              <w:t>фронтални</w:t>
            </w:r>
          </w:p>
          <w:p w14:paraId="02AE8AF3" w14:textId="77777777" w:rsidR="008C4FB6" w:rsidRPr="007B6180" w:rsidRDefault="008C4FB6" w:rsidP="008C4FB6">
            <w:pPr>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рад у груп</w:t>
            </w:r>
            <w:r w:rsidRPr="007B6180">
              <w:rPr>
                <w:rFonts w:ascii="Times New Roman" w:hAnsi="Times New Roman" w:cs="Times New Roman"/>
                <w:sz w:val="24"/>
                <w:szCs w:val="24"/>
                <w:lang w:val="sr-Cyrl-CS"/>
              </w:rPr>
              <w:t>и</w:t>
            </w:r>
          </w:p>
          <w:p w14:paraId="7D153230" w14:textId="77777777" w:rsidR="008C4FB6" w:rsidRPr="007B6180" w:rsidRDefault="008C4FB6" w:rsidP="008C4FB6">
            <w:pPr>
              <w:numPr>
                <w:ilvl w:val="0"/>
                <w:numId w:val="18"/>
              </w:numPr>
              <w:spacing w:after="0" w:line="240" w:lineRule="auto"/>
              <w:rPr>
                <w:rFonts w:ascii="Times New Roman" w:hAnsi="Times New Roman" w:cs="Times New Roman"/>
                <w:sz w:val="24"/>
                <w:szCs w:val="24"/>
              </w:rPr>
            </w:pPr>
            <w:r w:rsidRPr="007B6180">
              <w:rPr>
                <w:rFonts w:ascii="Times New Roman" w:hAnsi="Times New Roman" w:cs="Times New Roman"/>
                <w:sz w:val="24"/>
                <w:szCs w:val="24"/>
                <w:lang w:val="sr-Cyrl-CS"/>
              </w:rPr>
              <w:t>рад у паровима</w:t>
            </w:r>
          </w:p>
          <w:p w14:paraId="31335832" w14:textId="77777777" w:rsidR="008C4FB6" w:rsidRPr="007B6180" w:rsidRDefault="008C4FB6" w:rsidP="006337F1">
            <w:pPr>
              <w:spacing w:line="240" w:lineRule="auto"/>
              <w:rPr>
                <w:rFonts w:ascii="Times New Roman" w:hAnsi="Times New Roman" w:cs="Times New Roman"/>
                <w:sz w:val="24"/>
                <w:szCs w:val="24"/>
                <w:lang w:val="sr-Cyrl-CS"/>
              </w:rPr>
            </w:pPr>
          </w:p>
        </w:tc>
        <w:tc>
          <w:tcPr>
            <w:tcW w:w="2875" w:type="dxa"/>
            <w:gridSpan w:val="26"/>
            <w:tcBorders>
              <w:top w:val="single" w:sz="4" w:space="0" w:color="auto"/>
              <w:left w:val="single" w:sz="4" w:space="0" w:color="auto"/>
              <w:bottom w:val="single" w:sz="4" w:space="0" w:color="auto"/>
              <w:right w:val="single" w:sz="4" w:space="0" w:color="auto"/>
            </w:tcBorders>
          </w:tcPr>
          <w:p w14:paraId="19CB5134" w14:textId="77777777" w:rsidR="008C4FB6" w:rsidRPr="007B6180" w:rsidRDefault="008C4FB6" w:rsidP="008C4FB6">
            <w:pPr>
              <w:numPr>
                <w:ilvl w:val="0"/>
                <w:numId w:val="19"/>
              </w:numPr>
              <w:tabs>
                <w:tab w:val="clear" w:pos="360"/>
              </w:tabs>
              <w:spacing w:after="0" w:line="240" w:lineRule="auto"/>
              <w:rPr>
                <w:rFonts w:ascii="Times New Roman" w:hAnsi="Times New Roman" w:cs="Times New Roman"/>
                <w:bCs/>
                <w:sz w:val="24"/>
                <w:szCs w:val="24"/>
                <w:lang w:val="sr-Cyrl-CS"/>
              </w:rPr>
            </w:pPr>
            <w:r w:rsidRPr="007B6180">
              <w:rPr>
                <w:rFonts w:ascii="Times New Roman" w:hAnsi="Times New Roman" w:cs="Times New Roman"/>
                <w:bCs/>
                <w:sz w:val="24"/>
                <w:szCs w:val="24"/>
                <w:lang w:val="sr-Cyrl-CS"/>
              </w:rPr>
              <w:t>решавање проблема – хеуристички приступ</w:t>
            </w:r>
          </w:p>
          <w:p w14:paraId="27F705F8" w14:textId="77777777" w:rsidR="008C4FB6" w:rsidRPr="007B6180"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дијалошка</w:t>
            </w:r>
          </w:p>
          <w:p w14:paraId="4AACB8E9" w14:textId="77777777" w:rsidR="008C4FB6" w:rsidRPr="007B6180" w:rsidRDefault="008C4FB6" w:rsidP="008C4FB6">
            <w:pPr>
              <w:numPr>
                <w:ilvl w:val="0"/>
                <w:numId w:val="19"/>
              </w:numPr>
              <w:tabs>
                <w:tab w:val="clear" w:pos="360"/>
              </w:tabs>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рад на тексту</w:t>
            </w:r>
          </w:p>
        </w:tc>
        <w:tc>
          <w:tcPr>
            <w:tcW w:w="2169" w:type="dxa"/>
            <w:gridSpan w:val="10"/>
            <w:tcBorders>
              <w:top w:val="single" w:sz="4" w:space="0" w:color="auto"/>
              <w:left w:val="single" w:sz="4" w:space="0" w:color="auto"/>
              <w:bottom w:val="single" w:sz="4" w:space="0" w:color="auto"/>
              <w:right w:val="double" w:sz="4" w:space="0" w:color="auto"/>
            </w:tcBorders>
          </w:tcPr>
          <w:p w14:paraId="5F3E96DD" w14:textId="77777777" w:rsidR="008C4FB6" w:rsidRPr="00526CB3" w:rsidRDefault="008C4FB6" w:rsidP="008C4FB6">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w:t>
            </w:r>
          </w:p>
        </w:tc>
      </w:tr>
      <w:tr w:rsidR="008C4FB6" w:rsidRPr="00212EAC" w14:paraId="029420DE"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3567F06F"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6F7FAAF6"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14:paraId="0FCE9B0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376" w:type="dxa"/>
            <w:gridSpan w:val="32"/>
            <w:tcBorders>
              <w:top w:val="single" w:sz="4" w:space="0" w:color="auto"/>
              <w:left w:val="single" w:sz="4" w:space="0" w:color="auto"/>
              <w:bottom w:val="single" w:sz="4" w:space="0" w:color="auto"/>
              <w:right w:val="single" w:sz="4" w:space="0" w:color="auto"/>
            </w:tcBorders>
            <w:shd w:val="clear" w:color="auto" w:fill="E6E6E6"/>
            <w:vAlign w:val="center"/>
          </w:tcPr>
          <w:p w14:paraId="041D1DC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5044" w:type="dxa"/>
            <w:gridSpan w:val="36"/>
            <w:tcBorders>
              <w:top w:val="single" w:sz="4" w:space="0" w:color="auto"/>
              <w:left w:val="single" w:sz="4" w:space="0" w:color="auto"/>
              <w:bottom w:val="single" w:sz="4" w:space="0" w:color="auto"/>
              <w:right w:val="double" w:sz="4" w:space="0" w:color="auto"/>
            </w:tcBorders>
            <w:shd w:val="clear" w:color="auto" w:fill="E6E6E6"/>
            <w:vAlign w:val="center"/>
          </w:tcPr>
          <w:p w14:paraId="6C0B24E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8C4FB6" w:rsidRPr="00212EAC" w14:paraId="0623253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07BDA1DE"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10F7847D"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3453" w:type="dxa"/>
            <w:gridSpan w:val="19"/>
            <w:tcBorders>
              <w:top w:val="single" w:sz="4" w:space="0" w:color="auto"/>
              <w:left w:val="single" w:sz="4" w:space="0" w:color="auto"/>
              <w:bottom w:val="double" w:sz="4" w:space="0" w:color="auto"/>
              <w:right w:val="single" w:sz="4" w:space="0" w:color="auto"/>
            </w:tcBorders>
          </w:tcPr>
          <w:p w14:paraId="02A27AC8" w14:textId="77777777" w:rsidR="008C4FB6" w:rsidRPr="007B6180" w:rsidRDefault="008C4FB6" w:rsidP="008C4FB6">
            <w:pPr>
              <w:numPr>
                <w:ilvl w:val="0"/>
                <w:numId w:val="20"/>
              </w:numPr>
              <w:spacing w:after="0" w:line="240" w:lineRule="auto"/>
              <w:rPr>
                <w:rFonts w:ascii="Times New Roman" w:hAnsi="Times New Roman" w:cs="Times New Roman"/>
                <w:bCs/>
                <w:sz w:val="24"/>
                <w:szCs w:val="24"/>
                <w:lang w:val="sr-Cyrl-CS"/>
              </w:rPr>
            </w:pPr>
            <w:r w:rsidRPr="007B6180">
              <w:rPr>
                <w:rFonts w:ascii="Times New Roman" w:hAnsi="Times New Roman" w:cs="Times New Roman"/>
                <w:bCs/>
                <w:sz w:val="24"/>
                <w:szCs w:val="24"/>
                <w:lang w:val="sr-Cyrl-CS"/>
              </w:rPr>
              <w:t xml:space="preserve">текстуална </w:t>
            </w:r>
          </w:p>
          <w:p w14:paraId="2E4D0AE9" w14:textId="77777777" w:rsidR="008C4FB6" w:rsidRPr="007B6180" w:rsidRDefault="008C4FB6" w:rsidP="008C4FB6">
            <w:pPr>
              <w:numPr>
                <w:ilvl w:val="0"/>
                <w:numId w:val="20"/>
              </w:numPr>
              <w:spacing w:after="0" w:line="240" w:lineRule="auto"/>
              <w:rPr>
                <w:rFonts w:ascii="Times New Roman" w:hAnsi="Times New Roman" w:cs="Times New Roman"/>
                <w:sz w:val="24"/>
                <w:szCs w:val="24"/>
                <w:lang w:val="sr-Cyrl-CS"/>
              </w:rPr>
            </w:pPr>
            <w:r w:rsidRPr="007B6180">
              <w:rPr>
                <w:rFonts w:ascii="Times New Roman" w:hAnsi="Times New Roman" w:cs="Times New Roman"/>
                <w:bCs/>
                <w:sz w:val="24"/>
                <w:szCs w:val="24"/>
                <w:lang w:val="sr-Cyrl-CS"/>
              </w:rPr>
              <w:t>помоћно-техничка</w:t>
            </w:r>
            <w:r w:rsidRPr="007B6180">
              <w:rPr>
                <w:rFonts w:ascii="Times New Roman" w:hAnsi="Times New Roman" w:cs="Times New Roman"/>
                <w:b/>
                <w:sz w:val="24"/>
                <w:szCs w:val="24"/>
                <w:lang w:val="sr-Cyrl-CS"/>
              </w:rPr>
              <w:t xml:space="preserve"> </w:t>
            </w:r>
          </w:p>
        </w:tc>
        <w:tc>
          <w:tcPr>
            <w:tcW w:w="3376" w:type="dxa"/>
            <w:gridSpan w:val="32"/>
            <w:tcBorders>
              <w:top w:val="single" w:sz="4" w:space="0" w:color="auto"/>
              <w:left w:val="single" w:sz="4" w:space="0" w:color="auto"/>
              <w:bottom w:val="double" w:sz="4" w:space="0" w:color="auto"/>
              <w:right w:val="single" w:sz="4" w:space="0" w:color="auto"/>
            </w:tcBorders>
          </w:tcPr>
          <w:p w14:paraId="5CA849F9" w14:textId="77777777" w:rsidR="008C4FB6" w:rsidRPr="007B6180" w:rsidRDefault="008C4FB6" w:rsidP="008C4FB6">
            <w:pPr>
              <w:numPr>
                <w:ilvl w:val="0"/>
                <w:numId w:val="23"/>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рачунарство и информатика</w:t>
            </w:r>
          </w:p>
        </w:tc>
        <w:tc>
          <w:tcPr>
            <w:tcW w:w="5044" w:type="dxa"/>
            <w:gridSpan w:val="36"/>
            <w:tcBorders>
              <w:top w:val="single" w:sz="4" w:space="0" w:color="auto"/>
              <w:left w:val="single" w:sz="4" w:space="0" w:color="auto"/>
              <w:bottom w:val="double" w:sz="4" w:space="0" w:color="auto"/>
              <w:right w:val="double" w:sz="4" w:space="0" w:color="auto"/>
            </w:tcBorders>
          </w:tcPr>
          <w:p w14:paraId="3F2ACCEE" w14:textId="77777777" w:rsidR="008C4FB6" w:rsidRPr="007B6180" w:rsidRDefault="008C4FB6" w:rsidP="008C4FB6">
            <w:pPr>
              <w:numPr>
                <w:ilvl w:val="0"/>
                <w:numId w:val="21"/>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усмено излагање</w:t>
            </w:r>
          </w:p>
          <w:p w14:paraId="6804A52B" w14:textId="77777777" w:rsidR="008C4FB6" w:rsidRPr="007B6180" w:rsidRDefault="008C4FB6" w:rsidP="008C4FB6">
            <w:pPr>
              <w:numPr>
                <w:ilvl w:val="0"/>
                <w:numId w:val="21"/>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активност на часу</w:t>
            </w:r>
          </w:p>
          <w:p w14:paraId="1541533E" w14:textId="77777777" w:rsidR="008C4FB6" w:rsidRPr="007B6180" w:rsidRDefault="008C4FB6" w:rsidP="008C4FB6">
            <w:pPr>
              <w:numPr>
                <w:ilvl w:val="0"/>
                <w:numId w:val="21"/>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тест</w:t>
            </w:r>
          </w:p>
        </w:tc>
      </w:tr>
      <w:tr w:rsidR="008C4FB6" w:rsidRPr="00212EAC" w14:paraId="5A46DEAB"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D57E24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91"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F90D78B"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152" w:type="dxa"/>
            <w:gridSpan w:val="1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2A9E53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721" w:type="dxa"/>
            <w:gridSpan w:val="72"/>
            <w:tcBorders>
              <w:top w:val="double" w:sz="4" w:space="0" w:color="auto"/>
              <w:left w:val="single" w:sz="4" w:space="0" w:color="auto"/>
              <w:bottom w:val="single" w:sz="4" w:space="0" w:color="auto"/>
              <w:right w:val="double" w:sz="4" w:space="0" w:color="auto"/>
            </w:tcBorders>
            <w:shd w:val="clear" w:color="auto" w:fill="E6E6E6"/>
            <w:vAlign w:val="center"/>
          </w:tcPr>
          <w:p w14:paraId="7ACB09E0"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8C4FB6" w:rsidRPr="00212EAC" w14:paraId="14546636"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4" w:type="dxa"/>
            <w:gridSpan w:val="4"/>
            <w:vMerge/>
            <w:tcBorders>
              <w:top w:val="double" w:sz="4" w:space="0" w:color="auto"/>
              <w:left w:val="double" w:sz="4" w:space="0" w:color="auto"/>
              <w:bottom w:val="single" w:sz="4" w:space="0" w:color="auto"/>
              <w:right w:val="single" w:sz="4" w:space="0" w:color="auto"/>
            </w:tcBorders>
            <w:vAlign w:val="center"/>
          </w:tcPr>
          <w:p w14:paraId="6BD92F8B"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2391" w:type="dxa"/>
            <w:gridSpan w:val="5"/>
            <w:vMerge/>
            <w:tcBorders>
              <w:top w:val="double" w:sz="4" w:space="0" w:color="auto"/>
              <w:left w:val="single" w:sz="4" w:space="0" w:color="auto"/>
              <w:bottom w:val="single" w:sz="4" w:space="0" w:color="auto"/>
              <w:right w:val="single" w:sz="4" w:space="0" w:color="auto"/>
            </w:tcBorders>
            <w:vAlign w:val="center"/>
          </w:tcPr>
          <w:p w14:paraId="0601D725"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3152" w:type="dxa"/>
            <w:gridSpan w:val="15"/>
            <w:vMerge/>
            <w:tcBorders>
              <w:top w:val="double" w:sz="4" w:space="0" w:color="auto"/>
              <w:left w:val="single" w:sz="4" w:space="0" w:color="auto"/>
              <w:bottom w:val="single" w:sz="4" w:space="0" w:color="auto"/>
              <w:right w:val="single" w:sz="4" w:space="0" w:color="auto"/>
            </w:tcBorders>
            <w:vAlign w:val="center"/>
          </w:tcPr>
          <w:p w14:paraId="0FA74C6F" w14:textId="77777777" w:rsidR="008C4FB6" w:rsidRPr="00212EAC" w:rsidRDefault="008C4FB6" w:rsidP="006337F1">
            <w:pPr>
              <w:spacing w:after="0" w:line="240" w:lineRule="auto"/>
              <w:rPr>
                <w:rFonts w:ascii="Times New Roman" w:eastAsia="Times New Roman" w:hAnsi="Times New Roman" w:cs="Times New Roman"/>
                <w:b/>
                <w:sz w:val="24"/>
                <w:szCs w:val="24"/>
                <w:lang w:val="sr-Cyrl-CS"/>
              </w:rPr>
            </w:pPr>
          </w:p>
        </w:tc>
        <w:tc>
          <w:tcPr>
            <w:tcW w:w="117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202BF553"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8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516F311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90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14:paraId="31BA30B1"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7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EEAD622"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73"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2225BC68"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4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1CB9A465"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8E47C87"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71"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108A059C"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A05FEDA"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30EA81D" w14:textId="77777777" w:rsidR="008C4FB6" w:rsidRPr="00212EAC" w:rsidRDefault="008C4FB6"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C4FB6" w:rsidRPr="00212EAC" w14:paraId="11201B70"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644" w:type="dxa"/>
            <w:gridSpan w:val="4"/>
            <w:vMerge w:val="restart"/>
            <w:tcBorders>
              <w:top w:val="single" w:sz="4" w:space="0" w:color="auto"/>
              <w:left w:val="double" w:sz="4" w:space="0" w:color="auto"/>
              <w:bottom w:val="double" w:sz="4" w:space="0" w:color="auto"/>
              <w:right w:val="single" w:sz="4" w:space="0" w:color="auto"/>
            </w:tcBorders>
          </w:tcPr>
          <w:p w14:paraId="04E1DAE5" w14:textId="77777777" w:rsidR="008C4FB6" w:rsidRPr="00212EAC" w:rsidRDefault="008C4FB6" w:rsidP="006337F1">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2391" w:type="dxa"/>
            <w:gridSpan w:val="5"/>
            <w:vMerge w:val="restart"/>
            <w:tcBorders>
              <w:top w:val="single" w:sz="4" w:space="0" w:color="auto"/>
              <w:left w:val="single" w:sz="4" w:space="0" w:color="auto"/>
              <w:bottom w:val="double" w:sz="4" w:space="0" w:color="auto"/>
              <w:right w:val="single" w:sz="4" w:space="0" w:color="auto"/>
            </w:tcBorders>
          </w:tcPr>
          <w:p w14:paraId="67973C49" w14:textId="77777777" w:rsidR="008C4FB6" w:rsidRPr="007B6180" w:rsidRDefault="008C4FB6" w:rsidP="00C61D47">
            <w:pPr>
              <w:numPr>
                <w:ilvl w:val="0"/>
                <w:numId w:val="28"/>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Писмени задаци</w:t>
            </w:r>
          </w:p>
        </w:tc>
        <w:tc>
          <w:tcPr>
            <w:tcW w:w="3152" w:type="dxa"/>
            <w:gridSpan w:val="15"/>
            <w:tcBorders>
              <w:top w:val="single" w:sz="4" w:space="0" w:color="auto"/>
              <w:left w:val="single" w:sz="4" w:space="0" w:color="auto"/>
              <w:bottom w:val="single" w:sz="4" w:space="0" w:color="auto"/>
              <w:right w:val="single" w:sz="4" w:space="0" w:color="auto"/>
            </w:tcBorders>
            <w:vAlign w:val="center"/>
          </w:tcPr>
          <w:p w14:paraId="2FF0A618" w14:textId="77777777" w:rsidR="008C4FB6" w:rsidRPr="007B6180" w:rsidRDefault="008C4FB6" w:rsidP="008C4FB6">
            <w:pPr>
              <w:numPr>
                <w:ilvl w:val="0"/>
                <w:numId w:val="2"/>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 xml:space="preserve">Провера стечених знања </w:t>
            </w:r>
          </w:p>
          <w:p w14:paraId="3E20BDF0" w14:textId="77777777" w:rsidR="008C4FB6" w:rsidRPr="007B6180" w:rsidRDefault="008C4FB6" w:rsidP="006337F1">
            <w:pPr>
              <w:spacing w:line="240" w:lineRule="auto"/>
              <w:ind w:left="360"/>
              <w:rPr>
                <w:rFonts w:ascii="Times New Roman" w:hAnsi="Times New Roman" w:cs="Times New Roman"/>
                <w:sz w:val="24"/>
                <w:szCs w:val="24"/>
                <w:lang w:val="sr-Cyrl-CS"/>
              </w:rPr>
            </w:pPr>
          </w:p>
        </w:tc>
        <w:tc>
          <w:tcPr>
            <w:tcW w:w="1170" w:type="dxa"/>
            <w:gridSpan w:val="12"/>
            <w:tcBorders>
              <w:top w:val="single" w:sz="4" w:space="0" w:color="auto"/>
              <w:left w:val="single" w:sz="4" w:space="0" w:color="auto"/>
              <w:bottom w:val="single" w:sz="4" w:space="0" w:color="auto"/>
              <w:right w:val="single" w:sz="4" w:space="0" w:color="auto"/>
            </w:tcBorders>
            <w:vAlign w:val="center"/>
          </w:tcPr>
          <w:p w14:paraId="09236427" w14:textId="77777777" w:rsidR="008C4FB6" w:rsidRPr="007B6180" w:rsidRDefault="008C4FB6" w:rsidP="006337F1">
            <w:pPr>
              <w:jc w:val="center"/>
              <w:rPr>
                <w:rFonts w:ascii="Times New Roman" w:hAnsi="Times New Roman" w:cs="Times New Roman"/>
                <w:sz w:val="24"/>
                <w:szCs w:val="24"/>
                <w:lang w:val="sr-Cyrl-CS"/>
              </w:rPr>
            </w:pPr>
            <w:r w:rsidRPr="007B6180">
              <w:rPr>
                <w:rFonts w:ascii="Times New Roman" w:hAnsi="Times New Roman" w:cs="Times New Roman"/>
                <w:sz w:val="24"/>
                <w:szCs w:val="24"/>
                <w:lang w:val="sr-Cyrl-CS"/>
              </w:rPr>
              <w:t>12</w:t>
            </w:r>
          </w:p>
        </w:tc>
        <w:tc>
          <w:tcPr>
            <w:tcW w:w="985" w:type="dxa"/>
            <w:gridSpan w:val="12"/>
            <w:tcBorders>
              <w:top w:val="single" w:sz="4" w:space="0" w:color="auto"/>
              <w:left w:val="single" w:sz="4" w:space="0" w:color="auto"/>
              <w:bottom w:val="single" w:sz="4" w:space="0" w:color="auto"/>
              <w:right w:val="single" w:sz="4" w:space="0" w:color="auto"/>
            </w:tcBorders>
            <w:vAlign w:val="center"/>
          </w:tcPr>
          <w:p w14:paraId="2DC5D5FB" w14:textId="77777777" w:rsidR="008C4FB6" w:rsidRPr="007B6180" w:rsidRDefault="008C4FB6" w:rsidP="006337F1">
            <w:pPr>
              <w:rPr>
                <w:rFonts w:ascii="Times New Roman" w:hAnsi="Times New Roman" w:cs="Times New Roman"/>
                <w:b/>
                <w:sz w:val="24"/>
                <w:szCs w:val="24"/>
                <w:lang w:val="sr-Cyrl-CS"/>
              </w:rPr>
            </w:pPr>
            <w:r w:rsidRPr="007B6180">
              <w:rPr>
                <w:rFonts w:ascii="Times New Roman" w:hAnsi="Times New Roman" w:cs="Times New Roman"/>
                <w:b/>
                <w:sz w:val="24"/>
                <w:szCs w:val="24"/>
                <w:lang w:val="sr-Cyrl-CS"/>
              </w:rPr>
              <w:t xml:space="preserve">     /</w:t>
            </w:r>
          </w:p>
        </w:tc>
        <w:tc>
          <w:tcPr>
            <w:tcW w:w="1902" w:type="dxa"/>
            <w:gridSpan w:val="16"/>
            <w:tcBorders>
              <w:top w:val="single" w:sz="4" w:space="0" w:color="auto"/>
              <w:left w:val="single" w:sz="4" w:space="0" w:color="auto"/>
              <w:bottom w:val="single" w:sz="4" w:space="0" w:color="auto"/>
              <w:right w:val="single" w:sz="4" w:space="0" w:color="auto"/>
            </w:tcBorders>
            <w:vAlign w:val="center"/>
          </w:tcPr>
          <w:p w14:paraId="19AEBF4D" w14:textId="77777777" w:rsidR="008C4FB6" w:rsidRDefault="008C4FB6" w:rsidP="006337F1">
            <w:pPr>
              <w:jc w:val="center"/>
              <w:rPr>
                <w:szCs w:val="24"/>
              </w:rPr>
            </w:pPr>
            <w:r>
              <w:rPr>
                <w:szCs w:val="24"/>
              </w:rPr>
              <w:t>12</w:t>
            </w:r>
          </w:p>
        </w:tc>
        <w:tc>
          <w:tcPr>
            <w:tcW w:w="974" w:type="dxa"/>
            <w:gridSpan w:val="6"/>
            <w:tcBorders>
              <w:top w:val="single" w:sz="4" w:space="0" w:color="auto"/>
              <w:left w:val="single" w:sz="4" w:space="0" w:color="auto"/>
              <w:bottom w:val="single" w:sz="4" w:space="0" w:color="auto"/>
              <w:right w:val="single" w:sz="4" w:space="0" w:color="auto"/>
            </w:tcBorders>
            <w:vAlign w:val="center"/>
          </w:tcPr>
          <w:p w14:paraId="5FED9A87" w14:textId="77777777" w:rsidR="008C4FB6" w:rsidRDefault="008C4FB6" w:rsidP="006337F1">
            <w:pPr>
              <w:jc w:val="center"/>
              <w:rPr>
                <w:szCs w:val="24"/>
                <w:lang w:val="sr-Cyrl-CS"/>
              </w:rPr>
            </w:pPr>
            <w:r>
              <w:rPr>
                <w:szCs w:val="24"/>
                <w:lang w:val="sr-Cyrl-CS"/>
              </w:rPr>
              <w:t>/</w:t>
            </w:r>
          </w:p>
        </w:tc>
        <w:tc>
          <w:tcPr>
            <w:tcW w:w="1173" w:type="dxa"/>
            <w:gridSpan w:val="10"/>
            <w:tcBorders>
              <w:top w:val="single" w:sz="4" w:space="0" w:color="auto"/>
              <w:left w:val="single" w:sz="4" w:space="0" w:color="auto"/>
              <w:bottom w:val="single" w:sz="4" w:space="0" w:color="auto"/>
              <w:right w:val="single" w:sz="4" w:space="0" w:color="auto"/>
            </w:tcBorders>
            <w:vAlign w:val="center"/>
          </w:tcPr>
          <w:p w14:paraId="394E17AB" w14:textId="77777777" w:rsidR="008C4FB6" w:rsidRDefault="008C4FB6" w:rsidP="006337F1">
            <w:pPr>
              <w:jc w:val="center"/>
              <w:rPr>
                <w:szCs w:val="24"/>
                <w:lang w:val="sr-Cyrl-CS"/>
              </w:rPr>
            </w:pPr>
            <w:r>
              <w:rPr>
                <w:szCs w:val="24"/>
                <w:lang w:val="sr-Cyrl-CS"/>
              </w:rPr>
              <w:t>/</w:t>
            </w:r>
          </w:p>
        </w:tc>
        <w:tc>
          <w:tcPr>
            <w:tcW w:w="946" w:type="dxa"/>
            <w:gridSpan w:val="9"/>
            <w:tcBorders>
              <w:top w:val="single" w:sz="4" w:space="0" w:color="auto"/>
              <w:left w:val="single" w:sz="4" w:space="0" w:color="auto"/>
              <w:bottom w:val="single" w:sz="4" w:space="0" w:color="auto"/>
              <w:right w:val="single" w:sz="4" w:space="0" w:color="auto"/>
            </w:tcBorders>
            <w:vAlign w:val="center"/>
          </w:tcPr>
          <w:p w14:paraId="03EEC0CF" w14:textId="77777777" w:rsidR="008C4FB6" w:rsidRDefault="008C4FB6" w:rsidP="006337F1">
            <w:pPr>
              <w:jc w:val="center"/>
              <w:rPr>
                <w:b/>
                <w:szCs w:val="24"/>
                <w:lang w:val="sr-Cyrl-CS"/>
              </w:rPr>
            </w:pPr>
            <w:r>
              <w:rPr>
                <w:b/>
                <w:szCs w:val="24"/>
                <w:lang w:val="sr-Cyrl-CS"/>
              </w:rPr>
              <w:t>/</w:t>
            </w:r>
          </w:p>
        </w:tc>
        <w:tc>
          <w:tcPr>
            <w:tcW w:w="1571" w:type="dxa"/>
            <w:gridSpan w:val="7"/>
            <w:tcBorders>
              <w:top w:val="single" w:sz="4" w:space="0" w:color="auto"/>
              <w:left w:val="single" w:sz="4" w:space="0" w:color="auto"/>
              <w:bottom w:val="single" w:sz="4" w:space="0" w:color="auto"/>
              <w:right w:val="double" w:sz="4" w:space="0" w:color="auto"/>
            </w:tcBorders>
            <w:vAlign w:val="center"/>
          </w:tcPr>
          <w:p w14:paraId="796775D3" w14:textId="77777777" w:rsidR="008C4FB6" w:rsidRDefault="008C4FB6" w:rsidP="006337F1">
            <w:pPr>
              <w:jc w:val="center"/>
              <w:rPr>
                <w:b/>
                <w:szCs w:val="24"/>
                <w:lang w:val="sr-Cyrl-CS"/>
              </w:rPr>
            </w:pPr>
            <w:r>
              <w:rPr>
                <w:b/>
                <w:szCs w:val="24"/>
                <w:lang w:val="sr-Cyrl-CS"/>
              </w:rPr>
              <w:t>/</w:t>
            </w:r>
          </w:p>
        </w:tc>
      </w:tr>
      <w:tr w:rsidR="008C4FB6" w:rsidRPr="00212EAC" w14:paraId="5F4D64C7"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17C94DDD"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20BCD747" w14:textId="77777777" w:rsidR="008C4FB6" w:rsidRPr="007B6180" w:rsidRDefault="008C4FB6" w:rsidP="006337F1">
            <w:pPr>
              <w:spacing w:after="0" w:line="240" w:lineRule="auto"/>
              <w:rPr>
                <w:rFonts w:ascii="Times New Roman" w:eastAsia="Times New Roman" w:hAnsi="Times New Roman" w:cs="Times New Roman"/>
                <w:sz w:val="24"/>
                <w:szCs w:val="24"/>
                <w:lang w:val="sr-Cyrl-CS"/>
              </w:rPr>
            </w:pPr>
          </w:p>
        </w:tc>
        <w:tc>
          <w:tcPr>
            <w:tcW w:w="4190" w:type="dxa"/>
            <w:gridSpan w:val="26"/>
            <w:tcBorders>
              <w:top w:val="single" w:sz="4" w:space="0" w:color="auto"/>
              <w:left w:val="single" w:sz="4" w:space="0" w:color="auto"/>
              <w:bottom w:val="single" w:sz="4" w:space="0" w:color="auto"/>
              <w:right w:val="single" w:sz="4" w:space="0" w:color="auto"/>
            </w:tcBorders>
            <w:shd w:val="clear" w:color="auto" w:fill="E6E6E6"/>
            <w:vAlign w:val="center"/>
          </w:tcPr>
          <w:p w14:paraId="079B76EB" w14:textId="77777777" w:rsidR="008C4FB6" w:rsidRPr="007B6180" w:rsidRDefault="008C4FB6" w:rsidP="006337F1">
            <w:pPr>
              <w:spacing w:after="0" w:line="240" w:lineRule="auto"/>
              <w:jc w:val="center"/>
              <w:rPr>
                <w:rFonts w:ascii="Times New Roman" w:eastAsia="Times New Roman" w:hAnsi="Times New Roman" w:cs="Times New Roman"/>
                <w:b/>
                <w:sz w:val="24"/>
                <w:szCs w:val="24"/>
                <w:lang w:val="sr-Cyrl-CS"/>
              </w:rPr>
            </w:pPr>
            <w:r w:rsidRPr="007B6180">
              <w:rPr>
                <w:rFonts w:ascii="Times New Roman" w:hAnsi="Times New Roman" w:cs="Times New Roman"/>
                <w:b/>
                <w:sz w:val="24"/>
                <w:szCs w:val="24"/>
                <w:lang w:val="sr-Cyrl-CS"/>
              </w:rPr>
              <w:t>Исходи</w:t>
            </w:r>
          </w:p>
        </w:tc>
        <w:tc>
          <w:tcPr>
            <w:tcW w:w="2217"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14:paraId="722DCAB8" w14:textId="77777777" w:rsidR="008C4FB6" w:rsidRPr="007B6180" w:rsidRDefault="008C4FB6" w:rsidP="006337F1">
            <w:pPr>
              <w:spacing w:after="0" w:line="240" w:lineRule="auto"/>
              <w:jc w:val="center"/>
              <w:rPr>
                <w:rFonts w:ascii="Times New Roman" w:eastAsia="Times New Roman" w:hAnsi="Times New Roman" w:cs="Times New Roman"/>
                <w:b/>
                <w:sz w:val="24"/>
                <w:szCs w:val="24"/>
                <w:lang w:val="sr-Cyrl-CS"/>
              </w:rPr>
            </w:pPr>
            <w:r w:rsidRPr="007B6180">
              <w:rPr>
                <w:rFonts w:ascii="Times New Roman" w:hAnsi="Times New Roman" w:cs="Times New Roman"/>
                <w:b/>
                <w:sz w:val="24"/>
                <w:szCs w:val="24"/>
                <w:lang w:val="sr-Cyrl-CS"/>
              </w:rPr>
              <w:t>Облик рада</w:t>
            </w:r>
          </w:p>
        </w:tc>
        <w:tc>
          <w:tcPr>
            <w:tcW w:w="2929" w:type="dxa"/>
            <w:gridSpan w:val="23"/>
            <w:tcBorders>
              <w:top w:val="single" w:sz="4" w:space="0" w:color="auto"/>
              <w:left w:val="single" w:sz="4" w:space="0" w:color="auto"/>
              <w:bottom w:val="single" w:sz="4" w:space="0" w:color="auto"/>
              <w:right w:val="single" w:sz="4" w:space="0" w:color="auto"/>
            </w:tcBorders>
            <w:shd w:val="clear" w:color="auto" w:fill="E6E6E6"/>
            <w:vAlign w:val="center"/>
          </w:tcPr>
          <w:p w14:paraId="61C6DB45" w14:textId="77777777" w:rsidR="008C4FB6" w:rsidRPr="00082D8C" w:rsidRDefault="008C4FB6" w:rsidP="006337F1">
            <w:pPr>
              <w:spacing w:after="0" w:line="240" w:lineRule="auto"/>
              <w:jc w:val="center"/>
              <w:rPr>
                <w:rFonts w:ascii="Times New Roman" w:eastAsia="Times New Roman" w:hAnsi="Times New Roman" w:cs="Times New Roman"/>
                <w:b/>
                <w:sz w:val="24"/>
                <w:szCs w:val="24"/>
                <w:lang w:val="sr-Cyrl-CS"/>
              </w:rPr>
            </w:pPr>
            <w:r w:rsidRPr="00082D8C">
              <w:rPr>
                <w:rFonts w:ascii="Times New Roman" w:hAnsi="Times New Roman" w:cs="Times New Roman"/>
                <w:b/>
                <w:sz w:val="24"/>
                <w:szCs w:val="24"/>
                <w:lang w:val="sr-Cyrl-CS"/>
              </w:rPr>
              <w:t>Методе рада</w:t>
            </w:r>
          </w:p>
        </w:tc>
        <w:tc>
          <w:tcPr>
            <w:tcW w:w="2537" w:type="dxa"/>
            <w:gridSpan w:val="17"/>
            <w:tcBorders>
              <w:top w:val="single" w:sz="4" w:space="0" w:color="auto"/>
              <w:left w:val="single" w:sz="4" w:space="0" w:color="auto"/>
              <w:bottom w:val="single" w:sz="4" w:space="0" w:color="auto"/>
              <w:right w:val="double" w:sz="4" w:space="0" w:color="auto"/>
            </w:tcBorders>
            <w:shd w:val="clear" w:color="auto" w:fill="E6E6E6"/>
            <w:vAlign w:val="center"/>
          </w:tcPr>
          <w:p w14:paraId="24D6CB99" w14:textId="77777777" w:rsidR="008C4FB6" w:rsidRPr="00082D8C" w:rsidRDefault="008C4FB6" w:rsidP="006337F1">
            <w:pPr>
              <w:spacing w:after="0" w:line="240" w:lineRule="auto"/>
              <w:jc w:val="center"/>
              <w:rPr>
                <w:rFonts w:ascii="Times New Roman" w:eastAsia="Times New Roman" w:hAnsi="Times New Roman" w:cs="Times New Roman"/>
                <w:b/>
                <w:sz w:val="24"/>
                <w:szCs w:val="24"/>
                <w:lang w:val="sr-Cyrl-CS"/>
              </w:rPr>
            </w:pPr>
            <w:r w:rsidRPr="00082D8C">
              <w:rPr>
                <w:rFonts w:ascii="Times New Roman" w:hAnsi="Times New Roman" w:cs="Times New Roman"/>
                <w:b/>
                <w:sz w:val="24"/>
                <w:szCs w:val="24"/>
                <w:lang w:val="sr-Cyrl-CS"/>
              </w:rPr>
              <w:t>Време реализације</w:t>
            </w:r>
          </w:p>
        </w:tc>
      </w:tr>
      <w:tr w:rsidR="008C4FB6" w:rsidRPr="00212EAC" w14:paraId="6CCCA24C"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372008F9"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63051AC3" w14:textId="77777777" w:rsidR="008C4FB6" w:rsidRPr="007B6180" w:rsidRDefault="008C4FB6" w:rsidP="006337F1">
            <w:pPr>
              <w:spacing w:after="0" w:line="240" w:lineRule="auto"/>
              <w:rPr>
                <w:rFonts w:ascii="Times New Roman" w:eastAsia="Times New Roman" w:hAnsi="Times New Roman" w:cs="Times New Roman"/>
                <w:sz w:val="24"/>
                <w:szCs w:val="24"/>
                <w:lang w:val="sr-Cyrl-CS"/>
              </w:rPr>
            </w:pPr>
          </w:p>
        </w:tc>
        <w:tc>
          <w:tcPr>
            <w:tcW w:w="4190" w:type="dxa"/>
            <w:gridSpan w:val="26"/>
            <w:tcBorders>
              <w:top w:val="single" w:sz="4" w:space="0" w:color="auto"/>
              <w:left w:val="single" w:sz="4" w:space="0" w:color="auto"/>
              <w:bottom w:val="single" w:sz="4" w:space="0" w:color="auto"/>
              <w:right w:val="single" w:sz="4" w:space="0" w:color="auto"/>
            </w:tcBorders>
          </w:tcPr>
          <w:p w14:paraId="55E090AB" w14:textId="77777777" w:rsidR="008C4FB6" w:rsidRPr="007B6180" w:rsidRDefault="008C4FB6" w:rsidP="006337F1">
            <w:pPr>
              <w:spacing w:line="240" w:lineRule="auto"/>
              <w:ind w:left="360"/>
              <w:rPr>
                <w:rFonts w:ascii="Times New Roman" w:hAnsi="Times New Roman" w:cs="Times New Roman"/>
                <w:sz w:val="24"/>
                <w:szCs w:val="24"/>
                <w:lang w:val="sr-Cyrl-CS"/>
              </w:rPr>
            </w:pPr>
          </w:p>
          <w:p w14:paraId="231AC431" w14:textId="77777777" w:rsidR="008C4FB6" w:rsidRPr="007B6180" w:rsidRDefault="008C4FB6" w:rsidP="008C4FB6">
            <w:pPr>
              <w:numPr>
                <w:ilvl w:val="0"/>
                <w:numId w:val="2"/>
              </w:numPr>
              <w:spacing w:after="0" w:line="240" w:lineRule="auto"/>
              <w:rPr>
                <w:rFonts w:ascii="Times New Roman" w:hAnsi="Times New Roman" w:cs="Times New Roman"/>
                <w:sz w:val="24"/>
                <w:szCs w:val="24"/>
                <w:lang w:val="sr-Cyrl-CS"/>
              </w:rPr>
            </w:pPr>
            <w:r w:rsidRPr="007B6180">
              <w:rPr>
                <w:rFonts w:ascii="Times New Roman" w:hAnsi="Times New Roman" w:cs="Times New Roman"/>
                <w:sz w:val="24"/>
                <w:szCs w:val="24"/>
                <w:lang w:val="sr-Cyrl-CS"/>
              </w:rPr>
              <w:t>Провера стечених знања предвиђених исходима наставних тема</w:t>
            </w:r>
          </w:p>
          <w:p w14:paraId="54E55DFF" w14:textId="77777777" w:rsidR="008C4FB6" w:rsidRPr="007B6180" w:rsidRDefault="008C4FB6" w:rsidP="006337F1">
            <w:pPr>
              <w:pStyle w:val="BodyText30"/>
              <w:ind w:left="144"/>
              <w:rPr>
                <w:rFonts w:ascii="Times New Roman" w:hAnsi="Times New Roman"/>
                <w:sz w:val="24"/>
                <w:lang w:val="sr-Cyrl-CS"/>
              </w:rPr>
            </w:pPr>
          </w:p>
        </w:tc>
        <w:tc>
          <w:tcPr>
            <w:tcW w:w="2217" w:type="dxa"/>
            <w:gridSpan w:val="21"/>
            <w:tcBorders>
              <w:top w:val="single" w:sz="4" w:space="0" w:color="auto"/>
              <w:left w:val="single" w:sz="4" w:space="0" w:color="auto"/>
              <w:bottom w:val="single" w:sz="4" w:space="0" w:color="auto"/>
              <w:right w:val="single" w:sz="4" w:space="0" w:color="auto"/>
            </w:tcBorders>
          </w:tcPr>
          <w:p w14:paraId="7E53E370" w14:textId="77777777" w:rsidR="008C4FB6" w:rsidRPr="007B6180" w:rsidRDefault="008C4FB6" w:rsidP="006337F1">
            <w:pPr>
              <w:spacing w:line="240" w:lineRule="auto"/>
              <w:jc w:val="center"/>
              <w:rPr>
                <w:rFonts w:ascii="Times New Roman" w:hAnsi="Times New Roman" w:cs="Times New Roman"/>
                <w:sz w:val="24"/>
                <w:szCs w:val="24"/>
                <w:lang w:val="ru-RU"/>
              </w:rPr>
            </w:pPr>
          </w:p>
          <w:p w14:paraId="73493DCA" w14:textId="77777777" w:rsidR="008C4FB6" w:rsidRPr="007B6180" w:rsidRDefault="008C4FB6" w:rsidP="008C4FB6">
            <w:pPr>
              <w:numPr>
                <w:ilvl w:val="0"/>
                <w:numId w:val="4"/>
              </w:numPr>
              <w:spacing w:after="0" w:line="240" w:lineRule="auto"/>
              <w:jc w:val="center"/>
              <w:rPr>
                <w:rFonts w:ascii="Times New Roman" w:hAnsi="Times New Roman" w:cs="Times New Roman"/>
                <w:sz w:val="24"/>
                <w:szCs w:val="24"/>
              </w:rPr>
            </w:pPr>
            <w:r w:rsidRPr="007B6180">
              <w:rPr>
                <w:rFonts w:ascii="Times New Roman" w:hAnsi="Times New Roman" w:cs="Times New Roman"/>
                <w:sz w:val="24"/>
                <w:szCs w:val="24"/>
                <w:lang w:val="sr-Cyrl-CS"/>
              </w:rPr>
              <w:t>индивидуални</w:t>
            </w:r>
          </w:p>
          <w:p w14:paraId="5BD46332" w14:textId="77777777" w:rsidR="008C4FB6" w:rsidRPr="007B6180" w:rsidRDefault="008C4FB6" w:rsidP="006337F1">
            <w:pPr>
              <w:spacing w:after="0" w:line="240" w:lineRule="auto"/>
              <w:ind w:left="170"/>
              <w:jc w:val="center"/>
              <w:rPr>
                <w:rFonts w:ascii="Times New Roman" w:eastAsia="Times New Roman" w:hAnsi="Times New Roman" w:cs="Times New Roman"/>
                <w:sz w:val="24"/>
                <w:szCs w:val="24"/>
                <w:lang w:val="sr-Cyrl-BA"/>
              </w:rPr>
            </w:pPr>
          </w:p>
        </w:tc>
        <w:tc>
          <w:tcPr>
            <w:tcW w:w="2929" w:type="dxa"/>
            <w:gridSpan w:val="23"/>
            <w:tcBorders>
              <w:top w:val="single" w:sz="4" w:space="0" w:color="auto"/>
              <w:left w:val="single" w:sz="4" w:space="0" w:color="auto"/>
              <w:bottom w:val="single" w:sz="4" w:space="0" w:color="auto"/>
              <w:right w:val="single" w:sz="4" w:space="0" w:color="auto"/>
            </w:tcBorders>
          </w:tcPr>
          <w:p w14:paraId="7DEE55E5" w14:textId="77777777" w:rsidR="008C4FB6" w:rsidRPr="00082D8C" w:rsidRDefault="008C4FB6" w:rsidP="006337F1">
            <w:pPr>
              <w:spacing w:line="240" w:lineRule="auto"/>
              <w:ind w:left="360"/>
              <w:jc w:val="center"/>
              <w:rPr>
                <w:rFonts w:ascii="Times New Roman" w:hAnsi="Times New Roman" w:cs="Times New Roman"/>
                <w:sz w:val="24"/>
                <w:szCs w:val="24"/>
                <w:lang w:val="sr-Cyrl-CS"/>
              </w:rPr>
            </w:pPr>
          </w:p>
          <w:p w14:paraId="3B621F23" w14:textId="77777777" w:rsidR="008C4FB6" w:rsidRPr="00082D8C" w:rsidRDefault="008C4FB6" w:rsidP="008C4FB6">
            <w:pPr>
              <w:numPr>
                <w:ilvl w:val="0"/>
                <w:numId w:val="5"/>
              </w:numPr>
              <w:tabs>
                <w:tab w:val="clear" w:pos="360"/>
              </w:tabs>
              <w:spacing w:after="0" w:line="240" w:lineRule="auto"/>
              <w:jc w:val="center"/>
              <w:rPr>
                <w:rFonts w:ascii="Times New Roman" w:hAnsi="Times New Roman" w:cs="Times New Roman"/>
                <w:sz w:val="24"/>
                <w:szCs w:val="24"/>
                <w:lang w:val="sr-Cyrl-CS"/>
              </w:rPr>
            </w:pPr>
            <w:r w:rsidRPr="00082D8C">
              <w:rPr>
                <w:rFonts w:ascii="Times New Roman" w:hAnsi="Times New Roman" w:cs="Times New Roman"/>
                <w:sz w:val="24"/>
                <w:szCs w:val="24"/>
                <w:lang w:val="sr-Cyrl-CS"/>
              </w:rPr>
              <w:t>провера знања</w:t>
            </w:r>
          </w:p>
          <w:p w14:paraId="3E515FC0" w14:textId="77777777" w:rsidR="008C4FB6" w:rsidRPr="00082D8C" w:rsidRDefault="008C4FB6" w:rsidP="006337F1">
            <w:pPr>
              <w:spacing w:after="0" w:line="240" w:lineRule="auto"/>
              <w:ind w:left="360"/>
              <w:jc w:val="center"/>
              <w:rPr>
                <w:rFonts w:ascii="Times New Roman" w:eastAsia="Times New Roman" w:hAnsi="Times New Roman" w:cs="Times New Roman"/>
                <w:sz w:val="24"/>
                <w:szCs w:val="24"/>
                <w:lang w:val="sr-Cyrl-CS"/>
              </w:rPr>
            </w:pPr>
          </w:p>
        </w:tc>
        <w:tc>
          <w:tcPr>
            <w:tcW w:w="2537" w:type="dxa"/>
            <w:gridSpan w:val="17"/>
            <w:tcBorders>
              <w:top w:val="single" w:sz="4" w:space="0" w:color="auto"/>
              <w:left w:val="single" w:sz="4" w:space="0" w:color="auto"/>
              <w:bottom w:val="single" w:sz="4" w:space="0" w:color="auto"/>
              <w:right w:val="double" w:sz="4" w:space="0" w:color="auto"/>
            </w:tcBorders>
          </w:tcPr>
          <w:p w14:paraId="52D32104" w14:textId="77777777" w:rsidR="008C4FB6" w:rsidRPr="00082D8C" w:rsidRDefault="008C4FB6" w:rsidP="00C61D47">
            <w:pPr>
              <w:numPr>
                <w:ilvl w:val="0"/>
                <w:numId w:val="28"/>
              </w:numPr>
              <w:spacing w:after="0" w:line="240" w:lineRule="auto"/>
              <w:rPr>
                <w:rFonts w:ascii="Times New Roman" w:hAnsi="Times New Roman" w:cs="Times New Roman"/>
                <w:sz w:val="24"/>
                <w:szCs w:val="24"/>
                <w:lang w:val="sr-Cyrl-CS"/>
              </w:rPr>
            </w:pPr>
            <w:r w:rsidRPr="00082D8C">
              <w:rPr>
                <w:rFonts w:ascii="Times New Roman" w:hAnsi="Times New Roman" w:cs="Times New Roman"/>
                <w:sz w:val="24"/>
                <w:szCs w:val="24"/>
                <w:lang w:val="sr-Cyrl-CS"/>
              </w:rPr>
              <w:t>октобар</w:t>
            </w:r>
          </w:p>
          <w:p w14:paraId="08A66F3F" w14:textId="77777777" w:rsidR="008C4FB6" w:rsidRPr="00082D8C" w:rsidRDefault="008C4FB6" w:rsidP="00C61D47">
            <w:pPr>
              <w:numPr>
                <w:ilvl w:val="0"/>
                <w:numId w:val="28"/>
              </w:numPr>
              <w:spacing w:after="0" w:line="240" w:lineRule="auto"/>
              <w:rPr>
                <w:rFonts w:ascii="Times New Roman" w:hAnsi="Times New Roman" w:cs="Times New Roman"/>
                <w:sz w:val="24"/>
                <w:szCs w:val="24"/>
                <w:lang w:val="sr-Cyrl-CS"/>
              </w:rPr>
            </w:pPr>
            <w:r w:rsidRPr="00082D8C">
              <w:rPr>
                <w:rFonts w:ascii="Times New Roman" w:hAnsi="Times New Roman" w:cs="Times New Roman"/>
                <w:sz w:val="24"/>
                <w:szCs w:val="24"/>
                <w:lang w:val="sr-Cyrl-CS"/>
              </w:rPr>
              <w:t>децембар</w:t>
            </w:r>
          </w:p>
          <w:p w14:paraId="740680BA" w14:textId="77777777" w:rsidR="008C4FB6" w:rsidRPr="00082D8C" w:rsidRDefault="008C4FB6" w:rsidP="00C61D47">
            <w:pPr>
              <w:numPr>
                <w:ilvl w:val="0"/>
                <w:numId w:val="28"/>
              </w:numPr>
              <w:spacing w:after="0" w:line="240" w:lineRule="auto"/>
              <w:rPr>
                <w:rFonts w:ascii="Times New Roman" w:hAnsi="Times New Roman" w:cs="Times New Roman"/>
                <w:sz w:val="24"/>
                <w:szCs w:val="24"/>
                <w:lang w:val="sr-Cyrl-CS"/>
              </w:rPr>
            </w:pPr>
            <w:r w:rsidRPr="00082D8C">
              <w:rPr>
                <w:rFonts w:ascii="Times New Roman" w:hAnsi="Times New Roman" w:cs="Times New Roman"/>
                <w:sz w:val="24"/>
                <w:szCs w:val="24"/>
                <w:lang w:val="sr-Cyrl-CS"/>
              </w:rPr>
              <w:t>април</w:t>
            </w:r>
          </w:p>
          <w:p w14:paraId="38854C4B" w14:textId="77777777" w:rsidR="008C4FB6" w:rsidRPr="00082D8C" w:rsidRDefault="008C4FB6" w:rsidP="00C61D47">
            <w:pPr>
              <w:numPr>
                <w:ilvl w:val="0"/>
                <w:numId w:val="28"/>
              </w:numPr>
              <w:spacing w:after="0" w:line="240" w:lineRule="auto"/>
              <w:rPr>
                <w:rFonts w:ascii="Times New Roman" w:eastAsia="Times New Roman" w:hAnsi="Times New Roman" w:cs="Times New Roman"/>
                <w:sz w:val="24"/>
                <w:szCs w:val="24"/>
                <w:lang w:val="sr-Cyrl-CS"/>
              </w:rPr>
            </w:pPr>
            <w:r w:rsidRPr="00082D8C">
              <w:rPr>
                <w:rFonts w:ascii="Times New Roman" w:hAnsi="Times New Roman" w:cs="Times New Roman"/>
                <w:sz w:val="24"/>
                <w:szCs w:val="24"/>
                <w:lang w:val="sr-Cyrl-CS"/>
              </w:rPr>
              <w:t>јун</w:t>
            </w:r>
          </w:p>
        </w:tc>
      </w:tr>
      <w:tr w:rsidR="008C4FB6" w:rsidRPr="00212EAC" w14:paraId="6135A4B2"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017B41A3"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7091BFC9" w14:textId="77777777" w:rsidR="008C4FB6" w:rsidRPr="007B6180" w:rsidRDefault="008C4FB6" w:rsidP="006337F1">
            <w:pPr>
              <w:spacing w:after="0" w:line="240" w:lineRule="auto"/>
              <w:rPr>
                <w:rFonts w:ascii="Times New Roman" w:eastAsia="Times New Roman" w:hAnsi="Times New Roman" w:cs="Times New Roman"/>
                <w:sz w:val="24"/>
                <w:szCs w:val="24"/>
                <w:lang w:val="sr-Cyrl-CS"/>
              </w:rPr>
            </w:pPr>
          </w:p>
        </w:tc>
        <w:tc>
          <w:tcPr>
            <w:tcW w:w="308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22777D5B" w14:textId="77777777" w:rsidR="008C4FB6" w:rsidRPr="007B6180" w:rsidRDefault="008C4FB6" w:rsidP="006337F1">
            <w:pPr>
              <w:spacing w:after="0" w:line="240" w:lineRule="auto"/>
              <w:jc w:val="center"/>
              <w:rPr>
                <w:rFonts w:ascii="Times New Roman" w:eastAsia="Times New Roman" w:hAnsi="Times New Roman" w:cs="Times New Roman"/>
                <w:b/>
                <w:sz w:val="24"/>
                <w:szCs w:val="24"/>
                <w:lang w:val="sr-Cyrl-CS"/>
              </w:rPr>
            </w:pPr>
            <w:r w:rsidRPr="007B6180">
              <w:rPr>
                <w:rFonts w:ascii="Times New Roman" w:hAnsi="Times New Roman" w:cs="Times New Roman"/>
                <w:b/>
                <w:sz w:val="24"/>
                <w:szCs w:val="24"/>
                <w:lang w:val="sr-Cyrl-CS"/>
              </w:rPr>
              <w:t>Наставна средства</w:t>
            </w:r>
          </w:p>
        </w:tc>
        <w:tc>
          <w:tcPr>
            <w:tcW w:w="3318" w:type="dxa"/>
            <w:gridSpan w:val="34"/>
            <w:tcBorders>
              <w:top w:val="single" w:sz="4" w:space="0" w:color="auto"/>
              <w:left w:val="single" w:sz="4" w:space="0" w:color="auto"/>
              <w:bottom w:val="single" w:sz="4" w:space="0" w:color="auto"/>
              <w:right w:val="single" w:sz="4" w:space="0" w:color="auto"/>
            </w:tcBorders>
            <w:shd w:val="clear" w:color="auto" w:fill="E6E6E6"/>
            <w:vAlign w:val="center"/>
          </w:tcPr>
          <w:p w14:paraId="5D10CA53" w14:textId="77777777" w:rsidR="008C4FB6" w:rsidRPr="007B6180" w:rsidRDefault="008C4FB6" w:rsidP="006337F1">
            <w:pPr>
              <w:spacing w:after="0" w:line="240" w:lineRule="auto"/>
              <w:jc w:val="center"/>
              <w:rPr>
                <w:rFonts w:ascii="Times New Roman" w:eastAsia="Times New Roman" w:hAnsi="Times New Roman" w:cs="Times New Roman"/>
                <w:b/>
                <w:sz w:val="24"/>
                <w:szCs w:val="24"/>
                <w:lang w:val="sr-Cyrl-CS"/>
              </w:rPr>
            </w:pPr>
            <w:r w:rsidRPr="007B6180">
              <w:rPr>
                <w:rFonts w:ascii="Times New Roman" w:hAnsi="Times New Roman" w:cs="Times New Roman"/>
                <w:b/>
                <w:sz w:val="24"/>
                <w:szCs w:val="24"/>
                <w:lang w:val="sr-Cyrl-CS"/>
              </w:rPr>
              <w:t>Корелација са другим предметом</w:t>
            </w:r>
          </w:p>
        </w:tc>
        <w:tc>
          <w:tcPr>
            <w:tcW w:w="5466" w:type="dxa"/>
            <w:gridSpan w:val="40"/>
            <w:tcBorders>
              <w:top w:val="single" w:sz="4" w:space="0" w:color="auto"/>
              <w:left w:val="single" w:sz="4" w:space="0" w:color="auto"/>
              <w:bottom w:val="single" w:sz="4" w:space="0" w:color="auto"/>
              <w:right w:val="double" w:sz="4" w:space="0" w:color="auto"/>
            </w:tcBorders>
            <w:shd w:val="clear" w:color="auto" w:fill="E6E6E6"/>
            <w:vAlign w:val="center"/>
          </w:tcPr>
          <w:p w14:paraId="682EA9D1" w14:textId="77777777" w:rsidR="008C4FB6" w:rsidRPr="00082D8C" w:rsidRDefault="008C4FB6" w:rsidP="006337F1">
            <w:pPr>
              <w:spacing w:after="0" w:line="240" w:lineRule="auto"/>
              <w:jc w:val="center"/>
              <w:rPr>
                <w:rFonts w:ascii="Times New Roman" w:eastAsia="Times New Roman" w:hAnsi="Times New Roman" w:cs="Times New Roman"/>
                <w:b/>
                <w:sz w:val="24"/>
                <w:szCs w:val="24"/>
                <w:lang w:val="sr-Cyrl-CS"/>
              </w:rPr>
            </w:pPr>
            <w:r w:rsidRPr="00082D8C">
              <w:rPr>
                <w:rFonts w:ascii="Times New Roman" w:hAnsi="Times New Roman" w:cs="Times New Roman"/>
                <w:b/>
                <w:sz w:val="24"/>
                <w:szCs w:val="24"/>
                <w:lang w:val="sr-Cyrl-CS"/>
              </w:rPr>
              <w:t>Праћење и оцењивање</w:t>
            </w:r>
          </w:p>
        </w:tc>
      </w:tr>
      <w:tr w:rsidR="008C4FB6" w:rsidRPr="00212EAC" w14:paraId="380CEF8D"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644" w:type="dxa"/>
            <w:gridSpan w:val="4"/>
            <w:vMerge/>
            <w:tcBorders>
              <w:top w:val="single" w:sz="4" w:space="0" w:color="auto"/>
              <w:left w:val="double" w:sz="4" w:space="0" w:color="auto"/>
              <w:bottom w:val="double" w:sz="4" w:space="0" w:color="auto"/>
              <w:right w:val="single" w:sz="4" w:space="0" w:color="auto"/>
            </w:tcBorders>
            <w:vAlign w:val="center"/>
          </w:tcPr>
          <w:p w14:paraId="61FC1E79" w14:textId="77777777" w:rsidR="008C4FB6" w:rsidRPr="00212EAC" w:rsidRDefault="008C4FB6" w:rsidP="006337F1">
            <w:pPr>
              <w:spacing w:after="0" w:line="240" w:lineRule="auto"/>
              <w:rPr>
                <w:rFonts w:ascii="Times New Roman" w:eastAsia="Times New Roman" w:hAnsi="Times New Roman" w:cs="Times New Roman"/>
                <w:sz w:val="24"/>
                <w:szCs w:val="24"/>
                <w:lang w:val="sr-Cyrl-CS"/>
              </w:rPr>
            </w:pPr>
          </w:p>
        </w:tc>
        <w:tc>
          <w:tcPr>
            <w:tcW w:w="2391" w:type="dxa"/>
            <w:gridSpan w:val="5"/>
            <w:vMerge/>
            <w:tcBorders>
              <w:top w:val="single" w:sz="4" w:space="0" w:color="auto"/>
              <w:left w:val="single" w:sz="4" w:space="0" w:color="auto"/>
              <w:bottom w:val="double" w:sz="4" w:space="0" w:color="auto"/>
              <w:right w:val="single" w:sz="4" w:space="0" w:color="auto"/>
            </w:tcBorders>
            <w:vAlign w:val="center"/>
          </w:tcPr>
          <w:p w14:paraId="2029F1AF" w14:textId="77777777" w:rsidR="008C4FB6" w:rsidRPr="007B6180" w:rsidRDefault="008C4FB6" w:rsidP="006337F1">
            <w:pPr>
              <w:spacing w:after="0" w:line="240" w:lineRule="auto"/>
              <w:rPr>
                <w:rFonts w:ascii="Times New Roman" w:eastAsia="Times New Roman" w:hAnsi="Times New Roman" w:cs="Times New Roman"/>
                <w:sz w:val="24"/>
                <w:szCs w:val="24"/>
                <w:lang w:val="sr-Cyrl-CS"/>
              </w:rPr>
            </w:pPr>
          </w:p>
        </w:tc>
        <w:tc>
          <w:tcPr>
            <w:tcW w:w="3089" w:type="dxa"/>
            <w:gridSpan w:val="13"/>
            <w:tcBorders>
              <w:top w:val="single" w:sz="4" w:space="0" w:color="auto"/>
              <w:left w:val="single" w:sz="4" w:space="0" w:color="auto"/>
              <w:bottom w:val="double" w:sz="4" w:space="0" w:color="auto"/>
              <w:right w:val="single" w:sz="4" w:space="0" w:color="auto"/>
            </w:tcBorders>
          </w:tcPr>
          <w:p w14:paraId="0429855E" w14:textId="77777777" w:rsidR="008C4FB6" w:rsidRPr="007B6180" w:rsidRDefault="008C4FB6" w:rsidP="006337F1">
            <w:pPr>
              <w:spacing w:line="240" w:lineRule="auto"/>
              <w:rPr>
                <w:rFonts w:ascii="Times New Roman" w:hAnsi="Times New Roman" w:cs="Times New Roman"/>
                <w:sz w:val="24"/>
                <w:szCs w:val="24"/>
                <w:lang w:val="sr-Cyrl-CS"/>
              </w:rPr>
            </w:pPr>
          </w:p>
          <w:p w14:paraId="47EE22DE" w14:textId="77777777" w:rsidR="008C4FB6" w:rsidRPr="007B6180" w:rsidRDefault="008C4FB6" w:rsidP="008C4FB6">
            <w:pPr>
              <w:numPr>
                <w:ilvl w:val="0"/>
                <w:numId w:val="6"/>
              </w:numPr>
              <w:spacing w:after="0" w:line="240" w:lineRule="auto"/>
              <w:rPr>
                <w:rFonts w:ascii="Times New Roman" w:hAnsi="Times New Roman" w:cs="Times New Roman"/>
                <w:sz w:val="24"/>
                <w:szCs w:val="24"/>
              </w:rPr>
            </w:pPr>
            <w:r w:rsidRPr="007B6180">
              <w:rPr>
                <w:rFonts w:ascii="Times New Roman" w:hAnsi="Times New Roman" w:cs="Times New Roman"/>
                <w:sz w:val="24"/>
                <w:szCs w:val="24"/>
                <w:lang w:val="sr-Cyrl-CS"/>
              </w:rPr>
              <w:t>текстуална</w:t>
            </w:r>
          </w:p>
          <w:p w14:paraId="15BC6F93" w14:textId="77777777" w:rsidR="008C4FB6" w:rsidRPr="007B6180" w:rsidRDefault="008C4FB6" w:rsidP="006337F1">
            <w:pPr>
              <w:spacing w:line="240" w:lineRule="auto"/>
              <w:rPr>
                <w:rFonts w:ascii="Times New Roman" w:hAnsi="Times New Roman" w:cs="Times New Roman"/>
                <w:sz w:val="24"/>
                <w:szCs w:val="24"/>
              </w:rPr>
            </w:pPr>
          </w:p>
          <w:p w14:paraId="79111478" w14:textId="77777777" w:rsidR="008C4FB6" w:rsidRPr="007B6180" w:rsidRDefault="008C4FB6" w:rsidP="006337F1">
            <w:pPr>
              <w:spacing w:after="0" w:line="240" w:lineRule="auto"/>
              <w:rPr>
                <w:rFonts w:ascii="Times New Roman" w:eastAsia="Times New Roman" w:hAnsi="Times New Roman" w:cs="Times New Roman"/>
                <w:sz w:val="24"/>
                <w:szCs w:val="24"/>
                <w:lang w:val="sr-Cyrl-CS"/>
              </w:rPr>
            </w:pPr>
          </w:p>
        </w:tc>
        <w:tc>
          <w:tcPr>
            <w:tcW w:w="3318" w:type="dxa"/>
            <w:gridSpan w:val="34"/>
            <w:tcBorders>
              <w:top w:val="single" w:sz="4" w:space="0" w:color="auto"/>
              <w:left w:val="single" w:sz="4" w:space="0" w:color="auto"/>
              <w:bottom w:val="double" w:sz="4" w:space="0" w:color="auto"/>
              <w:right w:val="single" w:sz="4" w:space="0" w:color="auto"/>
            </w:tcBorders>
          </w:tcPr>
          <w:p w14:paraId="1F4B3708" w14:textId="77777777" w:rsidR="008C4FB6" w:rsidRPr="007B6180" w:rsidRDefault="008C4FB6" w:rsidP="006337F1">
            <w:pPr>
              <w:spacing w:after="0" w:line="240" w:lineRule="auto"/>
              <w:ind w:left="360"/>
              <w:rPr>
                <w:rFonts w:ascii="Times New Roman" w:eastAsia="Times New Roman" w:hAnsi="Times New Roman" w:cs="Times New Roman"/>
                <w:sz w:val="24"/>
                <w:szCs w:val="24"/>
                <w:lang w:val="sr-Cyrl-CS"/>
              </w:rPr>
            </w:pPr>
          </w:p>
        </w:tc>
        <w:tc>
          <w:tcPr>
            <w:tcW w:w="5466" w:type="dxa"/>
            <w:gridSpan w:val="40"/>
            <w:tcBorders>
              <w:top w:val="single" w:sz="4" w:space="0" w:color="auto"/>
              <w:left w:val="single" w:sz="4" w:space="0" w:color="auto"/>
              <w:bottom w:val="double" w:sz="4" w:space="0" w:color="auto"/>
              <w:right w:val="double" w:sz="4" w:space="0" w:color="auto"/>
            </w:tcBorders>
          </w:tcPr>
          <w:p w14:paraId="238AF610" w14:textId="77777777" w:rsidR="008C4FB6" w:rsidRPr="007B6180" w:rsidRDefault="008C4FB6" w:rsidP="006337F1">
            <w:pPr>
              <w:spacing w:line="240" w:lineRule="auto"/>
              <w:rPr>
                <w:rFonts w:ascii="Times New Roman" w:hAnsi="Times New Roman" w:cs="Times New Roman"/>
                <w:sz w:val="24"/>
                <w:szCs w:val="24"/>
                <w:lang w:val="sr-Cyrl-CS"/>
              </w:rPr>
            </w:pPr>
          </w:p>
          <w:p w14:paraId="250E9A95" w14:textId="77777777" w:rsidR="008C4FB6" w:rsidRPr="007B6180" w:rsidRDefault="008C4FB6" w:rsidP="008C4FB6">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писмени задаци</w:t>
            </w:r>
          </w:p>
          <w:p w14:paraId="3C4D06A5" w14:textId="77777777" w:rsidR="008C4FB6" w:rsidRPr="007B6180" w:rsidRDefault="008C4FB6" w:rsidP="006337F1">
            <w:pPr>
              <w:spacing w:line="240" w:lineRule="auto"/>
              <w:rPr>
                <w:rFonts w:ascii="Times New Roman" w:hAnsi="Times New Roman" w:cs="Times New Roman"/>
                <w:sz w:val="24"/>
                <w:szCs w:val="24"/>
              </w:rPr>
            </w:pPr>
          </w:p>
          <w:p w14:paraId="7204AA7A" w14:textId="77777777" w:rsidR="008C4FB6" w:rsidRPr="007B6180" w:rsidRDefault="008C4FB6" w:rsidP="006337F1">
            <w:pPr>
              <w:spacing w:after="0" w:line="240" w:lineRule="auto"/>
              <w:rPr>
                <w:rFonts w:ascii="Times New Roman" w:eastAsia="Times New Roman" w:hAnsi="Times New Roman" w:cs="Times New Roman"/>
                <w:sz w:val="24"/>
                <w:szCs w:val="24"/>
                <w:lang w:val="sr-Cyrl-CS"/>
              </w:rPr>
            </w:pPr>
          </w:p>
        </w:tc>
      </w:tr>
      <w:tr w:rsidR="00783C33" w14:paraId="6F467809"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2"/>
          <w:wBefore w:w="10" w:type="dxa"/>
          <w:wAfter w:w="2316" w:type="dxa"/>
        </w:trPr>
        <w:tc>
          <w:tcPr>
            <w:tcW w:w="4605" w:type="dxa"/>
            <w:gridSpan w:val="12"/>
            <w:tcBorders>
              <w:top w:val="double" w:sz="4" w:space="0" w:color="auto"/>
              <w:left w:val="double" w:sz="4" w:space="0" w:color="auto"/>
              <w:bottom w:val="single" w:sz="4" w:space="0" w:color="auto"/>
              <w:right w:val="single" w:sz="4" w:space="0" w:color="auto"/>
            </w:tcBorders>
            <w:shd w:val="clear" w:color="auto" w:fill="E6E6E6"/>
            <w:hideMark/>
          </w:tcPr>
          <w:p w14:paraId="0CAE6745" w14:textId="77777777" w:rsidR="00783C33" w:rsidRPr="00783C33" w:rsidRDefault="00783C33" w:rsidP="00783C33">
            <w:pPr>
              <w:spacing w:after="0" w:line="240" w:lineRule="auto"/>
              <w:rPr>
                <w:rFonts w:ascii="Times New Roman" w:hAnsi="Times New Roman" w:cs="Times New Roman"/>
                <w:b/>
                <w:sz w:val="24"/>
                <w:szCs w:val="24"/>
                <w:lang w:val="sr-Cyrl-RS"/>
              </w:rPr>
            </w:pPr>
            <w:r w:rsidRPr="00783C33">
              <w:rPr>
                <w:rFonts w:ascii="Times New Roman" w:hAnsi="Times New Roman" w:cs="Times New Roman"/>
                <w:b/>
                <w:sz w:val="24"/>
                <w:szCs w:val="24"/>
                <w:lang w:val="sr-Cyrl-CS"/>
              </w:rPr>
              <w:t>Образовни профил</w:t>
            </w:r>
          </w:p>
        </w:tc>
        <w:tc>
          <w:tcPr>
            <w:tcW w:w="7977" w:type="dxa"/>
            <w:gridSpan w:val="70"/>
            <w:tcBorders>
              <w:top w:val="double" w:sz="4" w:space="0" w:color="auto"/>
              <w:left w:val="single" w:sz="4" w:space="0" w:color="auto"/>
              <w:bottom w:val="single" w:sz="4" w:space="0" w:color="auto"/>
              <w:right w:val="double" w:sz="4" w:space="0" w:color="auto"/>
            </w:tcBorders>
            <w:vAlign w:val="center"/>
            <w:hideMark/>
          </w:tcPr>
          <w:p w14:paraId="19BC7E50" w14:textId="77777777" w:rsidR="00783C33" w:rsidRPr="00783C33" w:rsidRDefault="00783C33" w:rsidP="00783C33">
            <w:p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RS"/>
              </w:rPr>
              <w:t>Финансијско рачуноводствени техничар</w:t>
            </w:r>
          </w:p>
        </w:tc>
      </w:tr>
      <w:tr w:rsidR="00783C33" w14:paraId="7CE3602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2"/>
          <w:wBefore w:w="10" w:type="dxa"/>
          <w:wAfter w:w="2316" w:type="dxa"/>
        </w:trPr>
        <w:tc>
          <w:tcPr>
            <w:tcW w:w="4605" w:type="dxa"/>
            <w:gridSpan w:val="12"/>
            <w:tcBorders>
              <w:top w:val="single" w:sz="4" w:space="0" w:color="auto"/>
              <w:left w:val="double" w:sz="4" w:space="0" w:color="auto"/>
              <w:bottom w:val="single" w:sz="4" w:space="0" w:color="auto"/>
              <w:right w:val="single" w:sz="4" w:space="0" w:color="auto"/>
            </w:tcBorders>
            <w:shd w:val="clear" w:color="auto" w:fill="E6E6E6"/>
            <w:hideMark/>
          </w:tcPr>
          <w:p w14:paraId="7D77DB37" w14:textId="77777777" w:rsidR="00783C33" w:rsidRPr="00783C33" w:rsidRDefault="00783C33" w:rsidP="00783C33">
            <w:pPr>
              <w:spacing w:after="0" w:line="240" w:lineRule="auto"/>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Предмет</w:t>
            </w:r>
          </w:p>
        </w:tc>
        <w:tc>
          <w:tcPr>
            <w:tcW w:w="7977" w:type="dxa"/>
            <w:gridSpan w:val="70"/>
            <w:tcBorders>
              <w:top w:val="single" w:sz="4" w:space="0" w:color="auto"/>
              <w:left w:val="single" w:sz="4" w:space="0" w:color="auto"/>
              <w:bottom w:val="single" w:sz="4" w:space="0" w:color="auto"/>
              <w:right w:val="double" w:sz="4" w:space="0" w:color="auto"/>
            </w:tcBorders>
            <w:vAlign w:val="center"/>
            <w:hideMark/>
          </w:tcPr>
          <w:p w14:paraId="7A21C72F" w14:textId="77777777" w:rsidR="00783C33" w:rsidRPr="00783C33" w:rsidRDefault="00783C33" w:rsidP="00783C33">
            <w:pPr>
              <w:spacing w:after="0" w:line="240" w:lineRule="auto"/>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Рачунарство и информатика</w:t>
            </w:r>
          </w:p>
        </w:tc>
      </w:tr>
      <w:tr w:rsidR="00783C33" w14:paraId="742D0783"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2"/>
          <w:wBefore w:w="10" w:type="dxa"/>
          <w:wAfter w:w="2316" w:type="dxa"/>
        </w:trPr>
        <w:tc>
          <w:tcPr>
            <w:tcW w:w="4605" w:type="dxa"/>
            <w:gridSpan w:val="12"/>
            <w:tcBorders>
              <w:top w:val="single" w:sz="4" w:space="0" w:color="auto"/>
              <w:left w:val="double" w:sz="4" w:space="0" w:color="auto"/>
              <w:bottom w:val="single" w:sz="4" w:space="0" w:color="auto"/>
              <w:right w:val="single" w:sz="4" w:space="0" w:color="auto"/>
            </w:tcBorders>
            <w:shd w:val="clear" w:color="auto" w:fill="E6E6E6"/>
            <w:hideMark/>
          </w:tcPr>
          <w:p w14:paraId="39ED2278" w14:textId="77777777" w:rsidR="00783C33" w:rsidRPr="00783C33" w:rsidRDefault="00783C33" w:rsidP="00783C33">
            <w:pPr>
              <w:spacing w:after="0" w:line="240" w:lineRule="auto"/>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Разред</w:t>
            </w:r>
          </w:p>
        </w:tc>
        <w:tc>
          <w:tcPr>
            <w:tcW w:w="7977" w:type="dxa"/>
            <w:gridSpan w:val="70"/>
            <w:tcBorders>
              <w:top w:val="single" w:sz="4" w:space="0" w:color="auto"/>
              <w:left w:val="single" w:sz="4" w:space="0" w:color="auto"/>
              <w:bottom w:val="single" w:sz="4" w:space="0" w:color="auto"/>
              <w:right w:val="double" w:sz="4" w:space="0" w:color="auto"/>
            </w:tcBorders>
            <w:vAlign w:val="center"/>
            <w:hideMark/>
          </w:tcPr>
          <w:p w14:paraId="59502F22" w14:textId="77777777" w:rsidR="00783C33" w:rsidRPr="00783C33" w:rsidRDefault="00783C33" w:rsidP="00783C33">
            <w:pPr>
              <w:spacing w:after="0" w:line="240" w:lineRule="auto"/>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Први</w:t>
            </w:r>
          </w:p>
        </w:tc>
      </w:tr>
      <w:tr w:rsidR="00783C33" w14:paraId="40C033CA"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2"/>
          <w:wBefore w:w="10" w:type="dxa"/>
          <w:wAfter w:w="2316" w:type="dxa"/>
        </w:trPr>
        <w:tc>
          <w:tcPr>
            <w:tcW w:w="4605" w:type="dxa"/>
            <w:gridSpan w:val="12"/>
            <w:tcBorders>
              <w:top w:val="single" w:sz="4" w:space="0" w:color="auto"/>
              <w:left w:val="double" w:sz="4" w:space="0" w:color="auto"/>
              <w:bottom w:val="single" w:sz="4" w:space="0" w:color="auto"/>
              <w:right w:val="single" w:sz="4" w:space="0" w:color="auto"/>
            </w:tcBorders>
            <w:shd w:val="clear" w:color="auto" w:fill="E6E6E6"/>
            <w:hideMark/>
          </w:tcPr>
          <w:p w14:paraId="7E861676" w14:textId="77777777" w:rsidR="00783C33" w:rsidRPr="00783C33" w:rsidRDefault="00783C33" w:rsidP="00783C33">
            <w:pPr>
              <w:spacing w:after="0" w:line="240" w:lineRule="auto"/>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Годишњи фонд часова</w:t>
            </w:r>
          </w:p>
        </w:tc>
        <w:tc>
          <w:tcPr>
            <w:tcW w:w="7977" w:type="dxa"/>
            <w:gridSpan w:val="70"/>
            <w:tcBorders>
              <w:top w:val="single" w:sz="4" w:space="0" w:color="auto"/>
              <w:left w:val="single" w:sz="4" w:space="0" w:color="auto"/>
              <w:bottom w:val="single" w:sz="4" w:space="0" w:color="auto"/>
              <w:right w:val="double" w:sz="4" w:space="0" w:color="auto"/>
            </w:tcBorders>
            <w:vAlign w:val="center"/>
            <w:hideMark/>
          </w:tcPr>
          <w:p w14:paraId="7918A007" w14:textId="77777777" w:rsidR="00783C33" w:rsidRPr="00783C33" w:rsidRDefault="00783C33" w:rsidP="00783C33">
            <w:pPr>
              <w:spacing w:after="0" w:line="240" w:lineRule="auto"/>
              <w:rPr>
                <w:rFonts w:ascii="Times New Roman" w:hAnsi="Times New Roman" w:cs="Times New Roman"/>
                <w:b/>
                <w:sz w:val="24"/>
                <w:szCs w:val="24"/>
                <w:lang w:val="sr-Cyrl-RS"/>
              </w:rPr>
            </w:pPr>
            <w:r w:rsidRPr="00783C33">
              <w:rPr>
                <w:rFonts w:ascii="Times New Roman" w:hAnsi="Times New Roman" w:cs="Times New Roman"/>
                <w:b/>
                <w:sz w:val="24"/>
                <w:szCs w:val="24"/>
                <w:lang w:val="sr-Cyrl-CS"/>
              </w:rPr>
              <w:t>74</w:t>
            </w:r>
          </w:p>
        </w:tc>
      </w:tr>
      <w:tr w:rsidR="00783C33" w14:paraId="369C3048"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2"/>
          <w:wBefore w:w="10" w:type="dxa"/>
          <w:wAfter w:w="2316" w:type="dxa"/>
        </w:trPr>
        <w:tc>
          <w:tcPr>
            <w:tcW w:w="4605" w:type="dxa"/>
            <w:gridSpan w:val="12"/>
            <w:tcBorders>
              <w:top w:val="single" w:sz="4" w:space="0" w:color="auto"/>
              <w:left w:val="double" w:sz="4" w:space="0" w:color="auto"/>
              <w:bottom w:val="single" w:sz="4" w:space="0" w:color="auto"/>
              <w:right w:val="single" w:sz="4" w:space="0" w:color="auto"/>
            </w:tcBorders>
            <w:shd w:val="clear" w:color="auto" w:fill="E6E6E6"/>
            <w:hideMark/>
          </w:tcPr>
          <w:p w14:paraId="288FA0FB" w14:textId="77777777" w:rsidR="00783C33" w:rsidRPr="00783C33" w:rsidRDefault="00783C33" w:rsidP="00783C33">
            <w:pPr>
              <w:spacing w:after="0" w:line="240" w:lineRule="auto"/>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lastRenderedPageBreak/>
              <w:t>Недељни фонд часова</w:t>
            </w:r>
          </w:p>
        </w:tc>
        <w:tc>
          <w:tcPr>
            <w:tcW w:w="7977" w:type="dxa"/>
            <w:gridSpan w:val="70"/>
            <w:tcBorders>
              <w:top w:val="single" w:sz="4" w:space="0" w:color="auto"/>
              <w:left w:val="single" w:sz="4" w:space="0" w:color="auto"/>
              <w:bottom w:val="single" w:sz="4" w:space="0" w:color="auto"/>
              <w:right w:val="double" w:sz="4" w:space="0" w:color="auto"/>
            </w:tcBorders>
            <w:vAlign w:val="center"/>
            <w:hideMark/>
          </w:tcPr>
          <w:p w14:paraId="291F736F" w14:textId="77777777" w:rsidR="00783C33" w:rsidRPr="00783C33" w:rsidRDefault="00783C33" w:rsidP="00783C33">
            <w:p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2</w:t>
            </w:r>
          </w:p>
        </w:tc>
      </w:tr>
      <w:tr w:rsidR="00783C33" w:rsidRPr="00FD519D" w14:paraId="78D908FF" w14:textId="77777777" w:rsidTr="00783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2"/>
          <w:wBefore w:w="10" w:type="dxa"/>
          <w:wAfter w:w="2316" w:type="dxa"/>
        </w:trPr>
        <w:tc>
          <w:tcPr>
            <w:tcW w:w="4605" w:type="dxa"/>
            <w:gridSpan w:val="12"/>
            <w:tcBorders>
              <w:top w:val="single" w:sz="4" w:space="0" w:color="auto"/>
              <w:left w:val="double" w:sz="4" w:space="0" w:color="auto"/>
              <w:bottom w:val="double" w:sz="4" w:space="0" w:color="auto"/>
              <w:right w:val="single" w:sz="4" w:space="0" w:color="auto"/>
            </w:tcBorders>
            <w:shd w:val="clear" w:color="auto" w:fill="E6E6E6"/>
            <w:hideMark/>
          </w:tcPr>
          <w:p w14:paraId="20F51486" w14:textId="77777777" w:rsidR="00783C33" w:rsidRPr="00783C33" w:rsidRDefault="00783C33" w:rsidP="00783C33">
            <w:pPr>
              <w:spacing w:after="0" w:line="240" w:lineRule="auto"/>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Литература</w:t>
            </w:r>
          </w:p>
        </w:tc>
        <w:tc>
          <w:tcPr>
            <w:tcW w:w="7977" w:type="dxa"/>
            <w:gridSpan w:val="70"/>
            <w:tcBorders>
              <w:top w:val="single" w:sz="4" w:space="0" w:color="auto"/>
              <w:left w:val="single" w:sz="4" w:space="0" w:color="auto"/>
              <w:bottom w:val="double" w:sz="4" w:space="0" w:color="auto"/>
              <w:right w:val="double" w:sz="4" w:space="0" w:color="auto"/>
            </w:tcBorders>
            <w:hideMark/>
          </w:tcPr>
          <w:p w14:paraId="75210E66" w14:textId="77777777" w:rsidR="00783C33" w:rsidRPr="00783C33" w:rsidRDefault="00783C33" w:rsidP="00783C33">
            <w:pPr>
              <w:spacing w:after="0" w:line="240" w:lineRule="auto"/>
              <w:rPr>
                <w:rFonts w:ascii="Times New Roman" w:hAnsi="Times New Roman" w:cs="Times New Roman"/>
                <w:sz w:val="24"/>
                <w:szCs w:val="24"/>
                <w:lang w:val="sr-Cyrl-RS"/>
              </w:rPr>
            </w:pPr>
            <w:r w:rsidRPr="00783C33">
              <w:rPr>
                <w:rFonts w:ascii="Times New Roman" w:hAnsi="Times New Roman" w:cs="Times New Roman"/>
                <w:sz w:val="24"/>
                <w:szCs w:val="24"/>
                <w:lang w:val="sr-Cyrl-CS"/>
              </w:rPr>
              <w:t>Никола Клем: Рачунарство и информатика</w:t>
            </w:r>
            <w:r w:rsidRPr="00783C33">
              <w:rPr>
                <w:rFonts w:ascii="Times New Roman" w:hAnsi="Times New Roman" w:cs="Times New Roman"/>
                <w:sz w:val="24"/>
                <w:szCs w:val="24"/>
                <w:lang w:val="sr-Cyrl-RS"/>
              </w:rPr>
              <w:t xml:space="preserve"> за први разред средње школе</w:t>
            </w:r>
          </w:p>
          <w:p w14:paraId="10326854" w14:textId="77777777" w:rsidR="00783C33" w:rsidRPr="00783C33" w:rsidRDefault="00783C33" w:rsidP="00783C33">
            <w:p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Филип Марић: Рачунарство и информатика за први разред гимназије </w:t>
            </w:r>
          </w:p>
        </w:tc>
      </w:tr>
    </w:tbl>
    <w:p w14:paraId="650EE8FB" w14:textId="7B0F1962" w:rsidR="00132093" w:rsidRDefault="00132093" w:rsidP="00E9441E">
      <w:pPr>
        <w:keepNext/>
        <w:spacing w:after="0" w:line="240" w:lineRule="auto"/>
        <w:outlineLvl w:val="1"/>
        <w:rPr>
          <w:rFonts w:ascii="Times New Roman" w:eastAsia="Times New Roman" w:hAnsi="Times New Roman" w:cs="Times New Roman"/>
          <w:b/>
          <w:bCs/>
          <w:iCs/>
          <w:sz w:val="28"/>
          <w:szCs w:val="28"/>
          <w:lang w:val="sr-Cyrl-CS"/>
        </w:rPr>
      </w:pPr>
    </w:p>
    <w:tbl>
      <w:tblPr>
        <w:tblW w:w="14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3068"/>
        <w:gridCol w:w="762"/>
        <w:gridCol w:w="1875"/>
        <w:gridCol w:w="179"/>
        <w:gridCol w:w="64"/>
        <w:gridCol w:w="1019"/>
        <w:gridCol w:w="61"/>
        <w:gridCol w:w="994"/>
        <w:gridCol w:w="802"/>
        <w:gridCol w:w="78"/>
        <w:gridCol w:w="731"/>
        <w:gridCol w:w="951"/>
        <w:gridCol w:w="1129"/>
        <w:gridCol w:w="17"/>
        <w:gridCol w:w="301"/>
        <w:gridCol w:w="623"/>
        <w:gridCol w:w="927"/>
      </w:tblGrid>
      <w:tr w:rsidR="00783C33" w:rsidRPr="00783C33" w14:paraId="28654192" w14:textId="77777777" w:rsidTr="006337F1">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0796EE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DA0A368"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6A9A08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44811DE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Фонд/тип часа</w:t>
            </w:r>
          </w:p>
        </w:tc>
      </w:tr>
      <w:tr w:rsidR="00783C33" w:rsidRPr="00783C33" w14:paraId="399FA1A5" w14:textId="77777777" w:rsidTr="006337F1">
        <w:tc>
          <w:tcPr>
            <w:tcW w:w="642" w:type="dxa"/>
            <w:vMerge/>
            <w:tcBorders>
              <w:top w:val="double" w:sz="4" w:space="0" w:color="auto"/>
              <w:left w:val="double" w:sz="4" w:space="0" w:color="auto"/>
              <w:bottom w:val="single" w:sz="4" w:space="0" w:color="auto"/>
              <w:right w:val="single" w:sz="4" w:space="0" w:color="auto"/>
            </w:tcBorders>
            <w:vAlign w:val="center"/>
            <w:hideMark/>
          </w:tcPr>
          <w:p w14:paraId="4F915448" w14:textId="77777777" w:rsidR="00783C33" w:rsidRPr="00783C33" w:rsidRDefault="00783C33" w:rsidP="006337F1">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155B2A9F" w14:textId="77777777" w:rsidR="00783C33" w:rsidRPr="00783C33" w:rsidRDefault="00783C33" w:rsidP="006337F1">
            <w:pPr>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14:paraId="657ECEC8" w14:textId="77777777" w:rsidR="00783C33" w:rsidRPr="00783C33" w:rsidRDefault="00783C33" w:rsidP="006337F1">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CCFB14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6D032A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C3500C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86C65C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18A658E"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566CAA2"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63787EB8"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20A238D4"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0A6AEAA5"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p w14:paraId="42B87650"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 блоку</w:t>
            </w:r>
          </w:p>
        </w:tc>
      </w:tr>
      <w:tr w:rsidR="00783C33" w:rsidRPr="00783C33" w14:paraId="19E4E5A1" w14:textId="77777777" w:rsidTr="006337F1">
        <w:trPr>
          <w:trHeight w:val="996"/>
        </w:trPr>
        <w:tc>
          <w:tcPr>
            <w:tcW w:w="642" w:type="dxa"/>
            <w:vMerge w:val="restart"/>
            <w:tcBorders>
              <w:top w:val="single" w:sz="4" w:space="0" w:color="auto"/>
              <w:left w:val="double" w:sz="4" w:space="0" w:color="auto"/>
              <w:bottom w:val="single" w:sz="4" w:space="0" w:color="auto"/>
              <w:right w:val="single" w:sz="4" w:space="0" w:color="auto"/>
            </w:tcBorders>
            <w:hideMark/>
          </w:tcPr>
          <w:p w14:paraId="3C0914D4" w14:textId="77777777" w:rsidR="00783C33" w:rsidRPr="00783C33" w:rsidRDefault="00783C33" w:rsidP="006337F1">
            <w:pPr>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 1.</w:t>
            </w:r>
          </w:p>
        </w:tc>
        <w:tc>
          <w:tcPr>
            <w:tcW w:w="3068" w:type="dxa"/>
            <w:vMerge w:val="restart"/>
            <w:tcBorders>
              <w:top w:val="single" w:sz="4" w:space="0" w:color="auto"/>
              <w:left w:val="single" w:sz="4" w:space="0" w:color="auto"/>
              <w:bottom w:val="single" w:sz="4" w:space="0" w:color="auto"/>
              <w:right w:val="single" w:sz="4" w:space="0" w:color="auto"/>
            </w:tcBorders>
            <w:hideMark/>
          </w:tcPr>
          <w:p w14:paraId="4370D358" w14:textId="77777777" w:rsidR="00783C33" w:rsidRPr="00783C33" w:rsidRDefault="00783C33" w:rsidP="006337F1">
            <w:pPr>
              <w:pStyle w:val="Heading8"/>
              <w:rPr>
                <w:rFonts w:ascii="Times New Roman" w:hAnsi="Times New Roman" w:cs="Times New Roman"/>
                <w:i/>
                <w:sz w:val="24"/>
                <w:szCs w:val="24"/>
                <w:lang w:val="sr-Cyrl-RS"/>
              </w:rPr>
            </w:pPr>
            <w:r w:rsidRPr="00783C33">
              <w:rPr>
                <w:rFonts w:ascii="Times New Roman" w:hAnsi="Times New Roman" w:cs="Times New Roman"/>
                <w:sz w:val="24"/>
                <w:szCs w:val="24"/>
                <w:lang w:val="sr-Cyrl-RS"/>
              </w:rPr>
              <w:t>Рачунарство</w:t>
            </w:r>
          </w:p>
        </w:tc>
        <w:tc>
          <w:tcPr>
            <w:tcW w:w="2880" w:type="dxa"/>
            <w:gridSpan w:val="4"/>
            <w:tcBorders>
              <w:top w:val="single" w:sz="4" w:space="0" w:color="auto"/>
              <w:left w:val="single" w:sz="4" w:space="0" w:color="auto"/>
              <w:bottom w:val="single" w:sz="4" w:space="0" w:color="auto"/>
              <w:right w:val="single" w:sz="4" w:space="0" w:color="auto"/>
            </w:tcBorders>
            <w:hideMark/>
          </w:tcPr>
          <w:p w14:paraId="1E17ACCC" w14:textId="77777777" w:rsidR="00783C33" w:rsidRDefault="00783C33" w:rsidP="00783C33">
            <w:pPr>
              <w:numPr>
                <w:ilvl w:val="0"/>
                <w:numId w:val="16"/>
              </w:numPr>
              <w:tabs>
                <w:tab w:val="clear" w:pos="0"/>
                <w:tab w:val="num" w:pos="266"/>
              </w:tabs>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Стицање основних знања о математичко-техничким основама информатике, значају и примени рачунара у информационом друштву, структури и принципу рада рачунара, функцији његових компоненти и утицају компоненти на перформансе рачунара</w:t>
            </w:r>
          </w:p>
          <w:p w14:paraId="6163F3F3" w14:textId="77777777" w:rsidR="00783C33" w:rsidRDefault="00783C33" w:rsidP="00783C33">
            <w:pPr>
              <w:tabs>
                <w:tab w:val="num" w:pos="266"/>
              </w:tabs>
              <w:spacing w:after="0" w:line="240" w:lineRule="auto"/>
              <w:rPr>
                <w:rFonts w:ascii="Times New Roman" w:hAnsi="Times New Roman" w:cs="Times New Roman"/>
                <w:bCs/>
                <w:sz w:val="24"/>
                <w:szCs w:val="24"/>
                <w:lang w:val="sr-Cyrl-CS"/>
              </w:rPr>
            </w:pPr>
          </w:p>
          <w:p w14:paraId="31F53303" w14:textId="77777777" w:rsidR="00783C33" w:rsidRDefault="00783C33" w:rsidP="00783C33">
            <w:pPr>
              <w:tabs>
                <w:tab w:val="num" w:pos="266"/>
              </w:tabs>
              <w:spacing w:after="0" w:line="240" w:lineRule="auto"/>
              <w:rPr>
                <w:rFonts w:ascii="Times New Roman" w:hAnsi="Times New Roman" w:cs="Times New Roman"/>
                <w:bCs/>
                <w:sz w:val="24"/>
                <w:szCs w:val="24"/>
                <w:lang w:val="sr-Cyrl-CS"/>
              </w:rPr>
            </w:pPr>
          </w:p>
          <w:p w14:paraId="0F2945F1" w14:textId="77777777" w:rsidR="00783C33" w:rsidRDefault="00783C33" w:rsidP="00783C33">
            <w:pPr>
              <w:tabs>
                <w:tab w:val="num" w:pos="266"/>
              </w:tabs>
              <w:spacing w:after="0" w:line="240" w:lineRule="auto"/>
              <w:rPr>
                <w:rFonts w:ascii="Times New Roman" w:hAnsi="Times New Roman" w:cs="Times New Roman"/>
                <w:bCs/>
                <w:sz w:val="24"/>
                <w:szCs w:val="24"/>
                <w:lang w:val="sr-Cyrl-CS"/>
              </w:rPr>
            </w:pPr>
          </w:p>
          <w:p w14:paraId="412F0C10" w14:textId="77777777" w:rsidR="00783C33" w:rsidRDefault="00783C33" w:rsidP="00783C33">
            <w:pPr>
              <w:tabs>
                <w:tab w:val="num" w:pos="266"/>
              </w:tabs>
              <w:spacing w:after="0" w:line="240" w:lineRule="auto"/>
              <w:rPr>
                <w:rFonts w:ascii="Times New Roman" w:hAnsi="Times New Roman" w:cs="Times New Roman"/>
                <w:bCs/>
                <w:sz w:val="24"/>
                <w:szCs w:val="24"/>
                <w:lang w:val="sr-Cyrl-CS"/>
              </w:rPr>
            </w:pPr>
          </w:p>
          <w:p w14:paraId="5A68B800" w14:textId="6AAE70EC" w:rsidR="00783C33" w:rsidRPr="00783C33" w:rsidRDefault="00783C33" w:rsidP="00783C33">
            <w:pPr>
              <w:tabs>
                <w:tab w:val="num" w:pos="266"/>
              </w:tabs>
              <w:spacing w:after="0" w:line="240" w:lineRule="auto"/>
              <w:rPr>
                <w:rFonts w:ascii="Times New Roman" w:hAnsi="Times New Roman" w:cs="Times New Roman"/>
                <w:bCs/>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7E67BA74"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12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C68E7E7"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12</w:t>
            </w:r>
          </w:p>
        </w:tc>
        <w:tc>
          <w:tcPr>
            <w:tcW w:w="1611" w:type="dxa"/>
            <w:gridSpan w:val="3"/>
            <w:tcBorders>
              <w:top w:val="single" w:sz="4" w:space="0" w:color="auto"/>
              <w:left w:val="single" w:sz="4" w:space="0" w:color="auto"/>
              <w:bottom w:val="single" w:sz="4" w:space="0" w:color="auto"/>
              <w:right w:val="single" w:sz="4" w:space="0" w:color="auto"/>
            </w:tcBorders>
            <w:vAlign w:val="center"/>
          </w:tcPr>
          <w:p w14:paraId="0F957B30" w14:textId="77777777" w:rsidR="00783C33" w:rsidRPr="00783C33" w:rsidRDefault="00783C33" w:rsidP="006337F1">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74A3940F" w14:textId="77777777" w:rsidR="00783C33" w:rsidRPr="00783C33" w:rsidRDefault="00783C33" w:rsidP="006337F1">
            <w:pPr>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274096C" w14:textId="77777777" w:rsidR="00783C33" w:rsidRPr="00783C33" w:rsidRDefault="00783C33"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9A4561" w14:textId="77777777" w:rsidR="00783C33" w:rsidRPr="00783C33" w:rsidRDefault="00783C33" w:rsidP="006337F1">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51648F93" w14:textId="77777777" w:rsidR="00783C33" w:rsidRPr="00783C33" w:rsidRDefault="00783C33" w:rsidP="006337F1">
            <w:pPr>
              <w:jc w:val="center"/>
              <w:rPr>
                <w:rFonts w:ascii="Times New Roman" w:hAnsi="Times New Roman" w:cs="Times New Roman"/>
                <w:b/>
                <w:sz w:val="24"/>
                <w:szCs w:val="24"/>
                <w:lang w:val="sr-Cyrl-CS"/>
              </w:rPr>
            </w:pPr>
          </w:p>
        </w:tc>
      </w:tr>
      <w:tr w:rsidR="00783C33" w:rsidRPr="00783C33" w14:paraId="310A462C" w14:textId="77777777" w:rsidTr="006337F1">
        <w:trPr>
          <w:trHeight w:val="158"/>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7D4A0230"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1B42EE31" w14:textId="77777777" w:rsidR="00783C33" w:rsidRPr="00783C33" w:rsidRDefault="00783C33" w:rsidP="006337F1">
            <w:pPr>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71B87FE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Исходи</w:t>
            </w:r>
          </w:p>
        </w:tc>
        <w:tc>
          <w:tcPr>
            <w:tcW w:w="187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E1094CB"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Облик рада</w:t>
            </w:r>
          </w:p>
        </w:tc>
        <w:tc>
          <w:tcPr>
            <w:tcW w:w="28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D290696"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59EE9656"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Време реализације</w:t>
            </w:r>
          </w:p>
        </w:tc>
      </w:tr>
      <w:tr w:rsidR="00783C33" w:rsidRPr="00783C33" w14:paraId="2A656EA0" w14:textId="77777777" w:rsidTr="006337F1">
        <w:trPr>
          <w:trHeight w:val="1372"/>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7232D328"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22DBA92F" w14:textId="77777777" w:rsidR="00783C33" w:rsidRPr="00783C33" w:rsidRDefault="00783C33" w:rsidP="006337F1">
            <w:pPr>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hideMark/>
          </w:tcPr>
          <w:p w14:paraId="5FF62918"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објасни улогу ИКТ у свакодневном животу</w:t>
            </w:r>
          </w:p>
          <w:p w14:paraId="01936054"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наведе актуелне области рачунарства и проблеме који они решавају</w:t>
            </w:r>
          </w:p>
          <w:p w14:paraId="0DE32B7E"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разуме изазове коришћења и користи савремене технологије на одговоран и безбедан начин</w:t>
            </w:r>
          </w:p>
          <w:p w14:paraId="5F08445C"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објасни начин дигиталног записа података и бинарног записа природних бројева</w:t>
            </w:r>
          </w:p>
          <w:p w14:paraId="5B335C9E"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процени количину меморије коју заузимају различите врсте података</w:t>
            </w:r>
          </w:p>
          <w:p w14:paraId="5C74FDCD"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опише разлику између хардвера и софтвера</w:t>
            </w:r>
          </w:p>
          <w:p w14:paraId="0F398A9A"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наведе хардверске компоненте дигиталних уређаја, њихову улогу у систему и основне карактеристике</w:t>
            </w:r>
          </w:p>
          <w:p w14:paraId="2D86E35A"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објасни шта је системски софтвер</w:t>
            </w:r>
          </w:p>
          <w:p w14:paraId="2ACCD062"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објасни која је улога оперативног система </w:t>
            </w:r>
          </w:p>
          <w:p w14:paraId="0E630D88"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познаје основне типове апликативног софтвера; </w:t>
            </w:r>
          </w:p>
          <w:p w14:paraId="090ACA4A"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разликује појмове и типове лиценци софтвера и садржаја који се деле</w:t>
            </w:r>
          </w:p>
          <w:p w14:paraId="7DFF2EFA" w14:textId="77777777" w:rsidR="00783C33" w:rsidRPr="00783C33" w:rsidRDefault="00783C33" w:rsidP="006337F1">
            <w:pPr>
              <w:ind w:left="288"/>
              <w:rPr>
                <w:rFonts w:ascii="Times New Roman" w:hAnsi="Times New Roman" w:cs="Times New Roman"/>
                <w:bCs/>
                <w:sz w:val="24"/>
                <w:szCs w:val="24"/>
                <w:lang w:val="sr-Cyrl-CS"/>
              </w:rPr>
            </w:pPr>
          </w:p>
        </w:tc>
        <w:tc>
          <w:tcPr>
            <w:tcW w:w="1874" w:type="dxa"/>
            <w:gridSpan w:val="3"/>
            <w:tcBorders>
              <w:top w:val="single" w:sz="4" w:space="0" w:color="auto"/>
              <w:left w:val="single" w:sz="4" w:space="0" w:color="auto"/>
              <w:bottom w:val="single" w:sz="4" w:space="0" w:color="auto"/>
              <w:right w:val="single" w:sz="4" w:space="0" w:color="auto"/>
            </w:tcBorders>
            <w:hideMark/>
          </w:tcPr>
          <w:p w14:paraId="41BA3291" w14:textId="77777777" w:rsidR="00783C33" w:rsidRPr="00783C33" w:rsidRDefault="00783C33" w:rsidP="00783C33">
            <w:pPr>
              <w:numPr>
                <w:ilvl w:val="0"/>
                <w:numId w:val="4"/>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фронтални</w:t>
            </w:r>
          </w:p>
          <w:p w14:paraId="1F32C75C"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групни</w:t>
            </w:r>
          </w:p>
          <w:p w14:paraId="7A16D05C"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индивидуални</w:t>
            </w:r>
          </w:p>
        </w:tc>
        <w:tc>
          <w:tcPr>
            <w:tcW w:w="2811" w:type="dxa"/>
            <w:gridSpan w:val="3"/>
            <w:tcBorders>
              <w:top w:val="single" w:sz="4" w:space="0" w:color="auto"/>
              <w:left w:val="single" w:sz="4" w:space="0" w:color="auto"/>
              <w:bottom w:val="single" w:sz="4" w:space="0" w:color="auto"/>
              <w:right w:val="single" w:sz="4" w:space="0" w:color="auto"/>
            </w:tcBorders>
            <w:hideMark/>
          </w:tcPr>
          <w:p w14:paraId="5844659D"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монолошко – дијалошка</w:t>
            </w:r>
          </w:p>
          <w:p w14:paraId="52FB0C2E"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радни листови</w:t>
            </w:r>
          </w:p>
          <w:p w14:paraId="040F19E1"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вербални</w:t>
            </w:r>
          </w:p>
          <w:p w14:paraId="5260860F"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демонстративни</w:t>
            </w:r>
          </w:p>
          <w:p w14:paraId="5C03C590"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практичан рад</w:t>
            </w:r>
          </w:p>
          <w:p w14:paraId="17BF1688"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решавање проблема</w:t>
            </w:r>
          </w:p>
          <w:p w14:paraId="18D0247E"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14:paraId="0414BB63"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септембар - октобар</w:t>
            </w:r>
          </w:p>
        </w:tc>
      </w:tr>
      <w:tr w:rsidR="00783C33" w:rsidRPr="00783C33" w14:paraId="64AE470C" w14:textId="77777777" w:rsidTr="006337F1">
        <w:trPr>
          <w:trHeight w:val="178"/>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1051C9AB"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2CB25AEC" w14:textId="77777777" w:rsidR="00783C33" w:rsidRPr="00783C33" w:rsidRDefault="00783C33" w:rsidP="006337F1">
            <w:pPr>
              <w:rPr>
                <w:rFonts w:ascii="Times New Roman" w:hAnsi="Times New Roman" w:cs="Times New Roman"/>
                <w:iCs/>
                <w:sz w:val="24"/>
                <w:szCs w:val="24"/>
                <w:lang w:val="sr-Cyrl-R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156D33E"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Наставна средства</w:t>
            </w:r>
          </w:p>
        </w:tc>
        <w:tc>
          <w:tcPr>
            <w:tcW w:w="301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0AF2E49E"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Корелација са другим предметом</w:t>
            </w:r>
          </w:p>
        </w:tc>
        <w:tc>
          <w:tcPr>
            <w:tcW w:w="4679"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233934E0"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Праћење и оцењивање</w:t>
            </w:r>
          </w:p>
        </w:tc>
      </w:tr>
      <w:tr w:rsidR="00783C33" w:rsidRPr="00783C33" w14:paraId="01AA8C08" w14:textId="77777777" w:rsidTr="006337F1">
        <w:trPr>
          <w:trHeight w:val="784"/>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0CE870C1"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4C3A43FA" w14:textId="77777777" w:rsidR="00783C33" w:rsidRPr="00783C33" w:rsidRDefault="00783C33" w:rsidP="006337F1">
            <w:pPr>
              <w:rPr>
                <w:rFonts w:ascii="Times New Roman" w:hAnsi="Times New Roman" w:cs="Times New Roman"/>
                <w:iCs/>
                <w:sz w:val="24"/>
                <w:szCs w:val="24"/>
                <w:lang w:val="sr-Cyrl-RS"/>
              </w:rPr>
            </w:pPr>
          </w:p>
        </w:tc>
        <w:tc>
          <w:tcPr>
            <w:tcW w:w="2816" w:type="dxa"/>
            <w:gridSpan w:val="3"/>
            <w:tcBorders>
              <w:top w:val="single" w:sz="4" w:space="0" w:color="auto"/>
              <w:left w:val="single" w:sz="4" w:space="0" w:color="auto"/>
              <w:bottom w:val="single" w:sz="4" w:space="0" w:color="auto"/>
              <w:right w:val="single" w:sz="4" w:space="0" w:color="auto"/>
            </w:tcBorders>
            <w:hideMark/>
          </w:tcPr>
          <w:p w14:paraId="724E9992"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рачунари</w:t>
            </w:r>
          </w:p>
          <w:p w14:paraId="4C666861"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видео – бим</w:t>
            </w:r>
          </w:p>
          <w:p w14:paraId="0FBF3246"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RS"/>
              </w:rPr>
              <w:t>рачунарске компоненте</w:t>
            </w:r>
          </w:p>
          <w:p w14:paraId="34F86386"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RS"/>
              </w:rPr>
              <w:t>рачунарска мрежа</w:t>
            </w:r>
          </w:p>
        </w:tc>
        <w:tc>
          <w:tcPr>
            <w:tcW w:w="3018" w:type="dxa"/>
            <w:gridSpan w:val="6"/>
            <w:tcBorders>
              <w:top w:val="single" w:sz="4" w:space="0" w:color="auto"/>
              <w:left w:val="single" w:sz="4" w:space="0" w:color="auto"/>
              <w:bottom w:val="single" w:sz="4" w:space="0" w:color="auto"/>
              <w:right w:val="single" w:sz="4" w:space="0" w:color="auto"/>
            </w:tcBorders>
            <w:hideMark/>
          </w:tcPr>
          <w:p w14:paraId="380ED915" w14:textId="77777777" w:rsidR="00783C33" w:rsidRPr="00783C33" w:rsidRDefault="00783C33" w:rsidP="00783C33">
            <w:pPr>
              <w:numPr>
                <w:ilvl w:val="0"/>
                <w:numId w:val="7"/>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RS"/>
              </w:rPr>
              <w:t>математика</w:t>
            </w:r>
          </w:p>
          <w:p w14:paraId="2CAAC675" w14:textId="77777777" w:rsidR="00783C33" w:rsidRPr="00783C33" w:rsidRDefault="00783C33" w:rsidP="00783C33">
            <w:pPr>
              <w:numPr>
                <w:ilvl w:val="0"/>
                <w:numId w:val="7"/>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енглески  језик </w:t>
            </w:r>
          </w:p>
        </w:tc>
        <w:tc>
          <w:tcPr>
            <w:tcW w:w="4679" w:type="dxa"/>
            <w:gridSpan w:val="7"/>
            <w:tcBorders>
              <w:top w:val="single" w:sz="4" w:space="0" w:color="auto"/>
              <w:left w:val="single" w:sz="4" w:space="0" w:color="auto"/>
              <w:bottom w:val="single" w:sz="4" w:space="0" w:color="auto"/>
              <w:right w:val="double" w:sz="4" w:space="0" w:color="auto"/>
            </w:tcBorders>
            <w:hideMark/>
          </w:tcPr>
          <w:p w14:paraId="2E8C4973"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тест знања</w:t>
            </w:r>
          </w:p>
          <w:p w14:paraId="56EA9D8A"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активност на часу </w:t>
            </w:r>
          </w:p>
        </w:tc>
      </w:tr>
      <w:tr w:rsidR="00783C33" w:rsidRPr="00783C33" w14:paraId="734452FD" w14:textId="77777777" w:rsidTr="006337F1">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6CABAAB"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A67E89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F530212"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5E836EF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Фонд/тип часа</w:t>
            </w:r>
          </w:p>
        </w:tc>
      </w:tr>
      <w:tr w:rsidR="00783C33" w:rsidRPr="00783C33" w14:paraId="4D0AD26B" w14:textId="77777777" w:rsidTr="006337F1">
        <w:tc>
          <w:tcPr>
            <w:tcW w:w="642" w:type="dxa"/>
            <w:vMerge/>
            <w:tcBorders>
              <w:top w:val="double" w:sz="4" w:space="0" w:color="auto"/>
              <w:left w:val="double" w:sz="4" w:space="0" w:color="auto"/>
              <w:bottom w:val="single" w:sz="4" w:space="0" w:color="auto"/>
              <w:right w:val="single" w:sz="4" w:space="0" w:color="auto"/>
            </w:tcBorders>
            <w:vAlign w:val="center"/>
            <w:hideMark/>
          </w:tcPr>
          <w:p w14:paraId="1F30B7A3" w14:textId="77777777" w:rsidR="00783C33" w:rsidRPr="00783C33" w:rsidRDefault="00783C33" w:rsidP="006337F1">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2B01A848" w14:textId="77777777" w:rsidR="00783C33" w:rsidRPr="00783C33" w:rsidRDefault="00783C33" w:rsidP="006337F1">
            <w:pPr>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14:paraId="79A1913E" w14:textId="77777777" w:rsidR="00783C33" w:rsidRPr="00783C33" w:rsidRDefault="00783C33" w:rsidP="006337F1">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64DF57A"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7CF303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2278D711"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0DF660B"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55A76AE"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A87E460"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2A5117AF"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04066221"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03EF3F65"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p w14:paraId="0C5FAA0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 блоку</w:t>
            </w:r>
          </w:p>
        </w:tc>
      </w:tr>
      <w:tr w:rsidR="00783C33" w:rsidRPr="00783C33" w14:paraId="46D3E64C" w14:textId="77777777" w:rsidTr="006337F1">
        <w:trPr>
          <w:trHeight w:val="1042"/>
        </w:trPr>
        <w:tc>
          <w:tcPr>
            <w:tcW w:w="642" w:type="dxa"/>
            <w:vMerge w:val="restart"/>
            <w:tcBorders>
              <w:top w:val="single" w:sz="4" w:space="0" w:color="auto"/>
              <w:left w:val="double" w:sz="4" w:space="0" w:color="auto"/>
              <w:bottom w:val="double" w:sz="4" w:space="0" w:color="auto"/>
              <w:right w:val="single" w:sz="4" w:space="0" w:color="auto"/>
            </w:tcBorders>
            <w:hideMark/>
          </w:tcPr>
          <w:p w14:paraId="333720B9" w14:textId="77777777" w:rsidR="00783C33" w:rsidRPr="00783C33" w:rsidRDefault="00783C33" w:rsidP="006337F1">
            <w:pPr>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 2.</w:t>
            </w:r>
          </w:p>
        </w:tc>
        <w:tc>
          <w:tcPr>
            <w:tcW w:w="3068" w:type="dxa"/>
            <w:vMerge w:val="restart"/>
            <w:tcBorders>
              <w:top w:val="single" w:sz="4" w:space="0" w:color="auto"/>
              <w:left w:val="single" w:sz="4" w:space="0" w:color="auto"/>
              <w:bottom w:val="double" w:sz="4" w:space="0" w:color="auto"/>
              <w:right w:val="single" w:sz="4" w:space="0" w:color="auto"/>
            </w:tcBorders>
            <w:hideMark/>
          </w:tcPr>
          <w:p w14:paraId="64EF287B" w14:textId="77777777" w:rsidR="00783C33" w:rsidRPr="00783C33" w:rsidRDefault="00783C33" w:rsidP="006337F1">
            <w:pPr>
              <w:pStyle w:val="Heading8"/>
              <w:rPr>
                <w:rFonts w:ascii="Times New Roman" w:hAnsi="Times New Roman" w:cs="Times New Roman"/>
                <w:i/>
                <w:sz w:val="24"/>
                <w:szCs w:val="24"/>
                <w:lang w:val="sr-Cyrl-RS"/>
              </w:rPr>
            </w:pPr>
            <w:r w:rsidRPr="00783C33">
              <w:rPr>
                <w:rFonts w:ascii="Times New Roman" w:hAnsi="Times New Roman" w:cs="Times New Roman"/>
                <w:sz w:val="24"/>
                <w:szCs w:val="24"/>
                <w:lang w:val="sr-Cyrl-RS"/>
              </w:rPr>
              <w:t>Дигитални уређаји и интернет</w:t>
            </w:r>
          </w:p>
        </w:tc>
        <w:tc>
          <w:tcPr>
            <w:tcW w:w="2880" w:type="dxa"/>
            <w:gridSpan w:val="4"/>
            <w:tcBorders>
              <w:top w:val="single" w:sz="4" w:space="0" w:color="auto"/>
              <w:left w:val="single" w:sz="4" w:space="0" w:color="auto"/>
              <w:bottom w:val="single" w:sz="4" w:space="0" w:color="auto"/>
              <w:right w:val="single" w:sz="4" w:space="0" w:color="auto"/>
            </w:tcBorders>
          </w:tcPr>
          <w:p w14:paraId="45F0D744" w14:textId="77777777" w:rsidR="00783C33" w:rsidRPr="00783C33" w:rsidRDefault="00783C33" w:rsidP="00783C33">
            <w:pPr>
              <w:numPr>
                <w:ilvl w:val="0"/>
                <w:numId w:val="16"/>
              </w:numPr>
              <w:tabs>
                <w:tab w:val="clear" w:pos="0"/>
                <w:tab w:val="num" w:pos="266"/>
              </w:tabs>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Оспособљавање ученика за коришћење основних могућности оперативног система</w:t>
            </w:r>
          </w:p>
          <w:p w14:paraId="7BE7B4B7" w14:textId="77777777" w:rsidR="00783C33" w:rsidRDefault="00783C33" w:rsidP="00783C33">
            <w:pPr>
              <w:numPr>
                <w:ilvl w:val="0"/>
                <w:numId w:val="16"/>
              </w:numPr>
              <w:tabs>
                <w:tab w:val="clear" w:pos="0"/>
                <w:tab w:val="num" w:pos="266"/>
              </w:tabs>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Оспособљавање ученика</w:t>
            </w:r>
            <w:r w:rsidRPr="00783C33">
              <w:rPr>
                <w:rFonts w:ascii="Times New Roman" w:hAnsi="Times New Roman" w:cs="Times New Roman"/>
                <w:bCs/>
                <w:sz w:val="24"/>
                <w:szCs w:val="24"/>
                <w:lang w:val="sr-Latn-RS"/>
              </w:rPr>
              <w:t xml:space="preserve"> </w:t>
            </w:r>
            <w:r w:rsidRPr="00783C33">
              <w:rPr>
                <w:rFonts w:ascii="Times New Roman" w:hAnsi="Times New Roman" w:cs="Times New Roman"/>
                <w:bCs/>
                <w:sz w:val="24"/>
                <w:szCs w:val="24"/>
                <w:lang w:val="sr-Cyrl-CS"/>
              </w:rPr>
              <w:t>за коришћење Интернет</w:t>
            </w:r>
            <w:r w:rsidRPr="00783C33">
              <w:rPr>
                <w:rFonts w:ascii="Times New Roman" w:hAnsi="Times New Roman" w:cs="Times New Roman"/>
                <w:bCs/>
                <w:sz w:val="24"/>
                <w:szCs w:val="24"/>
                <w:lang w:val="sr-Latn-RS"/>
              </w:rPr>
              <w:t xml:space="preserve"> </w:t>
            </w:r>
            <w:r w:rsidRPr="00783C33">
              <w:rPr>
                <w:rFonts w:ascii="Times New Roman" w:hAnsi="Times New Roman" w:cs="Times New Roman"/>
                <w:bCs/>
                <w:sz w:val="24"/>
                <w:szCs w:val="24"/>
                <w:lang w:val="sr-Cyrl-CS"/>
              </w:rPr>
              <w:t>сервиса, коришћење</w:t>
            </w:r>
            <w:r w:rsidRPr="00783C33">
              <w:rPr>
                <w:rFonts w:ascii="Times New Roman" w:hAnsi="Times New Roman" w:cs="Times New Roman"/>
                <w:bCs/>
                <w:sz w:val="24"/>
                <w:szCs w:val="24"/>
                <w:lang w:val="sr-Latn-RS"/>
              </w:rPr>
              <w:t xml:space="preserve"> </w:t>
            </w:r>
            <w:r w:rsidRPr="00783C33">
              <w:rPr>
                <w:rFonts w:ascii="Times New Roman" w:hAnsi="Times New Roman" w:cs="Times New Roman"/>
                <w:bCs/>
                <w:sz w:val="24"/>
                <w:szCs w:val="24"/>
                <w:lang w:val="sr-Cyrl-CS"/>
              </w:rPr>
              <w:t>ресурса локалне мреже и</w:t>
            </w:r>
            <w:r w:rsidRPr="00783C33">
              <w:rPr>
                <w:rFonts w:ascii="Times New Roman" w:hAnsi="Times New Roman" w:cs="Times New Roman"/>
                <w:bCs/>
                <w:sz w:val="24"/>
                <w:szCs w:val="24"/>
                <w:lang w:val="sr-Latn-RS"/>
              </w:rPr>
              <w:t xml:space="preserve"> </w:t>
            </w:r>
            <w:r w:rsidRPr="00783C33">
              <w:rPr>
                <w:rFonts w:ascii="Times New Roman" w:hAnsi="Times New Roman" w:cs="Times New Roman"/>
                <w:bCs/>
                <w:sz w:val="24"/>
                <w:szCs w:val="24"/>
                <w:lang w:val="sr-Cyrl-CS"/>
              </w:rPr>
              <w:t>упознавање са принципом</w:t>
            </w:r>
            <w:r w:rsidRPr="00783C33">
              <w:rPr>
                <w:rFonts w:ascii="Times New Roman" w:hAnsi="Times New Roman" w:cs="Times New Roman"/>
                <w:bCs/>
                <w:sz w:val="24"/>
                <w:szCs w:val="24"/>
                <w:lang w:val="sr-Latn-RS"/>
              </w:rPr>
              <w:t xml:space="preserve"> </w:t>
            </w:r>
            <w:r w:rsidRPr="00783C33">
              <w:rPr>
                <w:rFonts w:ascii="Times New Roman" w:hAnsi="Times New Roman" w:cs="Times New Roman"/>
                <w:bCs/>
                <w:sz w:val="24"/>
                <w:szCs w:val="24"/>
                <w:lang w:val="sr-Cyrl-CS"/>
              </w:rPr>
              <w:t>функционисања</w:t>
            </w:r>
            <w:r w:rsidRPr="00783C33">
              <w:rPr>
                <w:rFonts w:ascii="Times New Roman" w:hAnsi="Times New Roman" w:cs="Times New Roman"/>
                <w:bCs/>
                <w:sz w:val="24"/>
                <w:szCs w:val="24"/>
                <w:lang w:val="sr-Latn-RS"/>
              </w:rPr>
              <w:t xml:space="preserve"> </w:t>
            </w:r>
            <w:r w:rsidRPr="00783C33">
              <w:rPr>
                <w:rFonts w:ascii="Times New Roman" w:hAnsi="Times New Roman" w:cs="Times New Roman"/>
                <w:bCs/>
                <w:sz w:val="24"/>
                <w:szCs w:val="24"/>
                <w:lang w:val="sr-Cyrl-CS"/>
              </w:rPr>
              <w:t>глобалних мрежа</w:t>
            </w:r>
          </w:p>
          <w:p w14:paraId="7DCE82BF" w14:textId="77777777" w:rsidR="00783C33" w:rsidRDefault="00783C33" w:rsidP="00783C33">
            <w:pPr>
              <w:spacing w:after="0" w:line="240" w:lineRule="auto"/>
              <w:rPr>
                <w:rFonts w:ascii="Times New Roman" w:hAnsi="Times New Roman" w:cs="Times New Roman"/>
                <w:bCs/>
                <w:sz w:val="24"/>
                <w:szCs w:val="24"/>
                <w:lang w:val="sr-Cyrl-CS"/>
              </w:rPr>
            </w:pPr>
          </w:p>
          <w:p w14:paraId="7FAE8A63" w14:textId="77777777" w:rsidR="00783C33" w:rsidRDefault="00783C33" w:rsidP="00783C33">
            <w:pPr>
              <w:spacing w:after="0" w:line="240" w:lineRule="auto"/>
              <w:rPr>
                <w:rFonts w:ascii="Times New Roman" w:hAnsi="Times New Roman" w:cs="Times New Roman"/>
                <w:bCs/>
                <w:sz w:val="24"/>
                <w:szCs w:val="24"/>
                <w:lang w:val="sr-Cyrl-CS"/>
              </w:rPr>
            </w:pPr>
          </w:p>
          <w:p w14:paraId="0FC06A48" w14:textId="77777777" w:rsidR="00783C33" w:rsidRDefault="00783C33" w:rsidP="00783C33">
            <w:pPr>
              <w:spacing w:after="0" w:line="240" w:lineRule="auto"/>
              <w:rPr>
                <w:rFonts w:ascii="Times New Roman" w:hAnsi="Times New Roman" w:cs="Times New Roman"/>
                <w:bCs/>
                <w:sz w:val="24"/>
                <w:szCs w:val="24"/>
                <w:lang w:val="sr-Cyrl-CS"/>
              </w:rPr>
            </w:pPr>
          </w:p>
          <w:p w14:paraId="2B76FA24" w14:textId="405ECBE2" w:rsidR="00783C33" w:rsidRPr="00783C33" w:rsidRDefault="00783C33" w:rsidP="00783C33">
            <w:pPr>
              <w:spacing w:after="0" w:line="240" w:lineRule="auto"/>
              <w:rPr>
                <w:rFonts w:ascii="Times New Roman" w:hAnsi="Times New Roman" w:cs="Times New Roman"/>
                <w:bCs/>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0E670F59"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18</w:t>
            </w:r>
          </w:p>
        </w:tc>
        <w:tc>
          <w:tcPr>
            <w:tcW w:w="994" w:type="dxa"/>
            <w:tcBorders>
              <w:top w:val="single" w:sz="4" w:space="0" w:color="auto"/>
              <w:left w:val="single" w:sz="4" w:space="0" w:color="auto"/>
              <w:bottom w:val="single" w:sz="4" w:space="0" w:color="auto"/>
              <w:right w:val="single" w:sz="4" w:space="0" w:color="auto"/>
            </w:tcBorders>
            <w:vAlign w:val="center"/>
            <w:hideMark/>
          </w:tcPr>
          <w:p w14:paraId="22C47BC3"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18</w:t>
            </w:r>
          </w:p>
        </w:tc>
        <w:tc>
          <w:tcPr>
            <w:tcW w:w="1611" w:type="dxa"/>
            <w:gridSpan w:val="3"/>
            <w:tcBorders>
              <w:top w:val="single" w:sz="4" w:space="0" w:color="auto"/>
              <w:left w:val="single" w:sz="4" w:space="0" w:color="auto"/>
              <w:bottom w:val="single" w:sz="4" w:space="0" w:color="auto"/>
              <w:right w:val="single" w:sz="4" w:space="0" w:color="auto"/>
            </w:tcBorders>
            <w:vAlign w:val="center"/>
          </w:tcPr>
          <w:p w14:paraId="66CCA4AE" w14:textId="77777777" w:rsidR="00783C33" w:rsidRPr="00783C33" w:rsidRDefault="00783C33" w:rsidP="006337F1">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53D693EE" w14:textId="77777777" w:rsidR="00783C33" w:rsidRPr="00783C33" w:rsidRDefault="00783C33" w:rsidP="006337F1">
            <w:pPr>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69F600CD" w14:textId="77777777" w:rsidR="00783C33" w:rsidRPr="00783C33" w:rsidRDefault="00783C33"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89B588" w14:textId="77777777" w:rsidR="00783C33" w:rsidRPr="00783C33" w:rsidRDefault="00783C33" w:rsidP="006337F1">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4705DBF3" w14:textId="77777777" w:rsidR="00783C33" w:rsidRPr="00783C33" w:rsidRDefault="00783C33" w:rsidP="006337F1">
            <w:pPr>
              <w:jc w:val="center"/>
              <w:rPr>
                <w:rFonts w:ascii="Times New Roman" w:hAnsi="Times New Roman" w:cs="Times New Roman"/>
                <w:b/>
                <w:sz w:val="24"/>
                <w:szCs w:val="24"/>
                <w:lang w:val="sr-Cyrl-CS"/>
              </w:rPr>
            </w:pPr>
          </w:p>
        </w:tc>
      </w:tr>
      <w:tr w:rsidR="00783C33" w:rsidRPr="00783C33" w14:paraId="626A1712" w14:textId="77777777" w:rsidTr="006337F1">
        <w:trPr>
          <w:trHeight w:val="210"/>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A36D676"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34CE5970" w14:textId="77777777" w:rsidR="00783C33" w:rsidRPr="00783C33" w:rsidRDefault="00783C33" w:rsidP="006337F1">
            <w:pPr>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6B49FF18"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Исходи</w:t>
            </w:r>
          </w:p>
        </w:tc>
        <w:tc>
          <w:tcPr>
            <w:tcW w:w="179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0CC1AA8"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Облик рада</w:t>
            </w:r>
          </w:p>
        </w:tc>
        <w:tc>
          <w:tcPr>
            <w:tcW w:w="290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012757E8"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Методе рада</w:t>
            </w:r>
          </w:p>
        </w:tc>
        <w:tc>
          <w:tcPr>
            <w:tcW w:w="1851" w:type="dxa"/>
            <w:gridSpan w:val="3"/>
            <w:tcBorders>
              <w:top w:val="single" w:sz="4" w:space="0" w:color="auto"/>
              <w:left w:val="single" w:sz="4" w:space="0" w:color="auto"/>
              <w:bottom w:val="single" w:sz="4" w:space="0" w:color="auto"/>
              <w:right w:val="double" w:sz="4" w:space="0" w:color="auto"/>
            </w:tcBorders>
            <w:shd w:val="clear" w:color="auto" w:fill="D9D9D9"/>
            <w:vAlign w:val="center"/>
            <w:hideMark/>
          </w:tcPr>
          <w:p w14:paraId="5D640D96"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Време реализације</w:t>
            </w:r>
          </w:p>
        </w:tc>
      </w:tr>
      <w:tr w:rsidR="00783C33" w:rsidRPr="00783C33" w14:paraId="246A482F" w14:textId="77777777" w:rsidTr="006337F1">
        <w:trPr>
          <w:trHeight w:val="1262"/>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1B040234"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03D5579E" w14:textId="77777777" w:rsidR="00783C33" w:rsidRPr="00783C33" w:rsidRDefault="00783C33" w:rsidP="006337F1">
            <w:pPr>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vAlign w:val="center"/>
            <w:hideMark/>
          </w:tcPr>
          <w:p w14:paraId="2A8EE9E5" w14:textId="77777777" w:rsidR="00783C33" w:rsidRPr="00783C33" w:rsidRDefault="00783C33" w:rsidP="00783C33">
            <w:pPr>
              <w:numPr>
                <w:ilvl w:val="0"/>
                <w:numId w:val="16"/>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разликује елементе графичког корисничког интерфејса</w:t>
            </w:r>
          </w:p>
          <w:p w14:paraId="47AFB116"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прилагоди радно окружење кроз основна подешавања</w:t>
            </w:r>
          </w:p>
          <w:p w14:paraId="3A2969FE"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инсталира и деинсталира корисничке програме</w:t>
            </w:r>
          </w:p>
          <w:p w14:paraId="61D3F64F" w14:textId="7096BCEA"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објасни начине прикључивања и подешавања спољашњих уређаја (штампача, скенера, пројектора)</w:t>
            </w:r>
          </w:p>
          <w:p w14:paraId="1B9D2804"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приступа интернету, самостално претражује, проналази информације у дигиталном окружењу и преузима их на свој уређај</w:t>
            </w:r>
          </w:p>
          <w:p w14:paraId="7714E9D5"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организује датотеке на локалном и дељеном складишту</w:t>
            </w:r>
          </w:p>
          <w:p w14:paraId="785B7C0C"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класификује информације са интернета и процењује њихов квалитет и поузданост;</w:t>
            </w:r>
          </w:p>
          <w:p w14:paraId="68B2D94F"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користи сервисе интернета који одговарају његовом стручном усмерењу</w:t>
            </w:r>
          </w:p>
          <w:p w14:paraId="4655E8B7" w14:textId="66E7418B"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спроводи поступке за заштиту личних података и приватности на интернету</w:t>
            </w:r>
          </w:p>
        </w:tc>
        <w:tc>
          <w:tcPr>
            <w:tcW w:w="1796" w:type="dxa"/>
            <w:gridSpan w:val="2"/>
            <w:tcBorders>
              <w:top w:val="single" w:sz="4" w:space="0" w:color="auto"/>
              <w:left w:val="single" w:sz="4" w:space="0" w:color="auto"/>
              <w:bottom w:val="single" w:sz="4" w:space="0" w:color="auto"/>
              <w:right w:val="single" w:sz="4" w:space="0" w:color="auto"/>
            </w:tcBorders>
            <w:hideMark/>
          </w:tcPr>
          <w:p w14:paraId="68CD8254" w14:textId="77777777" w:rsidR="00783C33" w:rsidRPr="00783C33" w:rsidRDefault="00783C33" w:rsidP="00783C33">
            <w:pPr>
              <w:numPr>
                <w:ilvl w:val="0"/>
                <w:numId w:val="4"/>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фронтални</w:t>
            </w:r>
          </w:p>
          <w:p w14:paraId="2F0DC628"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групни</w:t>
            </w:r>
          </w:p>
          <w:p w14:paraId="3E77A6C0"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индивидуални</w:t>
            </w:r>
          </w:p>
        </w:tc>
        <w:tc>
          <w:tcPr>
            <w:tcW w:w="2906" w:type="dxa"/>
            <w:gridSpan w:val="5"/>
            <w:tcBorders>
              <w:top w:val="single" w:sz="4" w:space="0" w:color="auto"/>
              <w:left w:val="single" w:sz="4" w:space="0" w:color="auto"/>
              <w:bottom w:val="single" w:sz="4" w:space="0" w:color="auto"/>
              <w:right w:val="single" w:sz="4" w:space="0" w:color="auto"/>
            </w:tcBorders>
            <w:hideMark/>
          </w:tcPr>
          <w:p w14:paraId="0F44F2C3"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монолошко – дијалошка</w:t>
            </w:r>
          </w:p>
          <w:p w14:paraId="6321E29A"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радни листови</w:t>
            </w:r>
          </w:p>
          <w:p w14:paraId="25FF1DE4"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вербални</w:t>
            </w:r>
          </w:p>
          <w:p w14:paraId="472A758A"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демонстративни</w:t>
            </w:r>
          </w:p>
          <w:p w14:paraId="42EC1470"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практичан рад</w:t>
            </w:r>
          </w:p>
          <w:p w14:paraId="75D8D657"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решавање проблема</w:t>
            </w:r>
          </w:p>
          <w:p w14:paraId="1AA3B6A7"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ситуације за учење</w:t>
            </w:r>
          </w:p>
        </w:tc>
        <w:tc>
          <w:tcPr>
            <w:tcW w:w="1851" w:type="dxa"/>
            <w:gridSpan w:val="3"/>
            <w:tcBorders>
              <w:top w:val="single" w:sz="4" w:space="0" w:color="auto"/>
              <w:left w:val="single" w:sz="4" w:space="0" w:color="auto"/>
              <w:bottom w:val="single" w:sz="4" w:space="0" w:color="auto"/>
              <w:right w:val="double" w:sz="4" w:space="0" w:color="auto"/>
            </w:tcBorders>
            <w:hideMark/>
          </w:tcPr>
          <w:p w14:paraId="15A2DFA4"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октобар – новембар</w:t>
            </w:r>
          </w:p>
        </w:tc>
      </w:tr>
      <w:tr w:rsidR="00783C33" w:rsidRPr="00783C33" w14:paraId="32A49F7E" w14:textId="77777777" w:rsidTr="006337F1">
        <w:trPr>
          <w:trHeight w:val="245"/>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1C5FEFFE"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2786B09A" w14:textId="77777777" w:rsidR="00783C33" w:rsidRPr="00783C33" w:rsidRDefault="00783C33" w:rsidP="006337F1">
            <w:pPr>
              <w:rPr>
                <w:rFonts w:ascii="Times New Roman" w:hAnsi="Times New Roman" w:cs="Times New Roman"/>
                <w:iCs/>
                <w:sz w:val="24"/>
                <w:szCs w:val="24"/>
                <w:lang w:val="sr-Cyrl-RS"/>
              </w:rPr>
            </w:pPr>
          </w:p>
        </w:tc>
        <w:tc>
          <w:tcPr>
            <w:tcW w:w="263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531C8C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Наставна средства</w:t>
            </w:r>
          </w:p>
        </w:tc>
        <w:tc>
          <w:tcPr>
            <w:tcW w:w="311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11F15DE8"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Корелација са другим предметом</w:t>
            </w:r>
          </w:p>
        </w:tc>
        <w:tc>
          <w:tcPr>
            <w:tcW w:w="4757" w:type="dxa"/>
            <w:gridSpan w:val="8"/>
            <w:tcBorders>
              <w:top w:val="single" w:sz="4" w:space="0" w:color="auto"/>
              <w:left w:val="single" w:sz="4" w:space="0" w:color="auto"/>
              <w:bottom w:val="single" w:sz="4" w:space="0" w:color="auto"/>
              <w:right w:val="double" w:sz="4" w:space="0" w:color="auto"/>
            </w:tcBorders>
            <w:shd w:val="clear" w:color="auto" w:fill="D9D9D9"/>
            <w:vAlign w:val="center"/>
            <w:hideMark/>
          </w:tcPr>
          <w:p w14:paraId="73AC4374" w14:textId="77777777" w:rsidR="00783C33" w:rsidRPr="00783C33" w:rsidRDefault="00783C33" w:rsidP="006337F1">
            <w:pPr>
              <w:jc w:val="center"/>
              <w:rPr>
                <w:rFonts w:ascii="Times New Roman" w:hAnsi="Times New Roman" w:cs="Times New Roman"/>
                <w:sz w:val="24"/>
                <w:szCs w:val="24"/>
                <w:lang w:val="sr-Cyrl-CS"/>
              </w:rPr>
            </w:pPr>
            <w:r w:rsidRPr="00783C33">
              <w:rPr>
                <w:rFonts w:ascii="Times New Roman" w:hAnsi="Times New Roman" w:cs="Times New Roman"/>
                <w:b/>
                <w:sz w:val="24"/>
                <w:szCs w:val="24"/>
                <w:lang w:val="sr-Cyrl-CS"/>
              </w:rPr>
              <w:t>Праћење и оцењивање</w:t>
            </w:r>
          </w:p>
        </w:tc>
      </w:tr>
      <w:tr w:rsidR="00783C33" w:rsidRPr="00783C33" w14:paraId="6E32F4A8" w14:textId="77777777" w:rsidTr="006337F1">
        <w:trPr>
          <w:trHeight w:val="971"/>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70878368"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19C9166F" w14:textId="77777777" w:rsidR="00783C33" w:rsidRPr="00783C33" w:rsidRDefault="00783C33" w:rsidP="006337F1">
            <w:pPr>
              <w:rPr>
                <w:rFonts w:ascii="Times New Roman" w:hAnsi="Times New Roman" w:cs="Times New Roman"/>
                <w:iCs/>
                <w:sz w:val="24"/>
                <w:szCs w:val="24"/>
                <w:lang w:val="sr-Cyrl-RS"/>
              </w:rPr>
            </w:pPr>
          </w:p>
        </w:tc>
        <w:tc>
          <w:tcPr>
            <w:tcW w:w="2637" w:type="dxa"/>
            <w:gridSpan w:val="2"/>
            <w:tcBorders>
              <w:top w:val="single" w:sz="4" w:space="0" w:color="auto"/>
              <w:left w:val="single" w:sz="4" w:space="0" w:color="auto"/>
              <w:bottom w:val="single" w:sz="4" w:space="0" w:color="auto"/>
              <w:right w:val="single" w:sz="4" w:space="0" w:color="auto"/>
            </w:tcBorders>
            <w:hideMark/>
          </w:tcPr>
          <w:p w14:paraId="526E584B"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рачунари</w:t>
            </w:r>
          </w:p>
          <w:p w14:paraId="6E3E2962"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видео – бим</w:t>
            </w:r>
          </w:p>
          <w:p w14:paraId="61C68345"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RS"/>
              </w:rPr>
              <w:t>штампач</w:t>
            </w:r>
          </w:p>
          <w:p w14:paraId="17A6D2D9"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мрежни уређаји</w:t>
            </w:r>
          </w:p>
        </w:tc>
        <w:tc>
          <w:tcPr>
            <w:tcW w:w="3119" w:type="dxa"/>
            <w:gridSpan w:val="6"/>
            <w:tcBorders>
              <w:top w:val="single" w:sz="4" w:space="0" w:color="auto"/>
              <w:left w:val="single" w:sz="4" w:space="0" w:color="auto"/>
              <w:bottom w:val="single" w:sz="4" w:space="0" w:color="auto"/>
              <w:right w:val="single" w:sz="4" w:space="0" w:color="auto"/>
            </w:tcBorders>
            <w:hideMark/>
          </w:tcPr>
          <w:p w14:paraId="75F38E12" w14:textId="77777777" w:rsidR="00783C33" w:rsidRPr="00783C33" w:rsidRDefault="00783C33" w:rsidP="00783C33">
            <w:pPr>
              <w:numPr>
                <w:ilvl w:val="0"/>
                <w:numId w:val="7"/>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RS"/>
              </w:rPr>
              <w:t>канцеларијско пословање</w:t>
            </w:r>
          </w:p>
          <w:p w14:paraId="1B9E2E12" w14:textId="77777777" w:rsidR="00783C33" w:rsidRPr="00783C33" w:rsidRDefault="00783C33" w:rsidP="00783C33">
            <w:pPr>
              <w:numPr>
                <w:ilvl w:val="0"/>
                <w:numId w:val="7"/>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енглески  језик </w:t>
            </w:r>
          </w:p>
        </w:tc>
        <w:tc>
          <w:tcPr>
            <w:tcW w:w="4757" w:type="dxa"/>
            <w:gridSpan w:val="8"/>
            <w:tcBorders>
              <w:top w:val="single" w:sz="4" w:space="0" w:color="auto"/>
              <w:left w:val="single" w:sz="4" w:space="0" w:color="auto"/>
              <w:bottom w:val="single" w:sz="4" w:space="0" w:color="auto"/>
              <w:right w:val="double" w:sz="4" w:space="0" w:color="auto"/>
            </w:tcBorders>
            <w:hideMark/>
          </w:tcPr>
          <w:p w14:paraId="1E5A20D0"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тест знања</w:t>
            </w:r>
          </w:p>
          <w:p w14:paraId="02A98EDA"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активност на часу </w:t>
            </w:r>
          </w:p>
          <w:p w14:paraId="3DD9F904"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праћење практичног рада </w:t>
            </w:r>
          </w:p>
        </w:tc>
      </w:tr>
      <w:tr w:rsidR="00783C33" w:rsidRPr="00783C33" w14:paraId="56721CB0" w14:textId="77777777" w:rsidTr="006337F1">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3E0B895"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F16072B"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B1DCAB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60F5F2D7"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Фонд/тип часа</w:t>
            </w:r>
          </w:p>
        </w:tc>
      </w:tr>
      <w:tr w:rsidR="00783C33" w:rsidRPr="00783C33" w14:paraId="797F68D2" w14:textId="77777777" w:rsidTr="006337F1">
        <w:tc>
          <w:tcPr>
            <w:tcW w:w="642" w:type="dxa"/>
            <w:vMerge/>
            <w:tcBorders>
              <w:top w:val="double" w:sz="4" w:space="0" w:color="auto"/>
              <w:left w:val="double" w:sz="4" w:space="0" w:color="auto"/>
              <w:bottom w:val="single" w:sz="4" w:space="0" w:color="auto"/>
              <w:right w:val="single" w:sz="4" w:space="0" w:color="auto"/>
            </w:tcBorders>
            <w:vAlign w:val="center"/>
            <w:hideMark/>
          </w:tcPr>
          <w:p w14:paraId="72C36C11" w14:textId="77777777" w:rsidR="00783C33" w:rsidRPr="00783C33" w:rsidRDefault="00783C33" w:rsidP="006337F1">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4E15CA1A" w14:textId="77777777" w:rsidR="00783C33" w:rsidRPr="00783C33" w:rsidRDefault="00783C33" w:rsidP="006337F1">
            <w:pPr>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14:paraId="34F72016" w14:textId="77777777" w:rsidR="00783C33" w:rsidRPr="00783C33" w:rsidRDefault="00783C33" w:rsidP="006337F1">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796C144"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D80F5F1"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1767E6C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80D6465"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4D13316"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8A195E7"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1A00A0A1"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251EEE92"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2EB325B7"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p w14:paraId="29BAACAE"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 блоку</w:t>
            </w:r>
          </w:p>
        </w:tc>
      </w:tr>
      <w:tr w:rsidR="00783C33" w:rsidRPr="00783C33" w14:paraId="1AACF7B7" w14:textId="77777777" w:rsidTr="006337F1">
        <w:trPr>
          <w:trHeight w:val="784"/>
        </w:trPr>
        <w:tc>
          <w:tcPr>
            <w:tcW w:w="642" w:type="dxa"/>
            <w:vMerge w:val="restart"/>
            <w:tcBorders>
              <w:top w:val="single" w:sz="4" w:space="0" w:color="auto"/>
              <w:left w:val="double" w:sz="4" w:space="0" w:color="auto"/>
              <w:bottom w:val="double" w:sz="4" w:space="0" w:color="auto"/>
              <w:right w:val="single" w:sz="4" w:space="0" w:color="auto"/>
            </w:tcBorders>
            <w:hideMark/>
          </w:tcPr>
          <w:p w14:paraId="27E549C9" w14:textId="77777777" w:rsidR="00783C33" w:rsidRPr="00783C33" w:rsidRDefault="00783C33" w:rsidP="006337F1">
            <w:pPr>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 3.</w:t>
            </w:r>
          </w:p>
        </w:tc>
        <w:tc>
          <w:tcPr>
            <w:tcW w:w="3068" w:type="dxa"/>
            <w:vMerge w:val="restart"/>
            <w:tcBorders>
              <w:top w:val="single" w:sz="4" w:space="0" w:color="auto"/>
              <w:left w:val="single" w:sz="4" w:space="0" w:color="auto"/>
              <w:bottom w:val="double" w:sz="4" w:space="0" w:color="auto"/>
              <w:right w:val="single" w:sz="4" w:space="0" w:color="auto"/>
            </w:tcBorders>
            <w:hideMark/>
          </w:tcPr>
          <w:p w14:paraId="224C637C" w14:textId="77777777" w:rsidR="00783C33" w:rsidRPr="00783C33" w:rsidRDefault="00783C33" w:rsidP="006337F1">
            <w:pPr>
              <w:rPr>
                <w:rFonts w:ascii="Times New Roman" w:hAnsi="Times New Roman" w:cs="Times New Roman"/>
                <w:sz w:val="24"/>
                <w:szCs w:val="24"/>
                <w:lang w:val="sr-Cyrl-CS"/>
              </w:rPr>
            </w:pPr>
            <w:r w:rsidRPr="00783C33">
              <w:rPr>
                <w:rFonts w:ascii="Times New Roman" w:hAnsi="Times New Roman" w:cs="Times New Roman"/>
                <w:sz w:val="24"/>
                <w:szCs w:val="24"/>
                <w:lang w:val="sr-Cyrl-CS"/>
              </w:rPr>
              <w:t>Креирање и уређивање дигиталних садржаја</w:t>
            </w:r>
          </w:p>
        </w:tc>
        <w:tc>
          <w:tcPr>
            <w:tcW w:w="2880" w:type="dxa"/>
            <w:gridSpan w:val="4"/>
            <w:tcBorders>
              <w:top w:val="single" w:sz="4" w:space="0" w:color="auto"/>
              <w:left w:val="single" w:sz="4" w:space="0" w:color="auto"/>
              <w:bottom w:val="single" w:sz="4" w:space="0" w:color="auto"/>
              <w:right w:val="single" w:sz="4" w:space="0" w:color="auto"/>
            </w:tcBorders>
            <w:hideMark/>
          </w:tcPr>
          <w:p w14:paraId="6791601D" w14:textId="77777777" w:rsidR="00783C33" w:rsidRPr="00783C33" w:rsidRDefault="00783C33" w:rsidP="00C61D47">
            <w:pPr>
              <w:numPr>
                <w:ilvl w:val="0"/>
                <w:numId w:val="109"/>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Стицање знања, вештина и навика неопходних за успешно коришћење програма за обраду текста</w:t>
            </w:r>
          </w:p>
          <w:p w14:paraId="4F213118" w14:textId="77777777" w:rsidR="00783C33" w:rsidRPr="00783C33" w:rsidRDefault="00783C33" w:rsidP="00C61D47">
            <w:pPr>
              <w:numPr>
                <w:ilvl w:val="0"/>
                <w:numId w:val="109"/>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Оспособљавање ученика за израду презентација и њихово презентовање</w:t>
            </w:r>
          </w:p>
          <w:p w14:paraId="47654986" w14:textId="77777777" w:rsidR="00783C33" w:rsidRPr="00783C33" w:rsidRDefault="00783C33" w:rsidP="00C61D47">
            <w:pPr>
              <w:numPr>
                <w:ilvl w:val="0"/>
                <w:numId w:val="109"/>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Оспособљавање ученика за тумачење и разликовање података и информација кроз табеларно, графичко, текстуално приказивање, проналажење примене, повезивање са претходним знањем из других предмета</w:t>
            </w:r>
          </w:p>
          <w:p w14:paraId="25860A9C" w14:textId="3AA6B547" w:rsidR="00783C33" w:rsidRPr="00783C33" w:rsidRDefault="00783C33" w:rsidP="00C61D47">
            <w:pPr>
              <w:numPr>
                <w:ilvl w:val="0"/>
                <w:numId w:val="110"/>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Оспособљавање ученика да одаберу и примењују одговарајућу технологију (алате и сервисе) за реализацију конкретног задатка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2251DC5D"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34</w:t>
            </w:r>
          </w:p>
        </w:tc>
        <w:tc>
          <w:tcPr>
            <w:tcW w:w="994" w:type="dxa"/>
            <w:tcBorders>
              <w:top w:val="single" w:sz="4" w:space="0" w:color="auto"/>
              <w:left w:val="single" w:sz="4" w:space="0" w:color="auto"/>
              <w:bottom w:val="single" w:sz="4" w:space="0" w:color="auto"/>
              <w:right w:val="single" w:sz="4" w:space="0" w:color="auto"/>
            </w:tcBorders>
            <w:vAlign w:val="center"/>
            <w:hideMark/>
          </w:tcPr>
          <w:p w14:paraId="397F9F85"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34</w:t>
            </w:r>
          </w:p>
        </w:tc>
        <w:tc>
          <w:tcPr>
            <w:tcW w:w="1611" w:type="dxa"/>
            <w:gridSpan w:val="3"/>
            <w:tcBorders>
              <w:top w:val="single" w:sz="4" w:space="0" w:color="auto"/>
              <w:left w:val="single" w:sz="4" w:space="0" w:color="auto"/>
              <w:bottom w:val="single" w:sz="4" w:space="0" w:color="auto"/>
              <w:right w:val="single" w:sz="4" w:space="0" w:color="auto"/>
            </w:tcBorders>
            <w:vAlign w:val="center"/>
          </w:tcPr>
          <w:p w14:paraId="701792F2" w14:textId="77777777" w:rsidR="00783C33" w:rsidRPr="00783C33" w:rsidRDefault="00783C33" w:rsidP="006337F1">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536D41C1" w14:textId="77777777" w:rsidR="00783C33" w:rsidRPr="00783C33" w:rsidRDefault="00783C33" w:rsidP="006337F1">
            <w:pPr>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21805C10" w14:textId="77777777" w:rsidR="00783C33" w:rsidRPr="00783C33" w:rsidRDefault="00783C33"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588836" w14:textId="77777777" w:rsidR="00783C33" w:rsidRPr="00783C33" w:rsidRDefault="00783C33" w:rsidP="006337F1">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636E5482" w14:textId="77777777" w:rsidR="00783C33" w:rsidRPr="00783C33" w:rsidRDefault="00783C33" w:rsidP="006337F1">
            <w:pPr>
              <w:jc w:val="center"/>
              <w:rPr>
                <w:rFonts w:ascii="Times New Roman" w:hAnsi="Times New Roman" w:cs="Times New Roman"/>
                <w:b/>
                <w:sz w:val="24"/>
                <w:szCs w:val="24"/>
                <w:lang w:val="sr-Cyrl-CS"/>
              </w:rPr>
            </w:pPr>
          </w:p>
        </w:tc>
      </w:tr>
      <w:tr w:rsidR="00783C33" w:rsidRPr="00783C33" w14:paraId="1BE72F17" w14:textId="77777777" w:rsidTr="006337F1">
        <w:trPr>
          <w:trHeight w:val="326"/>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78A7DDF3"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5AFAB580" w14:textId="77777777" w:rsidR="00783C33" w:rsidRPr="00783C33" w:rsidRDefault="00783C33" w:rsidP="006337F1">
            <w:pPr>
              <w:rPr>
                <w:rFonts w:ascii="Times New Roman" w:hAnsi="Times New Roman" w:cs="Times New Roman"/>
                <w:sz w:val="24"/>
                <w:szCs w:val="24"/>
                <w:lang w:val="sr-Cyrl-CS"/>
              </w:rPr>
            </w:pPr>
          </w:p>
        </w:tc>
        <w:tc>
          <w:tcPr>
            <w:tcW w:w="389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F11E40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Исходи</w:t>
            </w:r>
          </w:p>
        </w:tc>
        <w:tc>
          <w:tcPr>
            <w:tcW w:w="1935"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C65323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Облик рада</w:t>
            </w:r>
          </w:p>
        </w:tc>
        <w:tc>
          <w:tcPr>
            <w:tcW w:w="28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1451E42"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33A6AA7C"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Време реализације</w:t>
            </w:r>
          </w:p>
        </w:tc>
      </w:tr>
      <w:tr w:rsidR="00783C33" w:rsidRPr="00783C33" w14:paraId="4FFE856B" w14:textId="77777777" w:rsidTr="006337F1">
        <w:trPr>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0F06493E"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7F3498BA" w14:textId="77777777" w:rsidR="00783C33" w:rsidRPr="00783C33" w:rsidRDefault="00783C33" w:rsidP="006337F1">
            <w:pPr>
              <w:rPr>
                <w:rFonts w:ascii="Times New Roman" w:hAnsi="Times New Roman" w:cs="Times New Roman"/>
                <w:sz w:val="24"/>
                <w:szCs w:val="24"/>
                <w:lang w:val="sr-Cyrl-CS"/>
              </w:rPr>
            </w:pPr>
          </w:p>
        </w:tc>
        <w:tc>
          <w:tcPr>
            <w:tcW w:w="3899" w:type="dxa"/>
            <w:gridSpan w:val="5"/>
            <w:tcBorders>
              <w:top w:val="single" w:sz="4" w:space="0" w:color="auto"/>
              <w:left w:val="single" w:sz="4" w:space="0" w:color="auto"/>
              <w:bottom w:val="single" w:sz="4" w:space="0" w:color="auto"/>
              <w:right w:val="single" w:sz="4" w:space="0" w:color="auto"/>
            </w:tcBorders>
            <w:hideMark/>
          </w:tcPr>
          <w:p w14:paraId="1FD4032B"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ефикасно и тачно уноси и уређује неформатиран текст, поштујући правила језичког и дигиталног правописа;</w:t>
            </w:r>
          </w:p>
          <w:p w14:paraId="238A5C2B"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користи функционалнoсти намењене сарадничком раду;</w:t>
            </w:r>
          </w:p>
          <w:p w14:paraId="0DFEA568"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примени основне и напредније елементе форматирања и структуирања стручног текста;</w:t>
            </w:r>
          </w:p>
          <w:p w14:paraId="7D1C3AB4"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примени параметре стилизовања текста на нивоу карактера, параграфа и страница;</w:t>
            </w:r>
          </w:p>
          <w:p w14:paraId="3F0506DF"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користи, креира и одржава именоване</w:t>
            </w:r>
            <w:r w:rsidRPr="00783C33">
              <w:rPr>
                <w:color w:val="000000"/>
                <w:lang w:val="sr-Cyrl-CS"/>
              </w:rPr>
              <w:t xml:space="preserve"> </w:t>
            </w:r>
            <w:r w:rsidRPr="00783C33">
              <w:rPr>
                <w:bCs/>
                <w:lang w:val="sr-Cyrl-CS"/>
              </w:rPr>
              <w:t>стилове и табелу садржаја документа;</w:t>
            </w:r>
          </w:p>
          <w:p w14:paraId="3EE5800A"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припреми документ за штампу и одштампа га;</w:t>
            </w:r>
          </w:p>
          <w:p w14:paraId="056DD01C"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креира растерску и векторску слику у изабраном програму;</w:t>
            </w:r>
          </w:p>
          <w:p w14:paraId="60D578CB"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користи алате за уређивање и трансформацију слике;</w:t>
            </w:r>
          </w:p>
          <w:p w14:paraId="7887ED8B"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оптимизује слику за приказ на различитим медијима и сачува је у одговарајућем формату;</w:t>
            </w:r>
          </w:p>
          <w:p w14:paraId="11B0D99F"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користи алат за уређивање аудио и видео-записа;</w:t>
            </w:r>
          </w:p>
          <w:p w14:paraId="4899606F"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у складу са правилима за израду добре презентације креира, уређује и приказује слајд презентације;</w:t>
            </w:r>
          </w:p>
          <w:p w14:paraId="3F155A97" w14:textId="77777777" w:rsidR="00783C33" w:rsidRPr="00783C33" w:rsidRDefault="00783C33" w:rsidP="00783C33">
            <w:pPr>
              <w:numPr>
                <w:ilvl w:val="0"/>
                <w:numId w:val="16"/>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креира једноставни веб-сајт на основу готових веб решења</w:t>
            </w:r>
          </w:p>
        </w:tc>
        <w:tc>
          <w:tcPr>
            <w:tcW w:w="1935" w:type="dxa"/>
            <w:gridSpan w:val="4"/>
            <w:tcBorders>
              <w:top w:val="single" w:sz="4" w:space="0" w:color="auto"/>
              <w:left w:val="single" w:sz="4" w:space="0" w:color="auto"/>
              <w:bottom w:val="single" w:sz="4" w:space="0" w:color="auto"/>
              <w:right w:val="single" w:sz="4" w:space="0" w:color="auto"/>
            </w:tcBorders>
            <w:hideMark/>
          </w:tcPr>
          <w:p w14:paraId="31412BA6" w14:textId="77777777" w:rsidR="00783C33" w:rsidRPr="00783C33" w:rsidRDefault="00783C33" w:rsidP="00783C33">
            <w:pPr>
              <w:numPr>
                <w:ilvl w:val="0"/>
                <w:numId w:val="4"/>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фронтални</w:t>
            </w:r>
          </w:p>
          <w:p w14:paraId="2C343C26"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групни</w:t>
            </w:r>
          </w:p>
          <w:p w14:paraId="6AF44429"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индивидуалн</w:t>
            </w:r>
            <w:r w:rsidRPr="00783C33">
              <w:rPr>
                <w:rFonts w:ascii="Times New Roman" w:hAnsi="Times New Roman" w:cs="Times New Roman"/>
                <w:sz w:val="24"/>
                <w:szCs w:val="24"/>
                <w:lang w:val="sr-Cyrl-RS"/>
              </w:rPr>
              <w:t>и</w:t>
            </w:r>
          </w:p>
        </w:tc>
        <w:tc>
          <w:tcPr>
            <w:tcW w:w="2811" w:type="dxa"/>
            <w:gridSpan w:val="3"/>
            <w:tcBorders>
              <w:top w:val="single" w:sz="4" w:space="0" w:color="auto"/>
              <w:left w:val="single" w:sz="4" w:space="0" w:color="auto"/>
              <w:bottom w:val="single" w:sz="4" w:space="0" w:color="auto"/>
              <w:right w:val="single" w:sz="4" w:space="0" w:color="auto"/>
            </w:tcBorders>
            <w:hideMark/>
          </w:tcPr>
          <w:p w14:paraId="37E7C83D"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монолошко – дијалошка</w:t>
            </w:r>
          </w:p>
          <w:p w14:paraId="51F9A300"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радни листови</w:t>
            </w:r>
          </w:p>
          <w:p w14:paraId="70EF24D8"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вербални</w:t>
            </w:r>
          </w:p>
          <w:p w14:paraId="21655740"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демонстративни</w:t>
            </w:r>
          </w:p>
          <w:p w14:paraId="47D0F190"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практичан рад</w:t>
            </w:r>
          </w:p>
          <w:p w14:paraId="35D00DCF"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решавање проблема</w:t>
            </w:r>
          </w:p>
          <w:p w14:paraId="09AE98A4"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14:paraId="0A228846"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децембар</w:t>
            </w:r>
          </w:p>
          <w:p w14:paraId="69D29DD9"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мај</w:t>
            </w:r>
          </w:p>
        </w:tc>
      </w:tr>
      <w:tr w:rsidR="00783C33" w:rsidRPr="00783C33" w14:paraId="020985D9" w14:textId="77777777" w:rsidTr="006337F1">
        <w:trPr>
          <w:trHeight w:val="386"/>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72512FD0"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2FA42584" w14:textId="77777777" w:rsidR="00783C33" w:rsidRPr="00783C33" w:rsidRDefault="00783C33" w:rsidP="006337F1">
            <w:pPr>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740029C"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Наставна средства</w:t>
            </w:r>
          </w:p>
        </w:tc>
        <w:tc>
          <w:tcPr>
            <w:tcW w:w="301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7DB0E35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Корелација са другим предметом</w:t>
            </w:r>
          </w:p>
        </w:tc>
        <w:tc>
          <w:tcPr>
            <w:tcW w:w="4679"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060ED4E2"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Праћење и оцењивање</w:t>
            </w:r>
          </w:p>
        </w:tc>
      </w:tr>
      <w:tr w:rsidR="00783C33" w:rsidRPr="00783C33" w14:paraId="66F9E6BA" w14:textId="77777777" w:rsidTr="006337F1">
        <w:trPr>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2607B99"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0A72650B" w14:textId="77777777" w:rsidR="00783C33" w:rsidRPr="00783C33" w:rsidRDefault="00783C33" w:rsidP="006337F1">
            <w:pPr>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double" w:sz="4" w:space="0" w:color="auto"/>
              <w:right w:val="single" w:sz="4" w:space="0" w:color="auto"/>
            </w:tcBorders>
            <w:hideMark/>
          </w:tcPr>
          <w:p w14:paraId="619B13E9"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рачунари</w:t>
            </w:r>
          </w:p>
          <w:p w14:paraId="1557C556"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видео – бим</w:t>
            </w:r>
          </w:p>
          <w:p w14:paraId="633A3919"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штампач</w:t>
            </w:r>
          </w:p>
          <w:p w14:paraId="4BAD7183"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мрежни уређаји</w:t>
            </w:r>
          </w:p>
          <w:p w14:paraId="57E88AFA"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веб камера</w:t>
            </w:r>
          </w:p>
          <w:p w14:paraId="0F28713D"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скенер</w:t>
            </w:r>
          </w:p>
        </w:tc>
        <w:tc>
          <w:tcPr>
            <w:tcW w:w="3018" w:type="dxa"/>
            <w:gridSpan w:val="6"/>
            <w:tcBorders>
              <w:top w:val="single" w:sz="4" w:space="0" w:color="auto"/>
              <w:left w:val="single" w:sz="4" w:space="0" w:color="auto"/>
              <w:bottom w:val="double" w:sz="4" w:space="0" w:color="auto"/>
              <w:right w:val="single" w:sz="4" w:space="0" w:color="auto"/>
            </w:tcBorders>
            <w:hideMark/>
          </w:tcPr>
          <w:p w14:paraId="1D8CF187" w14:textId="77777777" w:rsidR="00783C33" w:rsidRPr="00783C33" w:rsidRDefault="00783C33" w:rsidP="00783C33">
            <w:pPr>
              <w:numPr>
                <w:ilvl w:val="0"/>
                <w:numId w:val="7"/>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канцеларијско пословање</w:t>
            </w:r>
          </w:p>
          <w:p w14:paraId="431A7CA5" w14:textId="77777777" w:rsidR="00783C33" w:rsidRPr="00783C33" w:rsidRDefault="00783C33" w:rsidP="00783C33">
            <w:pPr>
              <w:numPr>
                <w:ilvl w:val="0"/>
                <w:numId w:val="7"/>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енглески језик</w:t>
            </w:r>
          </w:p>
        </w:tc>
        <w:tc>
          <w:tcPr>
            <w:tcW w:w="4679" w:type="dxa"/>
            <w:gridSpan w:val="7"/>
            <w:tcBorders>
              <w:top w:val="single" w:sz="4" w:space="0" w:color="auto"/>
              <w:left w:val="single" w:sz="4" w:space="0" w:color="auto"/>
              <w:bottom w:val="double" w:sz="4" w:space="0" w:color="auto"/>
              <w:right w:val="double" w:sz="4" w:space="0" w:color="auto"/>
            </w:tcBorders>
            <w:hideMark/>
          </w:tcPr>
          <w:p w14:paraId="6A2C8D0C"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активност на часу</w:t>
            </w:r>
          </w:p>
          <w:p w14:paraId="4A2BEDA9"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праћење практичног рада </w:t>
            </w:r>
          </w:p>
          <w:p w14:paraId="1249403E"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тест практичних вештина</w:t>
            </w:r>
          </w:p>
          <w:p w14:paraId="1F3247D1"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пројекат</w:t>
            </w:r>
          </w:p>
        </w:tc>
      </w:tr>
      <w:tr w:rsidR="00783C33" w:rsidRPr="00783C33" w14:paraId="3BBF2A4C" w14:textId="77777777" w:rsidTr="006337F1">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C156A8E"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CA57C2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3992209"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54BB97E6"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Фонд/тип часа</w:t>
            </w:r>
          </w:p>
        </w:tc>
      </w:tr>
      <w:tr w:rsidR="00783C33" w:rsidRPr="00783C33" w14:paraId="2D84A5D6" w14:textId="77777777" w:rsidTr="006337F1">
        <w:tc>
          <w:tcPr>
            <w:tcW w:w="642" w:type="dxa"/>
            <w:vMerge/>
            <w:tcBorders>
              <w:top w:val="double" w:sz="4" w:space="0" w:color="auto"/>
              <w:left w:val="double" w:sz="4" w:space="0" w:color="auto"/>
              <w:bottom w:val="single" w:sz="4" w:space="0" w:color="auto"/>
              <w:right w:val="single" w:sz="4" w:space="0" w:color="auto"/>
            </w:tcBorders>
            <w:vAlign w:val="center"/>
            <w:hideMark/>
          </w:tcPr>
          <w:p w14:paraId="2FC673FC" w14:textId="77777777" w:rsidR="00783C33" w:rsidRPr="00783C33" w:rsidRDefault="00783C33" w:rsidP="006337F1">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6B5C643C" w14:textId="77777777" w:rsidR="00783C33" w:rsidRPr="00783C33" w:rsidRDefault="00783C33" w:rsidP="006337F1">
            <w:pPr>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14:paraId="527E3BE5" w14:textId="77777777" w:rsidR="00783C33" w:rsidRPr="00783C33" w:rsidRDefault="00783C33" w:rsidP="006337F1">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FCCA1D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868E920"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BC469C8"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91B12EB"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EB1A58D"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028E672"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0C1D5D30"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5D8CAFA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практ.</w:t>
            </w:r>
          </w:p>
          <w:p w14:paraId="793AD8B4"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наст.</w:t>
            </w:r>
          </w:p>
          <w:p w14:paraId="61985F15"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у блоку</w:t>
            </w:r>
          </w:p>
        </w:tc>
      </w:tr>
      <w:tr w:rsidR="00783C33" w:rsidRPr="00783C33" w14:paraId="69737356" w14:textId="77777777" w:rsidTr="006337F1">
        <w:trPr>
          <w:trHeight w:val="829"/>
        </w:trPr>
        <w:tc>
          <w:tcPr>
            <w:tcW w:w="642" w:type="dxa"/>
            <w:vMerge w:val="restart"/>
            <w:tcBorders>
              <w:top w:val="single" w:sz="4" w:space="0" w:color="auto"/>
              <w:left w:val="double" w:sz="4" w:space="0" w:color="auto"/>
              <w:bottom w:val="double" w:sz="4" w:space="0" w:color="auto"/>
              <w:right w:val="single" w:sz="4" w:space="0" w:color="auto"/>
            </w:tcBorders>
            <w:hideMark/>
          </w:tcPr>
          <w:p w14:paraId="54DACA39" w14:textId="77777777" w:rsidR="00783C33" w:rsidRPr="00783C33" w:rsidRDefault="00783C33" w:rsidP="006337F1">
            <w:pPr>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 4.</w:t>
            </w:r>
          </w:p>
        </w:tc>
        <w:tc>
          <w:tcPr>
            <w:tcW w:w="3068" w:type="dxa"/>
            <w:vMerge w:val="restart"/>
            <w:tcBorders>
              <w:top w:val="single" w:sz="4" w:space="0" w:color="auto"/>
              <w:left w:val="single" w:sz="4" w:space="0" w:color="auto"/>
              <w:bottom w:val="double" w:sz="4" w:space="0" w:color="auto"/>
              <w:right w:val="single" w:sz="4" w:space="0" w:color="auto"/>
            </w:tcBorders>
            <w:hideMark/>
          </w:tcPr>
          <w:p w14:paraId="688CD17C" w14:textId="77777777" w:rsidR="00783C33" w:rsidRPr="00783C33" w:rsidRDefault="00783C33" w:rsidP="006337F1">
            <w:pPr>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Програми за табеларна израчунавања</w:t>
            </w:r>
          </w:p>
        </w:tc>
        <w:tc>
          <w:tcPr>
            <w:tcW w:w="2880" w:type="dxa"/>
            <w:gridSpan w:val="4"/>
            <w:tcBorders>
              <w:top w:val="single" w:sz="4" w:space="0" w:color="auto"/>
              <w:left w:val="single" w:sz="4" w:space="0" w:color="auto"/>
              <w:bottom w:val="single" w:sz="4" w:space="0" w:color="auto"/>
              <w:right w:val="single" w:sz="4" w:space="0" w:color="auto"/>
            </w:tcBorders>
            <w:hideMark/>
          </w:tcPr>
          <w:p w14:paraId="7D4D67A5" w14:textId="77777777" w:rsidR="00783C33" w:rsidRPr="00783C33" w:rsidRDefault="00783C33" w:rsidP="00783C33">
            <w:pPr>
              <w:numPr>
                <w:ilvl w:val="0"/>
                <w:numId w:val="16"/>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Оспособљавање ученика за рад са програмима за табеларне калкулације</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1D8E30D6"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F43A03" w14:textId="77777777" w:rsidR="00783C33" w:rsidRPr="00783C33" w:rsidRDefault="00783C33" w:rsidP="006337F1">
            <w:pPr>
              <w:jc w:val="center"/>
              <w:rPr>
                <w:rFonts w:ascii="Times New Roman" w:hAnsi="Times New Roman" w:cs="Times New Roman"/>
                <w:sz w:val="24"/>
                <w:szCs w:val="24"/>
                <w:lang w:val="sr-Cyrl-RS"/>
              </w:rPr>
            </w:pPr>
            <w:r w:rsidRPr="00783C33">
              <w:rPr>
                <w:rFonts w:ascii="Times New Roman" w:hAnsi="Times New Roman" w:cs="Times New Roman"/>
                <w:sz w:val="24"/>
                <w:szCs w:val="24"/>
                <w:lang w:val="sr-Cyrl-RS"/>
              </w:rPr>
              <w:t>10</w:t>
            </w:r>
          </w:p>
        </w:tc>
        <w:tc>
          <w:tcPr>
            <w:tcW w:w="1611" w:type="dxa"/>
            <w:gridSpan w:val="3"/>
            <w:tcBorders>
              <w:top w:val="single" w:sz="4" w:space="0" w:color="auto"/>
              <w:left w:val="single" w:sz="4" w:space="0" w:color="auto"/>
              <w:bottom w:val="single" w:sz="4" w:space="0" w:color="auto"/>
              <w:right w:val="single" w:sz="4" w:space="0" w:color="auto"/>
            </w:tcBorders>
            <w:vAlign w:val="center"/>
          </w:tcPr>
          <w:p w14:paraId="1E626EBE" w14:textId="77777777" w:rsidR="00783C33" w:rsidRPr="00783C33" w:rsidRDefault="00783C33" w:rsidP="006337F1">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413F26FF" w14:textId="77777777" w:rsidR="00783C33" w:rsidRPr="00783C33" w:rsidRDefault="00783C33" w:rsidP="006337F1">
            <w:pPr>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2EC7D26A" w14:textId="77777777" w:rsidR="00783C33" w:rsidRPr="00783C33" w:rsidRDefault="00783C33" w:rsidP="006337F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DFF4D0" w14:textId="77777777" w:rsidR="00783C33" w:rsidRPr="00783C33" w:rsidRDefault="00783C33" w:rsidP="006337F1">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24BFB445" w14:textId="77777777" w:rsidR="00783C33" w:rsidRPr="00783C33" w:rsidRDefault="00783C33" w:rsidP="006337F1">
            <w:pPr>
              <w:jc w:val="center"/>
              <w:rPr>
                <w:rFonts w:ascii="Times New Roman" w:hAnsi="Times New Roman" w:cs="Times New Roman"/>
                <w:b/>
                <w:sz w:val="24"/>
                <w:szCs w:val="24"/>
                <w:lang w:val="sr-Cyrl-CS"/>
              </w:rPr>
            </w:pPr>
          </w:p>
        </w:tc>
      </w:tr>
      <w:tr w:rsidR="00783C33" w:rsidRPr="00783C33" w14:paraId="6BF61EA0" w14:textId="77777777" w:rsidTr="006337F1">
        <w:trPr>
          <w:trHeight w:val="158"/>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0D1C93E5"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1C627004" w14:textId="77777777" w:rsidR="00783C33" w:rsidRPr="00783C33" w:rsidRDefault="00783C33" w:rsidP="006337F1">
            <w:pPr>
              <w:rPr>
                <w:rFonts w:ascii="Times New Roman" w:hAnsi="Times New Roman" w:cs="Times New Roman"/>
                <w:sz w:val="24"/>
                <w:szCs w:val="24"/>
                <w:lang w:val="sr-Cyrl-C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0770094C"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Исходи</w:t>
            </w:r>
          </w:p>
        </w:tc>
        <w:tc>
          <w:tcPr>
            <w:tcW w:w="187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02152CB"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Облик рада</w:t>
            </w:r>
          </w:p>
        </w:tc>
        <w:tc>
          <w:tcPr>
            <w:tcW w:w="28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97219B3"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3950CDDB"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Време реализације</w:t>
            </w:r>
          </w:p>
        </w:tc>
      </w:tr>
      <w:tr w:rsidR="00783C33" w:rsidRPr="00783C33" w14:paraId="7D0A0D5F" w14:textId="77777777" w:rsidTr="006337F1">
        <w:trPr>
          <w:trHeight w:val="1502"/>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5C01D8AF"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4DE29574" w14:textId="77777777" w:rsidR="00783C33" w:rsidRPr="00783C33" w:rsidRDefault="00783C33" w:rsidP="006337F1">
            <w:pPr>
              <w:rPr>
                <w:rFonts w:ascii="Times New Roman" w:hAnsi="Times New Roman" w:cs="Times New Roman"/>
                <w:sz w:val="24"/>
                <w:szCs w:val="24"/>
                <w:lang w:val="sr-Cyrl-CS"/>
              </w:rPr>
            </w:pPr>
          </w:p>
        </w:tc>
        <w:tc>
          <w:tcPr>
            <w:tcW w:w="3960" w:type="dxa"/>
            <w:gridSpan w:val="6"/>
            <w:tcBorders>
              <w:top w:val="single" w:sz="4" w:space="0" w:color="auto"/>
              <w:left w:val="single" w:sz="4" w:space="0" w:color="auto"/>
              <w:bottom w:val="single" w:sz="4" w:space="0" w:color="auto"/>
              <w:right w:val="single" w:sz="4" w:space="0" w:color="auto"/>
            </w:tcBorders>
            <w:hideMark/>
          </w:tcPr>
          <w:p w14:paraId="0C92B274" w14:textId="77777777" w:rsidR="00783C33" w:rsidRPr="00783C33" w:rsidRDefault="00783C33" w:rsidP="00783C33">
            <w:pPr>
              <w:numPr>
                <w:ilvl w:val="0"/>
                <w:numId w:val="16"/>
              </w:numPr>
              <w:spacing w:after="0" w:line="240" w:lineRule="auto"/>
              <w:rPr>
                <w:rFonts w:ascii="Times New Roman" w:hAnsi="Times New Roman" w:cs="Times New Roman"/>
                <w:bCs/>
                <w:sz w:val="24"/>
                <w:szCs w:val="24"/>
                <w:lang w:val="sr-Cyrl-CS"/>
              </w:rPr>
            </w:pPr>
            <w:r w:rsidRPr="00783C33">
              <w:rPr>
                <w:rFonts w:ascii="Times New Roman" w:hAnsi="Times New Roman" w:cs="Times New Roman"/>
                <w:bCs/>
                <w:sz w:val="24"/>
                <w:szCs w:val="24"/>
                <w:lang w:val="sr-Cyrl-CS"/>
              </w:rPr>
              <w:t>креира и форматира табелу са подацима одговарајућег типа;</w:t>
            </w:r>
          </w:p>
          <w:p w14:paraId="72D4BFD7"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креира формуле за израчунавање статистика уз коришћење уграђених функција;</w:t>
            </w:r>
          </w:p>
          <w:p w14:paraId="66D081AE"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користи апсолутно и релативно адресирање;</w:t>
            </w:r>
          </w:p>
          <w:p w14:paraId="680BE3AC"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сортира и филтрира податке по задатом критеријуму;</w:t>
            </w:r>
          </w:p>
          <w:p w14:paraId="2B2A3A2B"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креира изведене (пивот) табеле;</w:t>
            </w:r>
          </w:p>
          <w:p w14:paraId="0E0640B1"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 xml:space="preserve">представи визуелно податке на </w:t>
            </w:r>
            <w:r w:rsidRPr="00783C33">
              <w:rPr>
                <w:bCs/>
                <w:lang w:val="sr-Cyrl-CS"/>
              </w:rPr>
              <w:lastRenderedPageBreak/>
              <w:t>oдговарајући начин;</w:t>
            </w:r>
          </w:p>
          <w:p w14:paraId="20EC7B34" w14:textId="77777777"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протумачи резултате анализе података и изведе закључке;</w:t>
            </w:r>
          </w:p>
          <w:p w14:paraId="331AF10B" w14:textId="1CF22552" w:rsidR="00783C33" w:rsidRPr="00783C33" w:rsidRDefault="00783C33" w:rsidP="00783C33">
            <w:pPr>
              <w:pStyle w:val="tabela"/>
              <w:numPr>
                <w:ilvl w:val="0"/>
                <w:numId w:val="16"/>
              </w:numPr>
              <w:spacing w:before="0" w:beforeAutospacing="0" w:after="0" w:afterAutospacing="0"/>
              <w:rPr>
                <w:bCs/>
                <w:lang w:val="sr-Cyrl-CS"/>
              </w:rPr>
            </w:pPr>
            <w:r w:rsidRPr="00783C33">
              <w:rPr>
                <w:bCs/>
                <w:lang w:val="sr-Cyrl-CS"/>
              </w:rPr>
              <w:t>припреми</w:t>
            </w:r>
            <w:r>
              <w:rPr>
                <w:bCs/>
                <w:lang w:val="sr-Cyrl-CS"/>
              </w:rPr>
              <w:t xml:space="preserve"> табеле за штампу и одштампа их</w:t>
            </w:r>
          </w:p>
        </w:tc>
        <w:tc>
          <w:tcPr>
            <w:tcW w:w="1874" w:type="dxa"/>
            <w:gridSpan w:val="3"/>
            <w:tcBorders>
              <w:top w:val="single" w:sz="4" w:space="0" w:color="auto"/>
              <w:left w:val="single" w:sz="4" w:space="0" w:color="auto"/>
              <w:bottom w:val="single" w:sz="4" w:space="0" w:color="auto"/>
              <w:right w:val="single" w:sz="4" w:space="0" w:color="auto"/>
            </w:tcBorders>
            <w:hideMark/>
          </w:tcPr>
          <w:p w14:paraId="2B9E0857" w14:textId="77777777" w:rsidR="00783C33" w:rsidRPr="00783C33" w:rsidRDefault="00783C33" w:rsidP="00783C33">
            <w:pPr>
              <w:numPr>
                <w:ilvl w:val="0"/>
                <w:numId w:val="4"/>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lastRenderedPageBreak/>
              <w:t>фронтални</w:t>
            </w:r>
          </w:p>
          <w:p w14:paraId="68B2C72C"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групни</w:t>
            </w:r>
          </w:p>
          <w:p w14:paraId="2D8FCD75" w14:textId="77777777" w:rsidR="00783C33" w:rsidRPr="00783C33" w:rsidRDefault="00783C33" w:rsidP="00783C33">
            <w:pPr>
              <w:numPr>
                <w:ilvl w:val="0"/>
                <w:numId w:val="4"/>
              </w:numPr>
              <w:spacing w:after="0" w:line="240" w:lineRule="auto"/>
              <w:rPr>
                <w:rFonts w:ascii="Times New Roman" w:hAnsi="Times New Roman" w:cs="Times New Roman"/>
                <w:sz w:val="24"/>
                <w:szCs w:val="24"/>
              </w:rPr>
            </w:pPr>
            <w:r w:rsidRPr="00783C33">
              <w:rPr>
                <w:rFonts w:ascii="Times New Roman" w:hAnsi="Times New Roman" w:cs="Times New Roman"/>
                <w:sz w:val="24"/>
                <w:szCs w:val="24"/>
                <w:lang w:val="sr-Cyrl-CS"/>
              </w:rPr>
              <w:t>индивидуални</w:t>
            </w:r>
          </w:p>
        </w:tc>
        <w:tc>
          <w:tcPr>
            <w:tcW w:w="2811" w:type="dxa"/>
            <w:gridSpan w:val="3"/>
            <w:tcBorders>
              <w:top w:val="single" w:sz="4" w:space="0" w:color="auto"/>
              <w:left w:val="single" w:sz="4" w:space="0" w:color="auto"/>
              <w:bottom w:val="single" w:sz="4" w:space="0" w:color="auto"/>
              <w:right w:val="single" w:sz="4" w:space="0" w:color="auto"/>
            </w:tcBorders>
            <w:hideMark/>
          </w:tcPr>
          <w:p w14:paraId="00C9DF9E"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монолошко – дијалошка</w:t>
            </w:r>
          </w:p>
          <w:p w14:paraId="5B946945"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радни листови</w:t>
            </w:r>
          </w:p>
          <w:p w14:paraId="679750BC"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вербални</w:t>
            </w:r>
          </w:p>
          <w:p w14:paraId="33012B57"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демонстративни</w:t>
            </w:r>
          </w:p>
          <w:p w14:paraId="4EE889C9"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практичан рад</w:t>
            </w:r>
          </w:p>
          <w:p w14:paraId="49FAD469"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решавање проблема</w:t>
            </w:r>
          </w:p>
          <w:p w14:paraId="36B3ABAB"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14:paraId="25CD8BB3"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мај</w:t>
            </w:r>
          </w:p>
          <w:p w14:paraId="59751DEE" w14:textId="77777777" w:rsidR="00783C33" w:rsidRPr="00783C33" w:rsidRDefault="00783C33" w:rsidP="00783C33">
            <w:pPr>
              <w:numPr>
                <w:ilvl w:val="0"/>
                <w:numId w:val="5"/>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јун</w:t>
            </w:r>
          </w:p>
        </w:tc>
      </w:tr>
      <w:tr w:rsidR="00783C33" w:rsidRPr="00783C33" w14:paraId="53537C4A" w14:textId="77777777" w:rsidTr="006337F1">
        <w:trPr>
          <w:trHeight w:val="178"/>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05AFF485"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4A44414C" w14:textId="77777777" w:rsidR="00783C33" w:rsidRPr="00783C33" w:rsidRDefault="00783C33" w:rsidP="006337F1">
            <w:pPr>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789D62E" w14:textId="77777777" w:rsidR="00783C33" w:rsidRPr="00783C33" w:rsidRDefault="00783C33" w:rsidP="006337F1">
            <w:pPr>
              <w:jc w:val="center"/>
              <w:rPr>
                <w:rFonts w:ascii="Times New Roman" w:hAnsi="Times New Roman" w:cs="Times New Roman"/>
                <w:b/>
                <w:sz w:val="24"/>
                <w:szCs w:val="24"/>
                <w:lang w:val="sr-Cyrl-CS"/>
              </w:rPr>
            </w:pPr>
          </w:p>
        </w:tc>
        <w:tc>
          <w:tcPr>
            <w:tcW w:w="301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DEA66D2"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Корелација са другим предметом</w:t>
            </w:r>
          </w:p>
        </w:tc>
        <w:tc>
          <w:tcPr>
            <w:tcW w:w="4679"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64776466" w14:textId="77777777" w:rsidR="00783C33" w:rsidRPr="00783C33" w:rsidRDefault="00783C33" w:rsidP="006337F1">
            <w:pPr>
              <w:jc w:val="center"/>
              <w:rPr>
                <w:rFonts w:ascii="Times New Roman" w:hAnsi="Times New Roman" w:cs="Times New Roman"/>
                <w:b/>
                <w:sz w:val="24"/>
                <w:szCs w:val="24"/>
                <w:lang w:val="sr-Cyrl-CS"/>
              </w:rPr>
            </w:pPr>
            <w:r w:rsidRPr="00783C33">
              <w:rPr>
                <w:rFonts w:ascii="Times New Roman" w:hAnsi="Times New Roman" w:cs="Times New Roman"/>
                <w:b/>
                <w:sz w:val="24"/>
                <w:szCs w:val="24"/>
                <w:lang w:val="sr-Cyrl-CS"/>
              </w:rPr>
              <w:t>Праћење и оцењивање</w:t>
            </w:r>
          </w:p>
        </w:tc>
      </w:tr>
      <w:tr w:rsidR="00783C33" w:rsidRPr="00783C33" w14:paraId="15237635" w14:textId="77777777" w:rsidTr="006337F1">
        <w:trPr>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4D3F78D" w14:textId="77777777" w:rsidR="00783C33" w:rsidRPr="00783C33" w:rsidRDefault="00783C33" w:rsidP="006337F1">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12CCBFCE" w14:textId="77777777" w:rsidR="00783C33" w:rsidRPr="00783C33" w:rsidRDefault="00783C33" w:rsidP="006337F1">
            <w:pPr>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double" w:sz="4" w:space="0" w:color="auto"/>
              <w:right w:val="single" w:sz="4" w:space="0" w:color="auto"/>
            </w:tcBorders>
            <w:hideMark/>
          </w:tcPr>
          <w:p w14:paraId="53E704AC"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рачунари</w:t>
            </w:r>
          </w:p>
          <w:p w14:paraId="60AB1539"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видео – бим</w:t>
            </w:r>
          </w:p>
          <w:p w14:paraId="1E5A0446" w14:textId="77777777" w:rsidR="00783C33" w:rsidRPr="00783C33" w:rsidRDefault="00783C33" w:rsidP="00783C33">
            <w:pPr>
              <w:numPr>
                <w:ilvl w:val="0"/>
                <w:numId w:val="6"/>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мрежни уређаји</w:t>
            </w:r>
          </w:p>
        </w:tc>
        <w:tc>
          <w:tcPr>
            <w:tcW w:w="3018" w:type="dxa"/>
            <w:gridSpan w:val="6"/>
            <w:tcBorders>
              <w:top w:val="single" w:sz="4" w:space="0" w:color="auto"/>
              <w:left w:val="single" w:sz="4" w:space="0" w:color="auto"/>
              <w:bottom w:val="double" w:sz="4" w:space="0" w:color="auto"/>
              <w:right w:val="single" w:sz="4" w:space="0" w:color="auto"/>
            </w:tcBorders>
            <w:hideMark/>
          </w:tcPr>
          <w:p w14:paraId="7E62BFBA" w14:textId="77777777" w:rsidR="00783C33" w:rsidRPr="00783C33" w:rsidRDefault="00783C33" w:rsidP="00783C33">
            <w:pPr>
              <w:numPr>
                <w:ilvl w:val="0"/>
                <w:numId w:val="7"/>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 xml:space="preserve">сви предмети </w:t>
            </w:r>
          </w:p>
        </w:tc>
        <w:tc>
          <w:tcPr>
            <w:tcW w:w="4679" w:type="dxa"/>
            <w:gridSpan w:val="7"/>
            <w:tcBorders>
              <w:top w:val="single" w:sz="4" w:space="0" w:color="auto"/>
              <w:left w:val="single" w:sz="4" w:space="0" w:color="auto"/>
              <w:bottom w:val="double" w:sz="4" w:space="0" w:color="auto"/>
              <w:right w:val="double" w:sz="4" w:space="0" w:color="auto"/>
            </w:tcBorders>
            <w:hideMark/>
          </w:tcPr>
          <w:p w14:paraId="2D623BA8"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Активност на часу</w:t>
            </w:r>
          </w:p>
          <w:p w14:paraId="2C9763E4"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Праћење практичног рада</w:t>
            </w:r>
          </w:p>
          <w:p w14:paraId="46DFDCB9" w14:textId="77777777" w:rsidR="00783C33" w:rsidRPr="00783C33" w:rsidRDefault="00783C33" w:rsidP="00783C33">
            <w:pPr>
              <w:numPr>
                <w:ilvl w:val="0"/>
                <w:numId w:val="8"/>
              </w:numPr>
              <w:spacing w:after="0" w:line="240" w:lineRule="auto"/>
              <w:rPr>
                <w:rFonts w:ascii="Times New Roman" w:hAnsi="Times New Roman" w:cs="Times New Roman"/>
                <w:sz w:val="24"/>
                <w:szCs w:val="24"/>
                <w:lang w:val="sr-Cyrl-CS"/>
              </w:rPr>
            </w:pPr>
            <w:r w:rsidRPr="00783C33">
              <w:rPr>
                <w:rFonts w:ascii="Times New Roman" w:hAnsi="Times New Roman" w:cs="Times New Roman"/>
                <w:sz w:val="24"/>
                <w:szCs w:val="24"/>
                <w:lang w:val="sr-Cyrl-CS"/>
              </w:rPr>
              <w:t>Пројекат</w:t>
            </w:r>
          </w:p>
        </w:tc>
      </w:tr>
      <w:tr w:rsidR="00783C33" w:rsidRPr="00783C33" w14:paraId="3CD71EE9" w14:textId="77777777" w:rsidTr="006337F1">
        <w:trPr>
          <w:gridAfter w:val="2"/>
          <w:wAfter w:w="1550" w:type="dxa"/>
        </w:trPr>
        <w:tc>
          <w:tcPr>
            <w:tcW w:w="4472" w:type="dxa"/>
            <w:gridSpan w:val="3"/>
            <w:tcBorders>
              <w:top w:val="nil"/>
              <w:left w:val="nil"/>
              <w:bottom w:val="nil"/>
              <w:right w:val="nil"/>
            </w:tcBorders>
          </w:tcPr>
          <w:p w14:paraId="0C7A904C" w14:textId="77777777" w:rsidR="00783C33" w:rsidRPr="00783C33" w:rsidRDefault="00783C33" w:rsidP="006337F1">
            <w:pPr>
              <w:rPr>
                <w:rFonts w:ascii="Times New Roman" w:hAnsi="Times New Roman" w:cs="Times New Roman"/>
                <w:b/>
                <w:sz w:val="24"/>
                <w:szCs w:val="24"/>
                <w:lang w:val="sr-Cyrl-CS"/>
              </w:rPr>
            </w:pPr>
          </w:p>
        </w:tc>
        <w:tc>
          <w:tcPr>
            <w:tcW w:w="8201" w:type="dxa"/>
            <w:gridSpan w:val="13"/>
            <w:tcBorders>
              <w:top w:val="nil"/>
              <w:left w:val="nil"/>
              <w:bottom w:val="nil"/>
              <w:right w:val="nil"/>
            </w:tcBorders>
            <w:vAlign w:val="center"/>
          </w:tcPr>
          <w:p w14:paraId="54FE5A32" w14:textId="77777777" w:rsidR="00783C33" w:rsidRPr="00783C33" w:rsidRDefault="00783C33" w:rsidP="006337F1">
            <w:pPr>
              <w:rPr>
                <w:rFonts w:ascii="Times New Roman" w:hAnsi="Times New Roman" w:cs="Times New Roman"/>
                <w:sz w:val="24"/>
                <w:szCs w:val="24"/>
                <w:lang w:val="sr-Cyrl-RS"/>
              </w:rPr>
            </w:pPr>
          </w:p>
        </w:tc>
      </w:tr>
    </w:tbl>
    <w:p w14:paraId="0D4DD12C" w14:textId="77777777" w:rsidR="00783C33" w:rsidRDefault="00783C33" w:rsidP="00E9441E">
      <w:pPr>
        <w:keepNext/>
        <w:spacing w:after="0" w:line="240" w:lineRule="auto"/>
        <w:outlineLvl w:val="1"/>
        <w:rPr>
          <w:rFonts w:ascii="Times New Roman" w:eastAsia="Times New Roman" w:hAnsi="Times New Roman" w:cs="Times New Roman"/>
          <w:b/>
          <w:bCs/>
          <w:iCs/>
          <w:sz w:val="28"/>
          <w:szCs w:val="28"/>
          <w:lang w:val="sr-Cyrl-CS"/>
        </w:rPr>
      </w:pPr>
    </w:p>
    <w:p w14:paraId="5C733E64" w14:textId="1616F4FC" w:rsidR="0096176F" w:rsidRDefault="0096176F" w:rsidP="00E9441E">
      <w:pPr>
        <w:keepNext/>
        <w:spacing w:after="0" w:line="240" w:lineRule="auto"/>
        <w:outlineLvl w:val="1"/>
        <w:rPr>
          <w:rFonts w:ascii="Times New Roman" w:eastAsia="Times New Roman" w:hAnsi="Times New Roman" w:cs="Times New Roman"/>
          <w:b/>
          <w:bCs/>
          <w:iCs/>
          <w:sz w:val="28"/>
          <w:szCs w:val="28"/>
          <w:lang w:val="sr-Cyrl-CS"/>
        </w:rPr>
      </w:pPr>
    </w:p>
    <w:p w14:paraId="09C113D5" w14:textId="572A72AB" w:rsidR="00FA2A64" w:rsidRDefault="00FA2A64" w:rsidP="00E9441E">
      <w:pPr>
        <w:keepNext/>
        <w:spacing w:after="0" w:line="240" w:lineRule="auto"/>
        <w:outlineLvl w:val="1"/>
        <w:rPr>
          <w:rFonts w:ascii="Times New Roman" w:eastAsia="Times New Roman" w:hAnsi="Times New Roman" w:cs="Times New Roman"/>
          <w:b/>
          <w:bCs/>
          <w:iCs/>
          <w:sz w:val="28"/>
          <w:szCs w:val="28"/>
          <w:lang w:val="sr-Cyrl-C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88"/>
      </w:tblGrid>
      <w:tr w:rsidR="00071EFB" w:rsidRPr="00905E96" w14:paraId="7EA39E05" w14:textId="77777777" w:rsidTr="006337F1">
        <w:trPr>
          <w:gridAfter w:val="3"/>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650977E0"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double" w:sz="4" w:space="0" w:color="auto"/>
            </w:tcBorders>
            <w:vAlign w:val="center"/>
          </w:tcPr>
          <w:p w14:paraId="3748CB14" w14:textId="77777777" w:rsidR="00071EFB" w:rsidRPr="00893523" w:rsidRDefault="00071EFB" w:rsidP="006337F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071EFB" w:rsidRPr="00905E96" w14:paraId="4504EC04" w14:textId="77777777" w:rsidTr="006337F1">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65F22B43"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double" w:sz="4" w:space="0" w:color="auto"/>
            </w:tcBorders>
            <w:vAlign w:val="center"/>
          </w:tcPr>
          <w:p w14:paraId="16729683"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Историја</w:t>
            </w:r>
          </w:p>
        </w:tc>
      </w:tr>
      <w:tr w:rsidR="00071EFB" w:rsidRPr="00905E96" w14:paraId="0171F675" w14:textId="77777777" w:rsidTr="006337F1">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68DF39C8"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double" w:sz="4" w:space="0" w:color="auto"/>
            </w:tcBorders>
            <w:vAlign w:val="center"/>
          </w:tcPr>
          <w:p w14:paraId="56B88FD0" w14:textId="77777777" w:rsidR="00071EFB" w:rsidRPr="00893523" w:rsidRDefault="00071EFB" w:rsidP="006337F1">
            <w:pPr>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I</w:t>
            </w:r>
          </w:p>
        </w:tc>
      </w:tr>
      <w:tr w:rsidR="00071EFB" w:rsidRPr="00905E96" w14:paraId="229C73D8" w14:textId="77777777" w:rsidTr="006337F1">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0C089C75"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14:paraId="4166DF97" w14:textId="77777777" w:rsidR="00071EFB" w:rsidRPr="00893523" w:rsidRDefault="00071EFB" w:rsidP="006337F1">
            <w:pPr>
              <w:spacing w:after="0" w:line="240" w:lineRule="auto"/>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74</w:t>
            </w:r>
          </w:p>
        </w:tc>
      </w:tr>
      <w:tr w:rsidR="00071EFB" w:rsidRPr="00905E96" w14:paraId="0E4E5879" w14:textId="77777777" w:rsidTr="006337F1">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6714E84D"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14:paraId="2820D313" w14:textId="77777777" w:rsidR="00071EFB" w:rsidRPr="00893523" w:rsidRDefault="00071EFB" w:rsidP="006337F1">
            <w:pPr>
              <w:spacing w:after="0" w:line="240" w:lineRule="auto"/>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w:t>
            </w:r>
          </w:p>
        </w:tc>
      </w:tr>
      <w:tr w:rsidR="00071EFB" w:rsidRPr="00905E96" w14:paraId="387051EF" w14:textId="77777777" w:rsidTr="006337F1">
        <w:trPr>
          <w:gridAfter w:val="3"/>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6EA4C1E4"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double" w:sz="4" w:space="0" w:color="auto"/>
            </w:tcBorders>
          </w:tcPr>
          <w:p w14:paraId="41AF40EA"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Амели Курт, Стари Исток I и II, Београд 2004</w:t>
            </w:r>
          </w:p>
          <w:p w14:paraId="7B5A18DC" w14:textId="77777777" w:rsidR="00071EFB"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Средоземље у старом веку, Нови Сад 2007</w:t>
            </w:r>
          </w:p>
          <w:p w14:paraId="4A78B78B" w14:textId="77777777" w:rsidR="00071EFB"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Ишчезле цивилизације, Београд 2009</w:t>
            </w:r>
          </w:p>
          <w:p w14:paraId="142620A5" w14:textId="77777777" w:rsidR="00071EFB"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Ране цивилизације од праисторије до 900. г.п.н.е, Београд 2009</w:t>
            </w:r>
          </w:p>
          <w:p w14:paraId="15BF28EB"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Древни свет од 900. г.п.н.е. до 430. г, Београд 2009</w:t>
            </w:r>
          </w:p>
          <w:p w14:paraId="61918414"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Грчке и хеленистичког света, Београд 1999</w:t>
            </w:r>
          </w:p>
          <w:p w14:paraId="2684E2C3" w14:textId="77777777" w:rsidR="00071EFB"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римског света, Београд 1999</w:t>
            </w:r>
          </w:p>
          <w:p w14:paraId="52FC111B" w14:textId="77777777" w:rsidR="00071EFB"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 Успон и пад републике</w:t>
            </w:r>
            <w:r>
              <w:rPr>
                <w:rFonts w:ascii="Times New Roman" w:eastAsia="Times New Roman" w:hAnsi="Times New Roman" w:cs="Times New Roman"/>
                <w:sz w:val="24"/>
                <w:szCs w:val="24"/>
                <w:lang w:val="sr-Cyrl-CS"/>
              </w:rPr>
              <w:t>, Београд, 2020</w:t>
            </w:r>
          </w:p>
          <w:p w14:paraId="2B29107A" w14:textId="77777777" w:rsidR="00071EFB" w:rsidRPr="0047624C"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w:t>
            </w:r>
            <w:r>
              <w:rPr>
                <w:rFonts w:ascii="Times New Roman" w:eastAsia="Times New Roman" w:hAnsi="Times New Roman" w:cs="Times New Roman"/>
                <w:sz w:val="24"/>
                <w:szCs w:val="24"/>
                <w:lang w:val="sr-Cyrl-CS"/>
              </w:rPr>
              <w:t>I, Царско доба, Београд, 2022</w:t>
            </w:r>
          </w:p>
          <w:p w14:paraId="6169DFBA"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1, Београд 2000</w:t>
            </w:r>
          </w:p>
          <w:p w14:paraId="35B8C062"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2, Београд 2001</w:t>
            </w:r>
          </w:p>
          <w:p w14:paraId="0BB932F7"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Филип Аријес и Жорж Диби, Историја приватног живота 3, Београд 2002</w:t>
            </w:r>
          </w:p>
          <w:p w14:paraId="5AE4EC85"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Георгије Острогорски, Историја Византије, Београд 1993</w:t>
            </w:r>
          </w:p>
          <w:p w14:paraId="1B528C66"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Клод Шене и Бернар Флизен, Византија – историја и цивилизација, Београд 2010</w:t>
            </w:r>
          </w:p>
          <w:p w14:paraId="48E0F5FA"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Сидни Пеинтер, Историја средњег века, Београд 1997</w:t>
            </w:r>
          </w:p>
          <w:p w14:paraId="79495840"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средњевековне Европе, Београд 1998</w:t>
            </w:r>
          </w:p>
          <w:p w14:paraId="0DCB86B0"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Џозеф Линч, Историја средњевековне цркве, Београд 1999</w:t>
            </w:r>
          </w:p>
          <w:p w14:paraId="53FAD618"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Човек средњег века, Београд 2007</w:t>
            </w:r>
          </w:p>
          <w:p w14:paraId="58F42D7C"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Средњевековна цивилизација Западне Европе, Сремски Карловци – Нови Сад 2010</w:t>
            </w:r>
          </w:p>
          <w:p w14:paraId="2A81D4ED"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Ислама, Београд 2002</w:t>
            </w:r>
          </w:p>
          <w:p w14:paraId="51D24AA2"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Материјална цивилизација, економија и капитализам од XV – XVIII века, Београд 2007</w:t>
            </w:r>
          </w:p>
          <w:p w14:paraId="0B860E15"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Хелмут Г. Кенигсбергер, Џери К. Боулер, Џорџ Л. Моуз, Европа у шеснаестом веку, Београд 2002</w:t>
            </w:r>
          </w:p>
          <w:p w14:paraId="30D6FE51"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Доналд Х. Пенигтон, Европа у седамнаестом веку, Београд 2002</w:t>
            </w:r>
          </w:p>
          <w:p w14:paraId="42E7363A"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Метју С. Андерсон, Европа у осамнаестом веку 1713 – 1789, Београд 2003</w:t>
            </w:r>
          </w:p>
          <w:p w14:paraId="3B182FE1"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Цивилизација ренесансе, Сремски Карловци – Нови Сад 2007</w:t>
            </w:r>
          </w:p>
          <w:p w14:paraId="29F1984A" w14:textId="77777777" w:rsidR="00071EFB" w:rsidRPr="00772842" w:rsidRDefault="00071EFB" w:rsidP="00C61D47">
            <w:pPr>
              <w:numPr>
                <w:ilvl w:val="0"/>
                <w:numId w:val="32"/>
              </w:numPr>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Страх на Западу од XIV до XVIII века, Сремски Карловци – Нови Сад 2003</w:t>
            </w:r>
          </w:p>
          <w:p w14:paraId="346C28A6" w14:textId="77777777" w:rsidR="00071EFB"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Роберт Мартран, Историја Османског царства, Београд 2002</w:t>
            </w:r>
          </w:p>
          <w:p w14:paraId="34603302"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1E16C5">
              <w:rPr>
                <w:rFonts w:ascii="Times New Roman" w:eastAsia="Times New Roman" w:hAnsi="Times New Roman" w:cs="Times New Roman"/>
                <w:sz w:val="24"/>
                <w:szCs w:val="24"/>
                <w:lang w:val="sr-Cyrl-CS"/>
              </w:rPr>
              <w:t>Хајнц-Дитер Хајман</w:t>
            </w:r>
            <w:r>
              <w:rPr>
                <w:rFonts w:ascii="Times New Roman" w:eastAsia="Times New Roman" w:hAnsi="Times New Roman" w:cs="Times New Roman"/>
                <w:sz w:val="24"/>
                <w:szCs w:val="24"/>
                <w:lang w:val="sr-Cyrl-CS"/>
              </w:rPr>
              <w:t xml:space="preserve">, Хабзбурзи династија и царства, Београд, </w:t>
            </w:r>
            <w:r w:rsidRPr="00325D6A">
              <w:rPr>
                <w:rFonts w:ascii="Times New Roman" w:hAnsi="Times New Roman" w:cs="Times New Roman"/>
                <w:color w:val="212326"/>
                <w:spacing w:val="4"/>
                <w:shd w:val="clear" w:color="auto" w:fill="FFFFFF"/>
                <w:lang w:val="sr-Cyrl-RS"/>
              </w:rPr>
              <w:t>2020</w:t>
            </w:r>
          </w:p>
          <w:p w14:paraId="6991B13C"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Пол Кенеди, Успон и пад великих сила, Подгорица 1999</w:t>
            </w:r>
          </w:p>
          <w:p w14:paraId="15493F03"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Џемс Билингтон, Икона и секира, Београд 1988</w:t>
            </w:r>
          </w:p>
          <w:p w14:paraId="3603255D"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Историја српског народа, I - V/2, Београд 1994</w:t>
            </w:r>
          </w:p>
          <w:p w14:paraId="31BD415E"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Сима Ћирковић, Срби у средњем веку, Београд 2005</w:t>
            </w:r>
          </w:p>
          <w:p w14:paraId="44819228"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Михаило Динић, Из српске историје средњег века, Београд 2003</w:t>
            </w:r>
          </w:p>
          <w:p w14:paraId="39D0EEA9"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Момчило Спремић, Прекинут успон, Београд 2005</w:t>
            </w:r>
          </w:p>
          <w:p w14:paraId="1F6092FA"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Немањићи и Лазаревићи, Београд 2004</w:t>
            </w:r>
          </w:p>
          <w:p w14:paraId="56F34288"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 Дејан Медаковић, Историја српске државности 1, Нови Сад 2000</w:t>
            </w:r>
          </w:p>
          <w:p w14:paraId="4D4C40B5"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Историја српске државности 2 – Србија и Црна Гора, Нови Сад 2001</w:t>
            </w:r>
          </w:p>
          <w:p w14:paraId="015B4FC7"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Радош Љушић, Кнежевина Србија 1830 – 1839, Београд 2004</w:t>
            </w:r>
          </w:p>
          <w:p w14:paraId="2710279D"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Марко Поповић, Мирослав Тимотијевић, Милан Ристовић, Историја приватног живота у Срба – од средњег века до савременог доба, Београд 2011</w:t>
            </w:r>
          </w:p>
          <w:p w14:paraId="31CC6CDB" w14:textId="77777777" w:rsidR="00071EFB" w:rsidRPr="00772842"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средњег века, Београд 2004</w:t>
            </w:r>
          </w:p>
          <w:p w14:paraId="0A78E318" w14:textId="77777777" w:rsidR="00071EFB"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у освит модерног доба, Београд 2005</w:t>
            </w:r>
          </w:p>
          <w:p w14:paraId="5AACBD29" w14:textId="77777777" w:rsidR="00071EFB" w:rsidRDefault="00071EFB" w:rsidP="00C61D47">
            <w:pPr>
              <w:pStyle w:val="ListParagraph"/>
              <w:numPr>
                <w:ilvl w:val="0"/>
                <w:numId w:val="32"/>
              </w:numPr>
              <w:spacing w:after="160" w:line="259" w:lineRule="auto"/>
              <w:rPr>
                <w:lang w:val="sr-Cyrl-CS"/>
              </w:rPr>
            </w:pPr>
            <w:r>
              <w:rPr>
                <w:lang w:val="sr-Cyrl-CS"/>
              </w:rPr>
              <w:t>Питер Франкопан, Путеви свиле – Нова историја света, Београд 2018</w:t>
            </w:r>
          </w:p>
          <w:p w14:paraId="2FE1C13F" w14:textId="77777777" w:rsidR="00071EFB" w:rsidRPr="0047624C" w:rsidRDefault="00071EFB" w:rsidP="00C61D47">
            <w:pPr>
              <w:pStyle w:val="ListParagraph"/>
              <w:numPr>
                <w:ilvl w:val="0"/>
                <w:numId w:val="32"/>
              </w:numPr>
              <w:spacing w:after="160" w:line="259" w:lineRule="auto"/>
              <w:rPr>
                <w:lang w:val="sr-Cyrl-CS"/>
              </w:rPr>
            </w:pPr>
            <w:r>
              <w:rPr>
                <w:lang w:val="sr-Cyrl-CS"/>
              </w:rPr>
              <w:t>Јирген Остерхамел, Преображај света, Глобална историја XIX века, Београд, 2022</w:t>
            </w:r>
          </w:p>
          <w:p w14:paraId="02BF6CE6" w14:textId="77777777" w:rsidR="00071EFB" w:rsidRPr="00CB0EC2" w:rsidRDefault="00921895" w:rsidP="00C61D47">
            <w:pPr>
              <w:pStyle w:val="ListParagraph"/>
              <w:numPr>
                <w:ilvl w:val="0"/>
                <w:numId w:val="32"/>
              </w:numPr>
              <w:spacing w:after="160" w:line="259" w:lineRule="auto"/>
              <w:rPr>
                <w:lang w:val="sr-Cyrl-CS"/>
              </w:rPr>
            </w:pPr>
            <w:hyperlink r:id="rId12" w:history="1">
              <w:r w:rsidR="00071EFB" w:rsidRPr="00CB0EC2">
                <w:rPr>
                  <w:rStyle w:val="Hyperlink"/>
                  <w:lang w:val="sr-Cyrl-CS"/>
                </w:rPr>
                <w:t>www.ancient-world.co</w:t>
              </w:r>
            </w:hyperlink>
          </w:p>
          <w:p w14:paraId="04C17353" w14:textId="77777777" w:rsidR="00071EFB" w:rsidRPr="00747516" w:rsidRDefault="00071EFB" w:rsidP="00C61D47">
            <w:pPr>
              <w:pStyle w:val="ListParagraph"/>
              <w:numPr>
                <w:ilvl w:val="0"/>
                <w:numId w:val="32"/>
              </w:numPr>
              <w:spacing w:line="259" w:lineRule="auto"/>
              <w:rPr>
                <w:lang w:val="sr-Cyrl-CS"/>
              </w:rPr>
            </w:pPr>
            <w:r>
              <w:rPr>
                <w:lang w:val="sr-Cyrl-CS"/>
              </w:rPr>
              <w:t>www.bbc.co.uk/programme</w:t>
            </w:r>
          </w:p>
          <w:p w14:paraId="0C71DA60" w14:textId="77777777" w:rsidR="00071EFB" w:rsidRPr="0021698C"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www.worldhistory.com</w:t>
            </w:r>
          </w:p>
          <w:p w14:paraId="06D34739" w14:textId="77777777" w:rsidR="00071EFB" w:rsidRPr="0021698C"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www.historyheritage.com</w:t>
            </w:r>
          </w:p>
          <w:p w14:paraId="725FFC52" w14:textId="77777777" w:rsidR="00071EFB" w:rsidRDefault="00921895" w:rsidP="00C61D47">
            <w:pPr>
              <w:numPr>
                <w:ilvl w:val="0"/>
                <w:numId w:val="32"/>
              </w:numPr>
              <w:spacing w:after="0" w:line="240" w:lineRule="auto"/>
              <w:contextualSpacing/>
              <w:rPr>
                <w:rFonts w:ascii="Times New Roman" w:eastAsia="Times New Roman" w:hAnsi="Times New Roman" w:cs="Times New Roman"/>
                <w:sz w:val="24"/>
                <w:szCs w:val="24"/>
                <w:lang w:val="sr-Cyrl-CS"/>
              </w:rPr>
            </w:pPr>
            <w:hyperlink r:id="rId13" w:history="1">
              <w:r w:rsidR="00071EFB" w:rsidRPr="00D5402A">
                <w:rPr>
                  <w:rStyle w:val="Hyperlink"/>
                  <w:rFonts w:ascii="Times New Roman" w:eastAsia="Times New Roman" w:hAnsi="Times New Roman" w:cs="Times New Roman"/>
                  <w:sz w:val="24"/>
                  <w:szCs w:val="24"/>
                  <w:lang w:val="sr-Cyrl-CS"/>
                </w:rPr>
                <w:t>www.historychanel.com</w:t>
              </w:r>
            </w:hyperlink>
          </w:p>
          <w:p w14:paraId="675FCBF1" w14:textId="77777777" w:rsidR="00071EFB" w:rsidRDefault="00921895" w:rsidP="00C61D47">
            <w:pPr>
              <w:numPr>
                <w:ilvl w:val="0"/>
                <w:numId w:val="32"/>
              </w:numPr>
              <w:spacing w:after="0" w:line="240" w:lineRule="auto"/>
              <w:contextualSpacing/>
              <w:rPr>
                <w:rFonts w:ascii="Times New Roman" w:eastAsia="Times New Roman" w:hAnsi="Times New Roman" w:cs="Times New Roman"/>
                <w:sz w:val="24"/>
                <w:szCs w:val="24"/>
                <w:lang w:val="sr-Cyrl-CS"/>
              </w:rPr>
            </w:pPr>
            <w:hyperlink r:id="rId14" w:history="1">
              <w:r w:rsidR="00071EFB" w:rsidRPr="00CA67A3">
                <w:rPr>
                  <w:rStyle w:val="Hyperlink"/>
                  <w:rFonts w:ascii="Times New Roman" w:eastAsia="Times New Roman" w:hAnsi="Times New Roman" w:cs="Times New Roman"/>
                  <w:sz w:val="24"/>
                  <w:szCs w:val="24"/>
                  <w:lang w:val="sr-Cyrl-CS"/>
                </w:rPr>
                <w:t>www.histrymovies.com</w:t>
              </w:r>
            </w:hyperlink>
          </w:p>
          <w:p w14:paraId="611FB856" w14:textId="77777777" w:rsidR="00071EFB" w:rsidRPr="00185E14"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sidRPr="00CA67A3">
              <w:rPr>
                <w:rFonts w:ascii="Times New Roman" w:eastAsia="Times New Roman" w:hAnsi="Times New Roman" w:cs="Times New Roman"/>
                <w:sz w:val="24"/>
                <w:szCs w:val="24"/>
                <w:lang w:val="sr-Latn-RS"/>
              </w:rPr>
              <w:t>www.</w:t>
            </w:r>
            <w:r>
              <w:t xml:space="preserve"> </w:t>
            </w:r>
            <w:r w:rsidRPr="00CA67A3">
              <w:rPr>
                <w:rFonts w:ascii="Times New Roman" w:eastAsia="Times New Roman" w:hAnsi="Times New Roman" w:cs="Times New Roman"/>
                <w:sz w:val="24"/>
                <w:szCs w:val="24"/>
                <w:lang w:val="sr-Latn-RS"/>
              </w:rPr>
              <w:t>besthistorysites.net</w:t>
            </w:r>
          </w:p>
          <w:p w14:paraId="18EFA8A4" w14:textId="77777777" w:rsidR="00071EFB" w:rsidRDefault="00921895" w:rsidP="00C61D47">
            <w:pPr>
              <w:numPr>
                <w:ilvl w:val="0"/>
                <w:numId w:val="32"/>
              </w:numPr>
              <w:spacing w:after="0" w:line="240" w:lineRule="auto"/>
              <w:contextualSpacing/>
              <w:rPr>
                <w:rFonts w:ascii="Times New Roman" w:eastAsia="Times New Roman" w:hAnsi="Times New Roman" w:cs="Times New Roman"/>
                <w:sz w:val="24"/>
                <w:szCs w:val="24"/>
                <w:lang w:val="sr-Cyrl-CS"/>
              </w:rPr>
            </w:pPr>
            <w:hyperlink r:id="rId15" w:history="1">
              <w:r w:rsidR="00071EFB" w:rsidRPr="00B063F1">
                <w:rPr>
                  <w:rStyle w:val="Hyperlink"/>
                  <w:rFonts w:ascii="Times New Roman" w:eastAsia="Times New Roman" w:hAnsi="Times New Roman" w:cs="Times New Roman"/>
                  <w:sz w:val="24"/>
                  <w:szCs w:val="24"/>
                  <w:lang w:val="sr-Cyrl-CS"/>
                </w:rPr>
                <w:t>www.historyfiles.co.uk</w:t>
              </w:r>
            </w:hyperlink>
          </w:p>
          <w:p w14:paraId="3D25568C" w14:textId="77777777" w:rsidR="00071EFB" w:rsidRDefault="00921895" w:rsidP="00C61D47">
            <w:pPr>
              <w:numPr>
                <w:ilvl w:val="0"/>
                <w:numId w:val="32"/>
              </w:numPr>
              <w:spacing w:after="0" w:line="240" w:lineRule="auto"/>
              <w:contextualSpacing/>
              <w:rPr>
                <w:rFonts w:ascii="Times New Roman" w:eastAsia="Times New Roman" w:hAnsi="Times New Roman" w:cs="Times New Roman"/>
                <w:sz w:val="24"/>
                <w:szCs w:val="24"/>
                <w:lang w:val="sr-Cyrl-CS"/>
              </w:rPr>
            </w:pPr>
            <w:hyperlink r:id="rId16" w:history="1">
              <w:r w:rsidR="00071EFB" w:rsidRPr="00B063F1">
                <w:rPr>
                  <w:rStyle w:val="Hyperlink"/>
                  <w:rFonts w:ascii="Times New Roman" w:eastAsia="Times New Roman" w:hAnsi="Times New Roman" w:cs="Times New Roman"/>
                  <w:sz w:val="24"/>
                  <w:szCs w:val="24"/>
                  <w:lang w:val="sr-Cyrl-CS"/>
                </w:rPr>
                <w:t>www.warhistoryonline.com</w:t>
              </w:r>
            </w:hyperlink>
          </w:p>
          <w:p w14:paraId="5C7610D3" w14:textId="77777777" w:rsidR="00071EFB" w:rsidRPr="002B6047" w:rsidRDefault="00071EFB" w:rsidP="00C61D47">
            <w:pPr>
              <w:numPr>
                <w:ilvl w:val="0"/>
                <w:numId w:val="32"/>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Latn-RS"/>
              </w:rPr>
              <w:t>www.</w:t>
            </w:r>
            <w:r>
              <w:t xml:space="preserve"> </w:t>
            </w:r>
            <w:r w:rsidRPr="00185E14">
              <w:rPr>
                <w:rFonts w:ascii="Times New Roman" w:eastAsia="Times New Roman" w:hAnsi="Times New Roman" w:cs="Times New Roman"/>
                <w:sz w:val="24"/>
                <w:szCs w:val="24"/>
                <w:lang w:val="sr-Latn-RS"/>
              </w:rPr>
              <w:t>https://wordpress.com</w:t>
            </w:r>
          </w:p>
        </w:tc>
      </w:tr>
      <w:tr w:rsidR="00071EFB" w:rsidRPr="00905E96" w14:paraId="5E2C9C07" w14:textId="77777777" w:rsidTr="006337F1">
        <w:trPr>
          <w:gridAfter w:val="3"/>
          <w:wAfter w:w="1907" w:type="dxa"/>
        </w:trPr>
        <w:tc>
          <w:tcPr>
            <w:tcW w:w="12679" w:type="dxa"/>
            <w:gridSpan w:val="30"/>
            <w:tcBorders>
              <w:top w:val="single" w:sz="4" w:space="0" w:color="auto"/>
              <w:left w:val="nil"/>
              <w:bottom w:val="double" w:sz="4" w:space="0" w:color="auto"/>
              <w:right w:val="nil"/>
            </w:tcBorders>
            <w:shd w:val="clear" w:color="auto" w:fill="auto"/>
          </w:tcPr>
          <w:p w14:paraId="48040B26"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r>
      <w:tr w:rsidR="00071EFB" w:rsidRPr="00905E96" w14:paraId="6E8287F1"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06A8F9B"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314300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88487F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5"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0F5FEFE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071EFB" w:rsidRPr="00905E96" w14:paraId="75B4B915"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20A61666"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EB6059F"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480271F0"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20D9E17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1ABBE4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4AF125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B5F731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7CE166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83DAB2E"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70DCEE0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14:paraId="66A49F8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54887979"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12A8EDB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071EFB" w:rsidRPr="00905E96" w14:paraId="53A2D795"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312D4388"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412AD592" w14:textId="77777777" w:rsidR="00071EFB" w:rsidRDefault="00071EFB" w:rsidP="006337F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w:t>
            </w:r>
          </w:p>
          <w:p w14:paraId="35265C52" w14:textId="77777777" w:rsidR="00174E90" w:rsidRDefault="00174E90" w:rsidP="006337F1">
            <w:pPr>
              <w:spacing w:after="0" w:line="240" w:lineRule="auto"/>
              <w:rPr>
                <w:rFonts w:ascii="Times New Roman" w:eastAsia="Times New Roman" w:hAnsi="Times New Roman" w:cs="Times New Roman"/>
                <w:b/>
                <w:sz w:val="24"/>
                <w:szCs w:val="24"/>
                <w:lang w:val="sr-Cyrl-RS"/>
              </w:rPr>
            </w:pPr>
          </w:p>
          <w:p w14:paraId="56D92881" w14:textId="77777777" w:rsidR="00174E90" w:rsidRPr="00BF14F7" w:rsidRDefault="00174E90" w:rsidP="00174E90">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63F3B7AD" w14:textId="77777777" w:rsidR="00174E90" w:rsidRPr="00BF14F7" w:rsidRDefault="00174E90" w:rsidP="00174E90">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17DA4762"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2BF144C8"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61E87FC0"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30847746" w14:textId="6C9F3337" w:rsidR="00174E90" w:rsidRPr="00893523" w:rsidRDefault="00174E90" w:rsidP="00174E90">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sz w:val="24"/>
                <w:szCs w:val="24"/>
                <w:lang w:val="sr-Cyrl-RS"/>
              </w:rPr>
              <w:lastRenderedPageBreak/>
              <w:t xml:space="preserve">        </w:t>
            </w:r>
            <w:r w:rsidRPr="00BF14F7">
              <w:rPr>
                <w:rFonts w:ascii="Times New Roman" w:hAnsi="Times New Roman" w:cs="Times New Roman"/>
                <w:sz w:val="24"/>
                <w:szCs w:val="24"/>
                <w:lang w:val="sr-Latn-RS"/>
              </w:rPr>
              <w:t>2.ИС.3.2.4.</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64E07B1D"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Унапређивање знања о основним методама рада историјске науке</w:t>
            </w:r>
          </w:p>
          <w:p w14:paraId="12DFFAB4"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основним елементима хронологије и њене употребе у историјском контексту</w:t>
            </w:r>
          </w:p>
          <w:p w14:paraId="35A185D6"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Познавање периодизације историје</w:t>
            </w:r>
          </w:p>
          <w:p w14:paraId="1098304C" w14:textId="77777777" w:rsidR="00071EFB" w:rsidRPr="00905E96"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Познавање обележја праисторије и њених најважнијих локалитета у Европи и Србији</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39818703" w14:textId="77777777" w:rsidR="00071EFB" w:rsidRPr="0098675C"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92548CB"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66667141" w14:textId="77777777" w:rsidR="00071EFB" w:rsidRPr="0098675C"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313BED5" w14:textId="77777777" w:rsidR="00071EFB" w:rsidRPr="0098675C"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278C9A4B"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807E97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14:paraId="4294703E"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r>
      <w:tr w:rsidR="00071EFB" w:rsidRPr="00905E96" w14:paraId="284867C0" w14:textId="77777777" w:rsidTr="006337F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29355FE6"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FACBC30"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20BC822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AD9469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C74F7F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2E59060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071EFB" w:rsidRPr="00905E96" w14:paraId="0EA5299A" w14:textId="77777777" w:rsidTr="006337F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7CC0EF3D"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0A6E3BC"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14:paraId="6D7B5E6A"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историје</w:t>
            </w:r>
          </w:p>
          <w:p w14:paraId="30E1EE69"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историју као науку и као наставни предмет</w:t>
            </w:r>
          </w:p>
          <w:p w14:paraId="66840D2E"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и разликује основне временске одреднице (годину, деценију, век, миленијум, еру)</w:t>
            </w:r>
          </w:p>
          <w:p w14:paraId="72FA9226"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хронолошки податак у одговарајући миленијум, век, деценију</w:t>
            </w:r>
          </w:p>
          <w:p w14:paraId="11C59FFD"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различите начине рачунања времена у прошлости и садашњости</w:t>
            </w:r>
          </w:p>
          <w:p w14:paraId="65975AD7"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основне историјске периоде у развоју човечанства и одреди граничне датуме који их деле</w:t>
            </w:r>
          </w:p>
          <w:p w14:paraId="7A84D134"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историјских извора и познаје њихову основну поделу</w:t>
            </w:r>
          </w:p>
          <w:p w14:paraId="545AB5B2"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значај историјских извора у изучавању и разумевању прошлости</w:t>
            </w:r>
          </w:p>
          <w:p w14:paraId="36F9469B"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историјске изворе од историјске литературе</w:t>
            </w:r>
          </w:p>
          <w:p w14:paraId="14167317"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институције и установе које изучавају и чувају историјске изворе и литературу (архив, музеј, библиотека)</w:t>
            </w:r>
          </w:p>
          <w:p w14:paraId="3C49F779"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начин живота у праисторији</w:t>
            </w:r>
          </w:p>
          <w:p w14:paraId="7CA7A6AF"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главне проналаске и њихове последице на начин живота људи у праисторији</w:t>
            </w:r>
          </w:p>
          <w:p w14:paraId="46B27D96" w14:textId="77777777" w:rsidR="00071EFB" w:rsidRPr="00905E96"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и лоцира најважније праисторијске локалитете у Европи и </w:t>
            </w:r>
            <w:r>
              <w:rPr>
                <w:rFonts w:ascii="Times New Roman" w:eastAsia="Times New Roman" w:hAnsi="Times New Roman" w:cs="Times New Roman"/>
                <w:sz w:val="24"/>
                <w:szCs w:val="24"/>
                <w:lang w:val="sr-Cyrl-CS"/>
              </w:rPr>
              <w:lastRenderedPageBreak/>
              <w:t>Србији (Ласко, Алтамира, Винча, Лепенски вир)</w:t>
            </w:r>
          </w:p>
        </w:tc>
        <w:tc>
          <w:tcPr>
            <w:tcW w:w="2065" w:type="dxa"/>
            <w:gridSpan w:val="6"/>
            <w:tcBorders>
              <w:top w:val="single" w:sz="4" w:space="0" w:color="auto"/>
              <w:left w:val="single" w:sz="4" w:space="0" w:color="auto"/>
              <w:bottom w:val="single" w:sz="4" w:space="0" w:color="auto"/>
              <w:right w:val="single" w:sz="4" w:space="0" w:color="auto"/>
            </w:tcBorders>
          </w:tcPr>
          <w:p w14:paraId="4888C0A1" w14:textId="77777777" w:rsidR="00071EFB" w:rsidRPr="004918A1" w:rsidRDefault="00071EFB" w:rsidP="00071EFB">
            <w:pPr>
              <w:numPr>
                <w:ilvl w:val="0"/>
                <w:numId w:val="4"/>
              </w:numPr>
              <w:spacing w:after="0" w:line="240" w:lineRule="auto"/>
              <w:rPr>
                <w:rFonts w:ascii="Times New Roman" w:hAnsi="Times New Roman" w:cs="Times New Roman"/>
              </w:rPr>
            </w:pPr>
            <w:r w:rsidRPr="004918A1">
              <w:rPr>
                <w:rFonts w:ascii="Times New Roman" w:hAnsi="Times New Roman" w:cs="Times New Roman"/>
                <w:lang w:val="sr-Cyrl-CS"/>
              </w:rPr>
              <w:lastRenderedPageBreak/>
              <w:t>Фронтални</w:t>
            </w:r>
          </w:p>
          <w:p w14:paraId="4152B1DC" w14:textId="77777777" w:rsidR="00071EFB" w:rsidRPr="004918A1" w:rsidRDefault="00071EFB" w:rsidP="00071EFB">
            <w:pPr>
              <w:numPr>
                <w:ilvl w:val="0"/>
                <w:numId w:val="4"/>
              </w:numPr>
              <w:spacing w:after="0" w:line="240" w:lineRule="auto"/>
              <w:rPr>
                <w:rFonts w:ascii="Times New Roman" w:hAnsi="Times New Roman" w:cs="Times New Roman"/>
              </w:rPr>
            </w:pPr>
            <w:r w:rsidRPr="004918A1">
              <w:rPr>
                <w:rFonts w:ascii="Times New Roman" w:hAnsi="Times New Roman" w:cs="Times New Roman"/>
              </w:rPr>
              <w:t>Диференцирани</w:t>
            </w:r>
            <w:r>
              <w:rPr>
                <w:rFonts w:ascii="Times New Roman" w:hAnsi="Times New Roman" w:cs="Times New Roman"/>
              </w:rPr>
              <w:t xml:space="preserve"> </w:t>
            </w:r>
            <w:r>
              <w:rPr>
                <w:rFonts w:ascii="Times New Roman" w:hAnsi="Times New Roman" w:cs="Times New Roman"/>
                <w:lang w:val="sr-Cyrl-RS"/>
              </w:rPr>
              <w:t>(</w:t>
            </w:r>
            <w:r>
              <w:rPr>
                <w:rFonts w:ascii="Times New Roman" w:hAnsi="Times New Roman" w:cs="Times New Roman"/>
                <w:lang w:val="sr-Cyrl-CS"/>
              </w:rPr>
              <w:t>г</w:t>
            </w:r>
            <w:r w:rsidRPr="004918A1">
              <w:rPr>
                <w:rFonts w:ascii="Times New Roman" w:hAnsi="Times New Roman" w:cs="Times New Roman"/>
                <w:lang w:val="sr-Cyrl-CS"/>
              </w:rPr>
              <w:t>рупни</w:t>
            </w:r>
            <w:r>
              <w:rPr>
                <w:rFonts w:ascii="Times New Roman" w:hAnsi="Times New Roman" w:cs="Times New Roman"/>
                <w:lang w:val="sr-Cyrl-RS"/>
              </w:rPr>
              <w:t>, и</w:t>
            </w:r>
            <w:r w:rsidRPr="004918A1">
              <w:rPr>
                <w:rFonts w:ascii="Times New Roman" w:hAnsi="Times New Roman" w:cs="Times New Roman"/>
                <w:lang w:val="sr-Cyrl-CS"/>
              </w:rPr>
              <w:t>ндивидуални</w:t>
            </w:r>
            <w:r>
              <w:rPr>
                <w:rFonts w:ascii="Times New Roman" w:hAnsi="Times New Roman" w:cs="Times New Roman"/>
                <w:lang w:val="sr-Cyrl-RS"/>
              </w:rPr>
              <w:t xml:space="preserve">, </w:t>
            </w:r>
            <w:r>
              <w:rPr>
                <w:rFonts w:ascii="Times New Roman" w:hAnsi="Times New Roman" w:cs="Times New Roman"/>
                <w:lang w:val="sr-Cyrl-CS"/>
              </w:rPr>
              <w:t>р</w:t>
            </w:r>
            <w:r w:rsidRPr="004918A1">
              <w:rPr>
                <w:rFonts w:ascii="Times New Roman" w:hAnsi="Times New Roman" w:cs="Times New Roman"/>
                <w:lang w:val="sr-Cyrl-CS"/>
              </w:rPr>
              <w:t>ад у паровима</w:t>
            </w:r>
            <w:r>
              <w:rPr>
                <w:rFonts w:ascii="Times New Roman" w:hAnsi="Times New Roman" w:cs="Times New Roman"/>
                <w:lang w:val="sr-Cyrl-CS"/>
              </w:rPr>
              <w:t>)</w:t>
            </w:r>
          </w:p>
        </w:tc>
        <w:tc>
          <w:tcPr>
            <w:tcW w:w="2627" w:type="dxa"/>
            <w:gridSpan w:val="8"/>
            <w:tcBorders>
              <w:top w:val="single" w:sz="4" w:space="0" w:color="auto"/>
              <w:left w:val="single" w:sz="4" w:space="0" w:color="auto"/>
              <w:bottom w:val="single" w:sz="4" w:space="0" w:color="auto"/>
              <w:right w:val="single" w:sz="4" w:space="0" w:color="auto"/>
            </w:tcBorders>
          </w:tcPr>
          <w:p w14:paraId="1C7E28CE" w14:textId="77777777" w:rsidR="00071EFB" w:rsidRPr="004918A1" w:rsidRDefault="00071EFB" w:rsidP="00071EFB">
            <w:pPr>
              <w:numPr>
                <w:ilvl w:val="0"/>
                <w:numId w:val="5"/>
              </w:numPr>
              <w:spacing w:after="0" w:line="240" w:lineRule="auto"/>
              <w:rPr>
                <w:rFonts w:ascii="Times New Roman" w:hAnsi="Times New Roman" w:cs="Times New Roman"/>
                <w:lang w:val="sr-Cyrl-CS"/>
              </w:rPr>
            </w:pPr>
            <w:r w:rsidRPr="004918A1">
              <w:rPr>
                <w:rFonts w:ascii="Times New Roman" w:hAnsi="Times New Roman" w:cs="Times New Roman"/>
                <w:lang w:val="sr-Cyrl-CS"/>
              </w:rPr>
              <w:t>Монолошка</w:t>
            </w:r>
          </w:p>
          <w:p w14:paraId="2EF01F2F" w14:textId="77777777" w:rsidR="00071EFB" w:rsidRPr="004918A1" w:rsidRDefault="00071EFB" w:rsidP="00071EFB">
            <w:pPr>
              <w:numPr>
                <w:ilvl w:val="0"/>
                <w:numId w:val="5"/>
              </w:numPr>
              <w:spacing w:after="0" w:line="240" w:lineRule="auto"/>
              <w:rPr>
                <w:rFonts w:ascii="Times New Roman" w:hAnsi="Times New Roman" w:cs="Times New Roman"/>
                <w:lang w:val="sr-Cyrl-CS"/>
              </w:rPr>
            </w:pPr>
            <w:r w:rsidRPr="004918A1">
              <w:rPr>
                <w:rFonts w:ascii="Times New Roman" w:hAnsi="Times New Roman" w:cs="Times New Roman"/>
                <w:lang w:val="sr-Cyrl-CS"/>
              </w:rPr>
              <w:t>Дијалошка</w:t>
            </w:r>
          </w:p>
          <w:p w14:paraId="4CE91854" w14:textId="77777777" w:rsidR="00071EFB" w:rsidRPr="004918A1" w:rsidRDefault="00071EFB" w:rsidP="00071EFB">
            <w:pPr>
              <w:numPr>
                <w:ilvl w:val="0"/>
                <w:numId w:val="5"/>
              </w:numPr>
              <w:spacing w:after="0" w:line="240" w:lineRule="auto"/>
              <w:rPr>
                <w:rFonts w:ascii="Times New Roman" w:hAnsi="Times New Roman" w:cs="Times New Roman"/>
                <w:lang w:val="sr-Cyrl-CS"/>
              </w:rPr>
            </w:pPr>
            <w:r w:rsidRPr="004918A1">
              <w:rPr>
                <w:rFonts w:ascii="Times New Roman" w:hAnsi="Times New Roman" w:cs="Times New Roman"/>
                <w:lang w:val="sr-Cyrl-CS"/>
              </w:rPr>
              <w:t>Рад на тексту</w:t>
            </w:r>
          </w:p>
          <w:p w14:paraId="25572895" w14:textId="77777777" w:rsidR="00071EFB" w:rsidRPr="004918A1" w:rsidRDefault="00071EFB" w:rsidP="00071EFB">
            <w:pPr>
              <w:numPr>
                <w:ilvl w:val="0"/>
                <w:numId w:val="5"/>
              </w:numPr>
              <w:spacing w:after="0" w:line="240" w:lineRule="auto"/>
              <w:rPr>
                <w:rFonts w:ascii="Times New Roman" w:hAnsi="Times New Roman" w:cs="Times New Roman"/>
                <w:lang w:val="sr-Cyrl-CS"/>
              </w:rPr>
            </w:pPr>
            <w:r w:rsidRPr="004918A1">
              <w:rPr>
                <w:rFonts w:ascii="Times New Roman" w:hAnsi="Times New Roman" w:cs="Times New Roman"/>
                <w:lang w:val="sr-Cyrl-CS"/>
              </w:rPr>
              <w:t>Компаративна метода</w:t>
            </w:r>
          </w:p>
          <w:p w14:paraId="1BBC9C58" w14:textId="77777777" w:rsidR="00071EFB" w:rsidRPr="004918A1" w:rsidRDefault="00071EFB" w:rsidP="00071EFB">
            <w:pPr>
              <w:numPr>
                <w:ilvl w:val="0"/>
                <w:numId w:val="5"/>
              </w:numPr>
              <w:spacing w:after="0" w:line="240" w:lineRule="auto"/>
              <w:rPr>
                <w:rFonts w:ascii="Times New Roman" w:hAnsi="Times New Roman" w:cs="Times New Roman"/>
                <w:lang w:val="sr-Cyrl-CS"/>
              </w:rPr>
            </w:pPr>
            <w:r w:rsidRPr="004918A1">
              <w:rPr>
                <w:rFonts w:ascii="Times New Roman" w:hAnsi="Times New Roman" w:cs="Times New Roman"/>
                <w:lang w:val="sr-Cyrl-CS"/>
              </w:rPr>
              <w:t>Метода идеалних типова</w:t>
            </w:r>
          </w:p>
          <w:p w14:paraId="2DC6A8FF" w14:textId="77777777" w:rsidR="00071EFB" w:rsidRPr="004918A1" w:rsidRDefault="00071EFB" w:rsidP="00071EFB">
            <w:pPr>
              <w:numPr>
                <w:ilvl w:val="0"/>
                <w:numId w:val="5"/>
              </w:numPr>
              <w:spacing w:after="0" w:line="240" w:lineRule="auto"/>
              <w:rPr>
                <w:rFonts w:ascii="Times New Roman" w:hAnsi="Times New Roman" w:cs="Times New Roman"/>
                <w:lang w:val="sr-Cyrl-CS"/>
              </w:rPr>
            </w:pPr>
            <w:r w:rsidRPr="004918A1">
              <w:rPr>
                <w:rFonts w:ascii="Times New Roman" w:hAnsi="Times New Roman" w:cs="Times New Roman"/>
                <w:lang w:val="sr-Cyrl-CS"/>
              </w:rPr>
              <w:t>Хеуристичка метода</w:t>
            </w:r>
          </w:p>
          <w:p w14:paraId="394E0DFD" w14:textId="77777777" w:rsidR="00071EFB" w:rsidRPr="004918A1" w:rsidRDefault="00071EFB" w:rsidP="006337F1">
            <w:pPr>
              <w:ind w:left="360"/>
              <w:rPr>
                <w:rFonts w:ascii="Times New Roman" w:hAnsi="Times New Roman" w:cs="Times New Roman"/>
                <w:lang w:val="sr-Cyrl-CS"/>
              </w:rPr>
            </w:pPr>
          </w:p>
        </w:tc>
        <w:tc>
          <w:tcPr>
            <w:tcW w:w="2138" w:type="dxa"/>
            <w:gridSpan w:val="5"/>
            <w:tcBorders>
              <w:top w:val="single" w:sz="4" w:space="0" w:color="auto"/>
              <w:left w:val="single" w:sz="4" w:space="0" w:color="auto"/>
              <w:bottom w:val="single" w:sz="4" w:space="0" w:color="auto"/>
              <w:right w:val="double" w:sz="4" w:space="0" w:color="auto"/>
            </w:tcBorders>
          </w:tcPr>
          <w:p w14:paraId="027B641A" w14:textId="77777777" w:rsidR="00071EFB" w:rsidRPr="004918A1" w:rsidRDefault="00071EFB" w:rsidP="00071EFB">
            <w:pPr>
              <w:numPr>
                <w:ilvl w:val="0"/>
                <w:numId w:val="5"/>
              </w:numPr>
              <w:spacing w:after="0" w:line="240" w:lineRule="auto"/>
              <w:rPr>
                <w:rFonts w:ascii="Times New Roman" w:hAnsi="Times New Roman" w:cs="Times New Roman"/>
                <w:lang w:val="sr-Cyrl-CS"/>
              </w:rPr>
            </w:pPr>
            <w:r w:rsidRPr="004918A1">
              <w:rPr>
                <w:rFonts w:ascii="Times New Roman" w:hAnsi="Times New Roman" w:cs="Times New Roman"/>
                <w:lang w:val="sr-Cyrl-CS"/>
              </w:rPr>
              <w:t>Септембар</w:t>
            </w:r>
          </w:p>
          <w:p w14:paraId="52BBEDF8" w14:textId="77777777" w:rsidR="00071EFB" w:rsidRPr="004918A1" w:rsidRDefault="00071EFB" w:rsidP="006337F1">
            <w:pPr>
              <w:spacing w:after="0" w:line="240" w:lineRule="auto"/>
              <w:rPr>
                <w:rFonts w:ascii="Times New Roman" w:hAnsi="Times New Roman" w:cs="Times New Roman"/>
                <w:lang w:val="sr-Cyrl-CS"/>
              </w:rPr>
            </w:pPr>
          </w:p>
        </w:tc>
      </w:tr>
      <w:tr w:rsidR="00071EFB" w:rsidRPr="00905E96" w14:paraId="5441722B" w14:textId="77777777" w:rsidTr="006337F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7139AFA4"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D141758"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6D0730C"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55DA524C"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765"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33941DA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071EFB" w:rsidRPr="00905E96" w14:paraId="2B93E9FE"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DC5BCCD"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5E8F4DD"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6506ADCE" w14:textId="77777777" w:rsidR="00071EFB" w:rsidRDefault="00071EFB" w:rsidP="00C61D47">
            <w:pPr>
              <w:pStyle w:val="ListParagraph"/>
              <w:numPr>
                <w:ilvl w:val="0"/>
                <w:numId w:val="38"/>
              </w:numPr>
              <w:rPr>
                <w:lang w:val="sr-Cyrl-CS"/>
              </w:rPr>
            </w:pPr>
            <w:r>
              <w:rPr>
                <w:lang w:val="sr-Cyrl-CS"/>
              </w:rPr>
              <w:t>табла</w:t>
            </w:r>
          </w:p>
          <w:p w14:paraId="4C46AAC7" w14:textId="77777777" w:rsidR="00071EFB" w:rsidRDefault="00071EFB" w:rsidP="00C61D47">
            <w:pPr>
              <w:pStyle w:val="ListParagraph"/>
              <w:numPr>
                <w:ilvl w:val="0"/>
                <w:numId w:val="38"/>
              </w:numPr>
              <w:rPr>
                <w:lang w:val="sr-Cyrl-CS"/>
              </w:rPr>
            </w:pPr>
            <w:r>
              <w:rPr>
                <w:lang w:val="sr-Cyrl-CS"/>
              </w:rPr>
              <w:t xml:space="preserve">визуелна, </w:t>
            </w:r>
            <w:r w:rsidRPr="00610433">
              <w:rPr>
                <w:lang w:val="sr-Cyrl-CS"/>
              </w:rPr>
              <w:t>аудитивна</w:t>
            </w:r>
            <w:r>
              <w:rPr>
                <w:lang w:val="sr-Cyrl-CS"/>
              </w:rPr>
              <w:t xml:space="preserve"> и </w:t>
            </w:r>
            <w:r w:rsidRPr="00610433">
              <w:rPr>
                <w:lang w:val="sr-Cyrl-CS"/>
              </w:rPr>
              <w:t>аудио-визуелна (цртежи, слике, фотографије</w:t>
            </w:r>
            <w:r>
              <w:rPr>
                <w:lang w:val="sr-Cyrl-CS"/>
              </w:rPr>
              <w:t>, дијаграми, графикони, таблице</w:t>
            </w:r>
            <w:r w:rsidRPr="00610433">
              <w:rPr>
                <w:lang w:val="sr-Cyrl-CS"/>
              </w:rPr>
              <w:t>, модели, макете, апарати, инс</w:t>
            </w:r>
            <w:r>
              <w:rPr>
                <w:lang w:val="sr-Cyrl-CS"/>
              </w:rPr>
              <w:t>трументи, глобуси, касете</w:t>
            </w:r>
            <w:r w:rsidRPr="00610433">
              <w:rPr>
                <w:lang w:val="sr-Cyrl-CS"/>
              </w:rPr>
              <w:t>, ЦД, филмови, ТВ емисије, ЦД-РОМ-ови...),</w:t>
            </w:r>
          </w:p>
          <w:p w14:paraId="4E126032" w14:textId="77777777" w:rsidR="00071EFB" w:rsidRPr="00610433" w:rsidRDefault="00071EFB" w:rsidP="00C61D47">
            <w:pPr>
              <w:pStyle w:val="ListParagraph"/>
              <w:numPr>
                <w:ilvl w:val="0"/>
                <w:numId w:val="38"/>
              </w:numPr>
              <w:rPr>
                <w:lang w:val="sr-Cyrl-CS"/>
              </w:rPr>
            </w:pPr>
            <w:r>
              <w:rPr>
                <w:lang w:val="sr-Cyrl-CS"/>
              </w:rPr>
              <w:t>Флип чарт, хамер, маркери</w:t>
            </w:r>
          </w:p>
          <w:p w14:paraId="32013814" w14:textId="77777777" w:rsidR="00071EFB" w:rsidRPr="00610433" w:rsidRDefault="00071EFB" w:rsidP="00C61D47">
            <w:pPr>
              <w:pStyle w:val="ListParagraph"/>
              <w:numPr>
                <w:ilvl w:val="0"/>
                <w:numId w:val="38"/>
              </w:numPr>
              <w:rPr>
                <w:lang w:val="sr-Cyrl-CS"/>
              </w:rPr>
            </w:pPr>
            <w:r w:rsidRPr="00610433">
              <w:rPr>
                <w:lang w:val="sr-Cyrl-CS"/>
              </w:rPr>
              <w:t>текстуална (уџбеници, приручници, чланци, речници, енциклопедије,...)</w:t>
            </w:r>
          </w:p>
        </w:tc>
        <w:tc>
          <w:tcPr>
            <w:tcW w:w="3482" w:type="dxa"/>
            <w:gridSpan w:val="14"/>
            <w:tcBorders>
              <w:top w:val="single" w:sz="4" w:space="0" w:color="auto"/>
              <w:left w:val="single" w:sz="4" w:space="0" w:color="auto"/>
              <w:bottom w:val="double" w:sz="4" w:space="0" w:color="auto"/>
              <w:right w:val="single" w:sz="4" w:space="0" w:color="auto"/>
            </w:tcBorders>
          </w:tcPr>
          <w:p w14:paraId="73D12FE7" w14:textId="77777777" w:rsidR="00071EFB"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3B27AC8D" w14:textId="77777777" w:rsidR="00071EFB" w:rsidRPr="004918A1"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7C136BF8" w14:textId="77777777" w:rsidR="00071EFB" w:rsidRPr="004918A1"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4918A1">
              <w:rPr>
                <w:rFonts w:ascii="Times New Roman" w:eastAsia="Times New Roman" w:hAnsi="Times New Roman" w:cs="Times New Roman"/>
                <w:sz w:val="24"/>
                <w:szCs w:val="24"/>
                <w:lang w:val="sr-Cyrl-CS"/>
              </w:rPr>
              <w:t>Грађанско васпитање</w:t>
            </w:r>
          </w:p>
          <w:p w14:paraId="102205A1" w14:textId="77777777" w:rsidR="00071EFB" w:rsidRPr="004918A1"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4918A1">
              <w:rPr>
                <w:rFonts w:ascii="Times New Roman" w:eastAsia="Times New Roman" w:hAnsi="Times New Roman" w:cs="Times New Roman"/>
                <w:sz w:val="24"/>
                <w:szCs w:val="24"/>
                <w:lang w:val="sr-Cyrl-CS"/>
              </w:rPr>
              <w:t>Ликовна уметност</w:t>
            </w:r>
          </w:p>
          <w:p w14:paraId="043EA0C6" w14:textId="77777777" w:rsidR="00071EFB" w:rsidRDefault="00071EFB" w:rsidP="006337F1">
            <w:pPr>
              <w:spacing w:after="0" w:line="240" w:lineRule="auto"/>
              <w:ind w:left="360"/>
              <w:rPr>
                <w:rFonts w:ascii="Times New Roman" w:eastAsia="Times New Roman" w:hAnsi="Times New Roman" w:cs="Times New Roman"/>
                <w:sz w:val="24"/>
                <w:szCs w:val="24"/>
                <w:lang w:val="sr-Cyrl-CS"/>
              </w:rPr>
            </w:pPr>
          </w:p>
          <w:p w14:paraId="71AA70A4" w14:textId="77777777" w:rsidR="00071EFB" w:rsidRPr="00905E96" w:rsidRDefault="00071EFB" w:rsidP="006337F1">
            <w:pPr>
              <w:spacing w:after="0" w:line="240" w:lineRule="auto"/>
              <w:ind w:left="360"/>
              <w:rPr>
                <w:rFonts w:ascii="Times New Roman" w:eastAsia="Times New Roman" w:hAnsi="Times New Roman" w:cs="Times New Roman"/>
                <w:sz w:val="24"/>
                <w:szCs w:val="24"/>
                <w:lang w:val="sr-Cyrl-CS"/>
              </w:rPr>
            </w:pPr>
          </w:p>
        </w:tc>
        <w:tc>
          <w:tcPr>
            <w:tcW w:w="4765" w:type="dxa"/>
            <w:gridSpan w:val="13"/>
            <w:tcBorders>
              <w:top w:val="single" w:sz="4" w:space="0" w:color="auto"/>
              <w:left w:val="single" w:sz="4" w:space="0" w:color="auto"/>
              <w:bottom w:val="double" w:sz="4" w:space="0" w:color="auto"/>
              <w:right w:val="double" w:sz="4" w:space="0" w:color="auto"/>
            </w:tcBorders>
          </w:tcPr>
          <w:p w14:paraId="32B043EE" w14:textId="77777777" w:rsidR="00071EFB"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исхода</w:t>
            </w:r>
          </w:p>
          <w:p w14:paraId="2F2AE125" w14:textId="77777777" w:rsidR="00071EFB"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знања</w:t>
            </w:r>
          </w:p>
          <w:p w14:paraId="1B0C208F" w14:textId="77777777" w:rsidR="00071EFB"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одговарање</w:t>
            </w:r>
          </w:p>
          <w:p w14:paraId="3B49D8CE" w14:textId="77777777" w:rsidR="00071EFB"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Активност на часу</w:t>
            </w:r>
          </w:p>
          <w:p w14:paraId="1B0F1BEC" w14:textId="77777777" w:rsidR="00071EFB"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Предавања и практични радови</w:t>
            </w:r>
          </w:p>
          <w:p w14:paraId="2DAEF258" w14:textId="77777777" w:rsidR="00071EFB" w:rsidRPr="00B64803"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B64803">
              <w:rPr>
                <w:rFonts w:ascii="Times New Roman" w:eastAsia="Times New Roman" w:hAnsi="Times New Roman" w:cs="Times New Roman"/>
                <w:sz w:val="24"/>
                <w:szCs w:val="24"/>
                <w:lang w:val="sr-Cyrl-CS"/>
              </w:rPr>
              <w:t>Праћење остварености испуњавања стандарда</w:t>
            </w:r>
          </w:p>
        </w:tc>
      </w:tr>
      <w:tr w:rsidR="00071EFB" w:rsidRPr="00905E96" w14:paraId="15BE72E7"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4848ED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C679DB9"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E1AAC15"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83"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20486E5C"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071EFB" w:rsidRPr="00905E96" w14:paraId="6FFFF5AF"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464AB33A"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ACA9176"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083B2A19"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0CAA67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9613BE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24520B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104944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7B9171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2B715FC"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4D3357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14:paraId="25B71D0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7CE1669D"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6E2A836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071EFB" w:rsidRPr="00905E96" w14:paraId="1CCFDB7D"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98130BC"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14:paraId="08679EEA" w14:textId="77777777" w:rsidR="00071EFB" w:rsidRDefault="00071EFB"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Цивилизације старог века</w:t>
            </w:r>
          </w:p>
          <w:p w14:paraId="6C36DB42" w14:textId="77777777" w:rsidR="00174E90" w:rsidRDefault="00174E90" w:rsidP="006337F1">
            <w:pPr>
              <w:spacing w:after="0" w:line="240" w:lineRule="auto"/>
              <w:rPr>
                <w:rFonts w:ascii="Times New Roman" w:eastAsia="Times New Roman" w:hAnsi="Times New Roman" w:cs="Times New Roman"/>
                <w:b/>
                <w:sz w:val="24"/>
                <w:szCs w:val="24"/>
                <w:lang w:val="sr-Cyrl-CS"/>
              </w:rPr>
            </w:pPr>
          </w:p>
          <w:p w14:paraId="7ED57433" w14:textId="77777777" w:rsidR="00174E90" w:rsidRPr="00BF14F7" w:rsidRDefault="00174E90" w:rsidP="00174E90">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5DD7B9E4" w14:textId="77777777" w:rsidR="00174E90" w:rsidRPr="00BF14F7" w:rsidRDefault="00174E90" w:rsidP="00174E90">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3803594A"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73853037"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5797A0FF"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lastRenderedPageBreak/>
              <w:t xml:space="preserve">2.ИС.3.1.2. </w:t>
            </w:r>
          </w:p>
          <w:p w14:paraId="7C37875E" w14:textId="0D41A1CB" w:rsidR="00174E90" w:rsidRPr="00905E96" w:rsidRDefault="00174E90" w:rsidP="00174E90">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sz w:val="24"/>
                <w:szCs w:val="24"/>
                <w:lang w:val="sr-Cyrl-RS"/>
              </w:rPr>
              <w:t xml:space="preserve">        </w:t>
            </w:r>
            <w:r w:rsidRPr="00BF14F7">
              <w:rPr>
                <w:rFonts w:ascii="Times New Roman" w:hAnsi="Times New Roman" w:cs="Times New Roman"/>
                <w:sz w:val="24"/>
                <w:szCs w:val="24"/>
                <w:lang w:val="sr-Latn-RS"/>
              </w:rPr>
              <w:t>2.ИС.3.2.4.</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35F84835"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Упознавање са глобалним прегледом цивилизација старог века</w:t>
            </w:r>
          </w:p>
          <w:p w14:paraId="10F6F100"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основних одлика цивилизација старог века</w:t>
            </w:r>
          </w:p>
          <w:p w14:paraId="6C883502"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друштвеним структурама и државним институцијама у цивилизацијама старог века</w:t>
            </w:r>
          </w:p>
          <w:p w14:paraId="40668DC8"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Разумевање одлика религија и верских схватања у старом веку</w:t>
            </w:r>
          </w:p>
          <w:p w14:paraId="3959F578"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култури цивилизација старог века и њеним главним тековинама</w:t>
            </w:r>
          </w:p>
          <w:p w14:paraId="4B2ABED4"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цивилизацијама старог века</w:t>
            </w:r>
          </w:p>
          <w:p w14:paraId="71F39177" w14:textId="34EE6883" w:rsidR="00071EFB" w:rsidRPr="00905E96" w:rsidRDefault="00071EFB" w:rsidP="00F47215">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Уочавање утицаја историјског наслеђа цивилизација старог века на савремени свет </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282073E6" w14:textId="77777777" w:rsidR="00071EFB" w:rsidRPr="004A1E1D"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12</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000B072A"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421E8A1C"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8A52253" w14:textId="77777777" w:rsidR="00071EFB" w:rsidRPr="004A1E1D"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62229C92"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4DD85B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14:paraId="2160E22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r>
      <w:tr w:rsidR="00071EFB" w:rsidRPr="00905E96" w14:paraId="4D1813C7"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D241988"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CF46F6B"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8631CD5"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3D5603B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7D9C31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681D74D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071EFB" w:rsidRPr="00905E96" w14:paraId="72B74E0F"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FBB918F"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9CBF3BD"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30527CDE"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Утврди основне претпоставке за настанак цивилизација старог века</w:t>
            </w:r>
          </w:p>
          <w:p w14:paraId="678D1701"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најважније цивилизације епохе старог века</w:t>
            </w:r>
          </w:p>
          <w:p w14:paraId="2AB870B5"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лоцира најважније  цивилизације из најстаријег периода  историје човечанства (Месопотамија, Египат, Јудеја, Феникија, Крит, Индија, Кина)</w:t>
            </w:r>
          </w:p>
          <w:p w14:paraId="00C8A673"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Одреди основне одлике и најважније тековине цивилизација Далеког истока (Индија, Кина)</w:t>
            </w:r>
          </w:p>
          <w:p w14:paraId="2CA64353"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друштвене структуре у најважнијим државама старог века</w:t>
            </w:r>
          </w:p>
          <w:p w14:paraId="01718DD1"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државно уређење цивилизација Старог истока, античке Грчке и Рима</w:t>
            </w:r>
          </w:p>
          <w:p w14:paraId="7C5A2E8D"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Наведе религијске системе и њихове главне одлике у најважнијим државама старог века</w:t>
            </w:r>
          </w:p>
          <w:p w14:paraId="2AB8D272"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врсте писама цивилизација старог века и препозна њихове особености  </w:t>
            </w:r>
          </w:p>
          <w:p w14:paraId="0F6E2660"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основне одлике привреда најзначајнијих држава старог века</w:t>
            </w:r>
          </w:p>
          <w:p w14:paraId="0FC2E4E1"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начин живота припадника различитих друштвених слојева у државама старог века</w:t>
            </w:r>
          </w:p>
          <w:p w14:paraId="42D34176"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најзначајнија привредна, научна и културна достигнућа цивилизација старог истока</w:t>
            </w:r>
          </w:p>
          <w:p w14:paraId="3D832EC6" w14:textId="77777777" w:rsidR="00071EFB"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цивилизација старог века у савременом добу и препозна њихов значај</w:t>
            </w:r>
          </w:p>
          <w:p w14:paraId="6CA632C6" w14:textId="77777777" w:rsidR="00071EFB" w:rsidRPr="00905E96" w:rsidRDefault="00071EFB" w:rsidP="00071EFB">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наведе и упореди сличности и разлике између појава и процеса из историје старог века са појавама и процесима у савременом друштву</w:t>
            </w:r>
          </w:p>
        </w:tc>
        <w:tc>
          <w:tcPr>
            <w:tcW w:w="2219" w:type="dxa"/>
            <w:gridSpan w:val="8"/>
            <w:tcBorders>
              <w:top w:val="single" w:sz="4" w:space="0" w:color="auto"/>
              <w:left w:val="single" w:sz="4" w:space="0" w:color="auto"/>
              <w:bottom w:val="single" w:sz="4" w:space="0" w:color="auto"/>
              <w:right w:val="single" w:sz="4" w:space="0" w:color="auto"/>
            </w:tcBorders>
          </w:tcPr>
          <w:p w14:paraId="3EF6D5C2"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1E7348D2"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09" w:type="dxa"/>
            <w:gridSpan w:val="9"/>
            <w:tcBorders>
              <w:top w:val="single" w:sz="4" w:space="0" w:color="auto"/>
              <w:left w:val="single" w:sz="4" w:space="0" w:color="auto"/>
              <w:bottom w:val="single" w:sz="4" w:space="0" w:color="auto"/>
              <w:right w:val="single" w:sz="4" w:space="0" w:color="auto"/>
            </w:tcBorders>
          </w:tcPr>
          <w:p w14:paraId="47BD75DB"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4A5F3D08"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42B53A04"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3D7F8AB0"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60F8569B"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321F5BE4"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14:paraId="7814FCA9" w14:textId="77777777" w:rsidR="00071EFB" w:rsidRPr="006C1FAA"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tc>
        <w:tc>
          <w:tcPr>
            <w:tcW w:w="2138" w:type="dxa"/>
            <w:gridSpan w:val="5"/>
            <w:tcBorders>
              <w:top w:val="single" w:sz="4" w:space="0" w:color="auto"/>
              <w:left w:val="single" w:sz="4" w:space="0" w:color="auto"/>
              <w:bottom w:val="single" w:sz="4" w:space="0" w:color="auto"/>
              <w:right w:val="double" w:sz="4" w:space="0" w:color="auto"/>
            </w:tcBorders>
          </w:tcPr>
          <w:p w14:paraId="582DE07F"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p w14:paraId="730A40C6"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Октобар</w:t>
            </w:r>
          </w:p>
          <w:p w14:paraId="6B63E78F" w14:textId="77777777" w:rsidR="00071EFB" w:rsidRPr="00905E96"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Новембар </w:t>
            </w:r>
          </w:p>
        </w:tc>
      </w:tr>
      <w:tr w:rsidR="00071EFB" w:rsidRPr="00905E96" w14:paraId="67C1C0AC"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7D3A920D"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B01FF9F"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6B85D3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09DBDFE5"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5329056B"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071EFB" w:rsidRPr="00905E96" w14:paraId="56F3572A"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F09686B"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6F793DB"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12F0213D"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2137CB32"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14:paraId="747B132E"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lastRenderedPageBreak/>
              <w:t>Флип чарт, хамер, маркери</w:t>
            </w:r>
          </w:p>
          <w:p w14:paraId="309BB9A2" w14:textId="77777777" w:rsidR="00071EFB" w:rsidRPr="00905E96"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300" w:type="dxa"/>
            <w:gridSpan w:val="13"/>
            <w:tcBorders>
              <w:top w:val="single" w:sz="4" w:space="0" w:color="auto"/>
              <w:left w:val="single" w:sz="4" w:space="0" w:color="auto"/>
              <w:bottom w:val="double" w:sz="4" w:space="0" w:color="auto"/>
              <w:right w:val="single" w:sz="4" w:space="0" w:color="auto"/>
            </w:tcBorders>
          </w:tcPr>
          <w:p w14:paraId="612D414F"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географија</w:t>
            </w:r>
          </w:p>
          <w:p w14:paraId="202F5C27"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53EEFF96"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12CFF8E8"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4F8CA6D6"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61E92F50"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947" w:type="dxa"/>
            <w:gridSpan w:val="14"/>
            <w:tcBorders>
              <w:top w:val="single" w:sz="4" w:space="0" w:color="auto"/>
              <w:left w:val="single" w:sz="4" w:space="0" w:color="auto"/>
              <w:bottom w:val="double" w:sz="4" w:space="0" w:color="auto"/>
              <w:right w:val="double" w:sz="4" w:space="0" w:color="auto"/>
            </w:tcBorders>
          </w:tcPr>
          <w:p w14:paraId="49C90C85"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40F218D7"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22AFD7BC"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4EF402CA"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021BE1C5"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02B0E2A4"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071EFB" w:rsidRPr="00905E96" w14:paraId="52968119"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063CFD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028C79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77DC1F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5"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0E8655CE"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071EFB" w:rsidRPr="00905E96" w14:paraId="62A33F8C"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72E37DF0"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C634292"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26FDA18C"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B2B4EC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779F6BD"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CFBB7C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FC5542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039813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91E949D"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538140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14:paraId="4364B425"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095FCF5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3BA2765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071EFB" w:rsidRPr="00905E96" w14:paraId="78272115"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BC9CA6F" w14:textId="77777777" w:rsidR="00071EFB" w:rsidRPr="00905E96" w:rsidRDefault="00071EFB" w:rsidP="006337F1">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14:paraId="5311DF59" w14:textId="77777777" w:rsidR="00071EFB" w:rsidRDefault="00071EFB" w:rsidP="006337F1">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Европа и Средоземље у средњем веку</w:t>
            </w:r>
          </w:p>
          <w:p w14:paraId="18F376DE" w14:textId="77777777" w:rsidR="00174E90" w:rsidRDefault="00174E90" w:rsidP="006337F1">
            <w:pPr>
              <w:spacing w:after="0" w:line="240" w:lineRule="auto"/>
              <w:ind w:left="170"/>
              <w:rPr>
                <w:rFonts w:ascii="Times New Roman" w:eastAsia="Times New Roman" w:hAnsi="Times New Roman" w:cs="Times New Roman"/>
                <w:b/>
                <w:sz w:val="24"/>
                <w:szCs w:val="24"/>
                <w:lang w:val="sr-Cyrl-BA"/>
              </w:rPr>
            </w:pPr>
          </w:p>
          <w:p w14:paraId="5375AA02" w14:textId="77777777" w:rsidR="00174E90" w:rsidRPr="00BF14F7" w:rsidRDefault="00174E90" w:rsidP="00174E90">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6407DEC0" w14:textId="77777777" w:rsidR="00174E90" w:rsidRPr="00BF14F7" w:rsidRDefault="00174E90" w:rsidP="00174E90">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1CF9454B"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21E4040C"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437C03DF"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7767BF5D" w14:textId="0E42BA30" w:rsidR="00174E90" w:rsidRPr="00905E96" w:rsidRDefault="00174E90" w:rsidP="00174E90">
            <w:pPr>
              <w:spacing w:after="0" w:line="240" w:lineRule="auto"/>
              <w:ind w:left="170"/>
              <w:rPr>
                <w:rFonts w:ascii="Times New Roman" w:eastAsia="Times New Roman" w:hAnsi="Times New Roman" w:cs="Times New Roman"/>
                <w:b/>
                <w:sz w:val="24"/>
                <w:szCs w:val="24"/>
                <w:lang w:val="sr-Cyrl-BA"/>
              </w:rPr>
            </w:pPr>
            <w:r>
              <w:rPr>
                <w:rFonts w:ascii="Times New Roman" w:hAnsi="Times New Roman" w:cs="Times New Roman"/>
                <w:sz w:val="24"/>
                <w:szCs w:val="24"/>
                <w:lang w:val="sr-Cyrl-RS"/>
              </w:rPr>
              <w:t xml:space="preserve">      </w:t>
            </w:r>
            <w:r w:rsidRPr="00BF14F7">
              <w:rPr>
                <w:rFonts w:ascii="Times New Roman" w:hAnsi="Times New Roman" w:cs="Times New Roman"/>
                <w:sz w:val="24"/>
                <w:szCs w:val="24"/>
                <w:lang w:val="sr-Latn-RS"/>
              </w:rPr>
              <w:t>2.ИС.3.2.4.</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62255815"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основних одлика епохе средњег века</w:t>
            </w:r>
          </w:p>
          <w:p w14:paraId="4DB0FCDD"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друштвеним структурама и државним институцијама у средњем веку</w:t>
            </w:r>
          </w:p>
          <w:p w14:paraId="19E17EF5"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одлика религије и верских схватања у средњем веку</w:t>
            </w:r>
          </w:p>
          <w:p w14:paraId="7AD03A38"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средњевековној култури и њеним главним тековинама</w:t>
            </w:r>
          </w:p>
          <w:p w14:paraId="21565F8C"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средњем веку</w:t>
            </w:r>
          </w:p>
          <w:p w14:paraId="1D8FCADE" w14:textId="77777777" w:rsidR="00071EFB"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утицаја историјског наслеђа средњег века на савремени свет</w:t>
            </w:r>
          </w:p>
          <w:p w14:paraId="055E594A" w14:textId="77777777" w:rsidR="00F47215" w:rsidRDefault="00F47215" w:rsidP="00F47215">
            <w:pPr>
              <w:spacing w:after="0" w:line="240" w:lineRule="auto"/>
              <w:rPr>
                <w:rFonts w:ascii="Times New Roman" w:eastAsia="Times New Roman" w:hAnsi="Times New Roman" w:cs="Times New Roman"/>
                <w:sz w:val="24"/>
                <w:szCs w:val="24"/>
                <w:lang w:val="sr-Cyrl-CS"/>
              </w:rPr>
            </w:pPr>
          </w:p>
          <w:p w14:paraId="12C221DA" w14:textId="77777777" w:rsidR="00F47215" w:rsidRDefault="00F47215" w:rsidP="00F47215">
            <w:pPr>
              <w:spacing w:after="0" w:line="240" w:lineRule="auto"/>
              <w:rPr>
                <w:rFonts w:ascii="Times New Roman" w:eastAsia="Times New Roman" w:hAnsi="Times New Roman" w:cs="Times New Roman"/>
                <w:sz w:val="24"/>
                <w:szCs w:val="24"/>
                <w:lang w:val="sr-Cyrl-CS"/>
              </w:rPr>
            </w:pPr>
          </w:p>
          <w:p w14:paraId="6A082B00" w14:textId="77777777" w:rsidR="00F47215" w:rsidRDefault="00F47215" w:rsidP="00F47215">
            <w:pPr>
              <w:spacing w:after="0" w:line="240" w:lineRule="auto"/>
              <w:rPr>
                <w:rFonts w:ascii="Times New Roman" w:eastAsia="Times New Roman" w:hAnsi="Times New Roman" w:cs="Times New Roman"/>
                <w:sz w:val="24"/>
                <w:szCs w:val="24"/>
                <w:lang w:val="sr-Cyrl-CS"/>
              </w:rPr>
            </w:pPr>
          </w:p>
          <w:p w14:paraId="099C323D" w14:textId="665F1DD4" w:rsidR="00F47215" w:rsidRPr="00905E96" w:rsidRDefault="00F47215" w:rsidP="00F47215">
            <w:pPr>
              <w:spacing w:after="0" w:line="240" w:lineRule="auto"/>
              <w:rPr>
                <w:rFonts w:ascii="Times New Roman" w:eastAsia="Times New Roman" w:hAnsi="Times New Roman" w:cs="Times New Roman"/>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4840005D" w14:textId="77777777" w:rsidR="00071EFB" w:rsidRPr="00CB3EBB"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5A5ABE15"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663B24B6" w14:textId="77777777" w:rsidR="00071EFB" w:rsidRPr="00CB3EBB"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5FC4857" w14:textId="77777777" w:rsidR="00071EFB" w:rsidRPr="00CB3EBB"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3A6FEC80"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72D0BB7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14:paraId="4CB5DE8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r>
      <w:tr w:rsidR="00071EFB" w:rsidRPr="00905E96" w14:paraId="4C1B20DF"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02D1160"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C005556"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3D68655"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7EC264B"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9860D0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66AE69BB"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071EFB" w:rsidRPr="00905E96" w14:paraId="1643D136"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7C8E11B"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0709756"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7A6A7F80"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периода средњег века и уочи  основне разлике у односу на античку епоху</w:t>
            </w:r>
          </w:p>
          <w:p w14:paraId="62AA59B8"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историјски догађај или појаву на временској ленти средњег века</w:t>
            </w:r>
          </w:p>
          <w:p w14:paraId="3C40D5C4"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формирање феудалне друштвене структуре и вазалне односе</w:t>
            </w:r>
          </w:p>
          <w:p w14:paraId="1E558597"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 примеру Византије, Франачке, Француске,  Енглеске и Немачке друштвену структуру и државно уређење у средњем веку</w:t>
            </w:r>
          </w:p>
          <w:p w14:paraId="51F2ACF9"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образложи организациону структуру православне и католичке цркве</w:t>
            </w:r>
          </w:p>
          <w:p w14:paraId="65E2B25C"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Сагледа значај Великог раскола и његове последице</w:t>
            </w:r>
          </w:p>
          <w:p w14:paraId="44E14E76"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настанак и ширење ислама</w:t>
            </w:r>
          </w:p>
          <w:p w14:paraId="128BD2F2"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 узроке и последице крсташких ратова</w:t>
            </w:r>
          </w:p>
          <w:p w14:paraId="19284BBC"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значај религије у средњем веку и њен утицај н културно стваралаштво</w:t>
            </w:r>
          </w:p>
          <w:p w14:paraId="39EE1927"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и опише највећа културна и техничка достигнућа у средњем веку </w:t>
            </w:r>
          </w:p>
          <w:p w14:paraId="7E47CD4C"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основне одлике привреде у средњем веку</w:t>
            </w:r>
          </w:p>
          <w:p w14:paraId="239BDE89"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свакодневног живота друштвених слојева у средњем веку</w:t>
            </w:r>
          </w:p>
          <w:p w14:paraId="2DB50669" w14:textId="77777777" w:rsidR="00071EFB"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епохе средњег века у савременом добу</w:t>
            </w:r>
          </w:p>
          <w:p w14:paraId="14C3BF6A" w14:textId="77777777" w:rsidR="00071EFB" w:rsidRPr="00905E96" w:rsidRDefault="00071EFB" w:rsidP="00071EFB">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значај тековина епохе средњег века у савременом добу</w:t>
            </w:r>
          </w:p>
        </w:tc>
        <w:tc>
          <w:tcPr>
            <w:tcW w:w="2219" w:type="dxa"/>
            <w:gridSpan w:val="8"/>
            <w:tcBorders>
              <w:top w:val="single" w:sz="4" w:space="0" w:color="auto"/>
              <w:left w:val="single" w:sz="4" w:space="0" w:color="auto"/>
              <w:bottom w:val="single" w:sz="4" w:space="0" w:color="auto"/>
              <w:right w:val="single" w:sz="4" w:space="0" w:color="auto"/>
            </w:tcBorders>
          </w:tcPr>
          <w:p w14:paraId="3493141C"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Фронтални</w:t>
            </w:r>
          </w:p>
          <w:p w14:paraId="09773E68"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09" w:type="dxa"/>
            <w:gridSpan w:val="9"/>
            <w:tcBorders>
              <w:top w:val="single" w:sz="4" w:space="0" w:color="auto"/>
              <w:left w:val="single" w:sz="4" w:space="0" w:color="auto"/>
              <w:bottom w:val="single" w:sz="4" w:space="0" w:color="auto"/>
              <w:right w:val="single" w:sz="4" w:space="0" w:color="auto"/>
            </w:tcBorders>
          </w:tcPr>
          <w:p w14:paraId="3EA1D327"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612E61EC"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4B6F8402"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10282270"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6EBDD0C4"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02FEE43F"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14:paraId="0786EDE0" w14:textId="77777777" w:rsidR="00071EFB" w:rsidRPr="00C269E0"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tc>
        <w:tc>
          <w:tcPr>
            <w:tcW w:w="2138" w:type="dxa"/>
            <w:gridSpan w:val="5"/>
            <w:tcBorders>
              <w:top w:val="single" w:sz="4" w:space="0" w:color="auto"/>
              <w:left w:val="single" w:sz="4" w:space="0" w:color="auto"/>
              <w:bottom w:val="single" w:sz="4" w:space="0" w:color="auto"/>
              <w:right w:val="double" w:sz="4" w:space="0" w:color="auto"/>
            </w:tcBorders>
          </w:tcPr>
          <w:p w14:paraId="5E606B90"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Новембар</w:t>
            </w:r>
          </w:p>
          <w:p w14:paraId="340B6532"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w:t>
            </w:r>
          </w:p>
          <w:p w14:paraId="3435FD51" w14:textId="77777777" w:rsidR="00071EFB" w:rsidRPr="00905E96" w:rsidRDefault="00071EFB" w:rsidP="006337F1">
            <w:pPr>
              <w:spacing w:after="0" w:line="240" w:lineRule="auto"/>
              <w:ind w:left="360"/>
              <w:rPr>
                <w:rFonts w:ascii="Times New Roman" w:eastAsia="Times New Roman" w:hAnsi="Times New Roman" w:cs="Times New Roman"/>
                <w:sz w:val="24"/>
                <w:szCs w:val="24"/>
                <w:lang w:val="sr-Cyrl-CS"/>
              </w:rPr>
            </w:pPr>
          </w:p>
        </w:tc>
      </w:tr>
      <w:tr w:rsidR="00071EFB" w:rsidRPr="00905E96" w14:paraId="3B18D97C"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2BDD4B7"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79650FE"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CADD1F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235C418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254AA14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071EFB" w:rsidRPr="00905E96" w14:paraId="1A7DD820"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35C3D98"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4B3B800"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3DA6B24A"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3F129600"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14:paraId="47116507"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015D8E05" w14:textId="77777777" w:rsidR="00071EFB" w:rsidRPr="00905E96"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300" w:type="dxa"/>
            <w:gridSpan w:val="13"/>
            <w:tcBorders>
              <w:top w:val="single" w:sz="4" w:space="0" w:color="auto"/>
              <w:left w:val="single" w:sz="4" w:space="0" w:color="auto"/>
              <w:bottom w:val="double" w:sz="4" w:space="0" w:color="auto"/>
              <w:right w:val="single" w:sz="4" w:space="0" w:color="auto"/>
            </w:tcBorders>
          </w:tcPr>
          <w:p w14:paraId="7D1E0C70"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04D00E7E"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3CC8A2B5"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7816D6A9"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1F361A97"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79A6DCCE"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947" w:type="dxa"/>
            <w:gridSpan w:val="14"/>
            <w:tcBorders>
              <w:top w:val="single" w:sz="4" w:space="0" w:color="auto"/>
              <w:left w:val="single" w:sz="4" w:space="0" w:color="auto"/>
              <w:bottom w:val="double" w:sz="4" w:space="0" w:color="auto"/>
              <w:right w:val="double" w:sz="4" w:space="0" w:color="auto"/>
            </w:tcBorders>
          </w:tcPr>
          <w:p w14:paraId="1171D5C2"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57221DF6"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52E43FD5"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1971A393"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379D0609"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1DFD53A0"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071EFB" w:rsidRPr="00905E96" w14:paraId="316D282E"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8D90389"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8699CA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6AB6C2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41"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14:paraId="696060C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071EFB" w:rsidRPr="00905E96" w14:paraId="5EC722CA"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43AB328B"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9BEE36D"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4B2799C6"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9431E3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EEB034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8EA098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57C12C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3E91F8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16A6F15"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5B343C9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5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7E053D0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2A031D05"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547D1CC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071EFB" w:rsidRPr="00905E96" w14:paraId="7EC30E47" w14:textId="77777777" w:rsidTr="006337F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188E8750" w14:textId="77777777" w:rsidR="00071EFB" w:rsidRPr="00905E96" w:rsidRDefault="00071EFB" w:rsidP="006337F1">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14:paraId="222C612A" w14:textId="77777777" w:rsidR="00071EFB" w:rsidRDefault="00071EFB" w:rsidP="006337F1">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Срби и њихово окружење у средњем веку</w:t>
            </w:r>
          </w:p>
          <w:p w14:paraId="788E16D7" w14:textId="77777777" w:rsidR="00174E90" w:rsidRDefault="00174E90" w:rsidP="006337F1">
            <w:pPr>
              <w:spacing w:after="0" w:line="240" w:lineRule="auto"/>
              <w:ind w:left="170"/>
              <w:rPr>
                <w:rFonts w:ascii="Times New Roman" w:eastAsia="Times New Roman" w:hAnsi="Times New Roman" w:cs="Times New Roman"/>
                <w:b/>
                <w:sz w:val="24"/>
                <w:szCs w:val="24"/>
                <w:lang w:val="sr-Cyrl-BA"/>
              </w:rPr>
            </w:pPr>
          </w:p>
          <w:p w14:paraId="29D29C91" w14:textId="77777777" w:rsidR="00174E90" w:rsidRPr="00BF14F7" w:rsidRDefault="00174E90" w:rsidP="00174E90">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0FCD2D30" w14:textId="77777777" w:rsidR="00174E90" w:rsidRPr="00BF14F7" w:rsidRDefault="00174E90" w:rsidP="00174E90">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4D4B3AFE"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5A22F0B9"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0979C9DE"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2EE9B911" w14:textId="1ECEAE01" w:rsidR="00174E90" w:rsidRPr="00905E96" w:rsidRDefault="00174E90" w:rsidP="00174E90">
            <w:pPr>
              <w:spacing w:after="0" w:line="240" w:lineRule="auto"/>
              <w:ind w:left="170"/>
              <w:rPr>
                <w:rFonts w:ascii="Times New Roman" w:eastAsia="Times New Roman" w:hAnsi="Times New Roman" w:cs="Times New Roman"/>
                <w:b/>
                <w:sz w:val="24"/>
                <w:szCs w:val="24"/>
                <w:lang w:val="sr-Cyrl-BA"/>
              </w:rPr>
            </w:pPr>
            <w:r>
              <w:rPr>
                <w:rFonts w:ascii="Times New Roman" w:hAnsi="Times New Roman" w:cs="Times New Roman"/>
                <w:sz w:val="24"/>
                <w:szCs w:val="24"/>
                <w:lang w:val="sr-Cyrl-RS"/>
              </w:rPr>
              <w:t xml:space="preserve">     </w:t>
            </w:r>
            <w:r w:rsidRPr="00BF14F7">
              <w:rPr>
                <w:rFonts w:ascii="Times New Roman" w:hAnsi="Times New Roman" w:cs="Times New Roman"/>
                <w:sz w:val="24"/>
                <w:szCs w:val="24"/>
                <w:lang w:val="sr-Latn-RS"/>
              </w:rPr>
              <w:t>2.ИС.3.2.4.</w:t>
            </w: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576D9312"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историји српских држава у средњем веку</w:t>
            </w:r>
          </w:p>
          <w:p w14:paraId="21B007D6"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друштвеним структурама и државним институцијама у српским земљама у средњем веку</w:t>
            </w:r>
          </w:p>
          <w:p w14:paraId="79295E9A"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знања о личностима које су обележиле средњи век у националној историји</w:t>
            </w:r>
          </w:p>
          <w:p w14:paraId="431F2D2F"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Разумевање одлика религије и верских </w:t>
            </w:r>
            <w:r>
              <w:rPr>
                <w:rFonts w:ascii="Times New Roman" w:eastAsia="Times New Roman" w:hAnsi="Times New Roman" w:cs="Times New Roman"/>
                <w:sz w:val="24"/>
                <w:szCs w:val="24"/>
                <w:lang w:val="sr-Cyrl-CS"/>
              </w:rPr>
              <w:lastRenderedPageBreak/>
              <w:t>схватања код Срба у средњем веку</w:t>
            </w:r>
          </w:p>
          <w:p w14:paraId="1E154C01"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културном наслеђу Срба у средњем веку</w:t>
            </w:r>
          </w:p>
          <w:p w14:paraId="3211735E"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српским земљама у средњем веку</w:t>
            </w:r>
          </w:p>
          <w:p w14:paraId="6283AF0B" w14:textId="77777777" w:rsidR="00071EFB" w:rsidRPr="00905E96"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Развијање свести о значају средњевековне државности и настанак модерне српске државе</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0DF274A" w14:textId="77777777" w:rsidR="00071EFB" w:rsidRPr="00A96727"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18</w:t>
            </w:r>
          </w:p>
        </w:tc>
        <w:tc>
          <w:tcPr>
            <w:tcW w:w="963" w:type="dxa"/>
            <w:gridSpan w:val="5"/>
            <w:tcBorders>
              <w:top w:val="single" w:sz="4" w:space="0" w:color="auto"/>
              <w:left w:val="single" w:sz="4" w:space="0" w:color="auto"/>
              <w:bottom w:val="single" w:sz="4" w:space="0" w:color="auto"/>
              <w:right w:val="single" w:sz="4" w:space="0" w:color="auto"/>
            </w:tcBorders>
            <w:vAlign w:val="center"/>
          </w:tcPr>
          <w:p w14:paraId="3BF32A1C"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14:paraId="7AA3411F"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4063101" w14:textId="77777777" w:rsidR="00071EFB" w:rsidRPr="00A96727"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5C92DF2F"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0988F68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c>
          <w:tcPr>
            <w:tcW w:w="1554" w:type="dxa"/>
            <w:gridSpan w:val="2"/>
            <w:tcBorders>
              <w:top w:val="single" w:sz="4" w:space="0" w:color="auto"/>
              <w:left w:val="single" w:sz="4" w:space="0" w:color="auto"/>
              <w:bottom w:val="single" w:sz="4" w:space="0" w:color="auto"/>
              <w:right w:val="double" w:sz="4" w:space="0" w:color="auto"/>
            </w:tcBorders>
            <w:vAlign w:val="center"/>
          </w:tcPr>
          <w:p w14:paraId="6666547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r>
      <w:tr w:rsidR="00071EFB" w:rsidRPr="00905E96" w14:paraId="2DED6FB7"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C07AAB6"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D2CD7C3"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C5E574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7A46964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0FF31A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49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591FA44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071EFB" w:rsidRPr="00905E96" w14:paraId="06D6FC5B"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8E38877"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BF6ED90"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14:paraId="6B0466DB"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догађај или појаву из српске средњевековне историје на временској ленти</w:t>
            </w:r>
          </w:p>
          <w:p w14:paraId="22EACC95"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друштвену структуру и државно уређење српских земаља у средњем веку</w:t>
            </w:r>
          </w:p>
          <w:p w14:paraId="24B72EB2"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одлике српске државности у средњем веку</w:t>
            </w:r>
          </w:p>
          <w:p w14:paraId="22872FD8"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и објасни на историјској карти промене граница српских држава у средњем веку</w:t>
            </w:r>
          </w:p>
          <w:p w14:paraId="37432864"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значај религије код Срба у средњем веку и њен утицај на културно стваралаштво</w:t>
            </w:r>
          </w:p>
          <w:p w14:paraId="267163A4"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најважније личности које су заслужне за развој српске културе у средњем веку</w:t>
            </w:r>
          </w:p>
          <w:p w14:paraId="67083FDA"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и опише највећа културна достигнућа  код Срба у средњем </w:t>
            </w:r>
            <w:r>
              <w:rPr>
                <w:rFonts w:ascii="Times New Roman" w:eastAsia="Times New Roman" w:hAnsi="Times New Roman" w:cs="Times New Roman"/>
                <w:sz w:val="24"/>
                <w:szCs w:val="24"/>
                <w:lang w:val="sr-Cyrl-CS"/>
              </w:rPr>
              <w:lastRenderedPageBreak/>
              <w:t>веку</w:t>
            </w:r>
          </w:p>
          <w:p w14:paraId="42866DA7"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основне одлике привреде у српским земљама у средњем веку</w:t>
            </w:r>
          </w:p>
          <w:p w14:paraId="3A29893E"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свакодневног живота друштвених слојева у српским земљама у средњем веку</w:t>
            </w:r>
          </w:p>
          <w:p w14:paraId="6682E6BD" w14:textId="77777777" w:rsidR="00071EFB"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српске средњевековне културе и уочи њихову присутност у савременом добу</w:t>
            </w:r>
          </w:p>
          <w:p w14:paraId="46DACAFC" w14:textId="77777777" w:rsidR="00071EFB" w:rsidRPr="00905E96" w:rsidRDefault="00071EFB" w:rsidP="00071EFB">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Препозна значај средњевековне државности за настанак модерне српске државе </w:t>
            </w:r>
          </w:p>
        </w:tc>
        <w:tc>
          <w:tcPr>
            <w:tcW w:w="2167" w:type="dxa"/>
            <w:gridSpan w:val="9"/>
            <w:tcBorders>
              <w:top w:val="single" w:sz="4" w:space="0" w:color="auto"/>
              <w:left w:val="single" w:sz="4" w:space="0" w:color="auto"/>
              <w:bottom w:val="single" w:sz="4" w:space="0" w:color="auto"/>
              <w:right w:val="single" w:sz="4" w:space="0" w:color="auto"/>
            </w:tcBorders>
          </w:tcPr>
          <w:p w14:paraId="52A9F5B8"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5D447B51"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61" w:type="dxa"/>
            <w:gridSpan w:val="8"/>
            <w:tcBorders>
              <w:top w:val="single" w:sz="4" w:space="0" w:color="auto"/>
              <w:left w:val="single" w:sz="4" w:space="0" w:color="auto"/>
              <w:bottom w:val="single" w:sz="4" w:space="0" w:color="auto"/>
              <w:right w:val="single" w:sz="4" w:space="0" w:color="auto"/>
            </w:tcBorders>
          </w:tcPr>
          <w:p w14:paraId="273BCCB6"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3C292661"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11B21CED"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790C60B9"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6AE794FC"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514B8A72"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14:paraId="5A0B1DD7" w14:textId="77777777" w:rsidR="00071EFB" w:rsidRPr="00C269E0"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tc>
        <w:tc>
          <w:tcPr>
            <w:tcW w:w="2498" w:type="dxa"/>
            <w:gridSpan w:val="7"/>
            <w:tcBorders>
              <w:top w:val="single" w:sz="4" w:space="0" w:color="auto"/>
              <w:left w:val="single" w:sz="4" w:space="0" w:color="auto"/>
              <w:bottom w:val="single" w:sz="4" w:space="0" w:color="auto"/>
              <w:right w:val="double" w:sz="4" w:space="0" w:color="auto"/>
            </w:tcBorders>
          </w:tcPr>
          <w:p w14:paraId="7784A68E"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w:t>
            </w:r>
          </w:p>
          <w:p w14:paraId="36F6938B"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w:t>
            </w:r>
          </w:p>
          <w:p w14:paraId="2C86FC03"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w:t>
            </w:r>
          </w:p>
          <w:p w14:paraId="517EC1A0"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r>
      <w:tr w:rsidR="00071EFB" w:rsidRPr="00905E96" w14:paraId="699A0B01"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009BF1C0"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995F92F"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985874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62A254F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59"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14:paraId="08A2D38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071EFB" w:rsidRPr="00905E96" w14:paraId="760953F7"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5A51634"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951B7DC"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0F074D24"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262705DE"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14:paraId="4218DA6F"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4E80A46C" w14:textId="77777777" w:rsidR="00071EFB" w:rsidRPr="00905E96"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244" w:type="dxa"/>
            <w:gridSpan w:val="14"/>
            <w:tcBorders>
              <w:top w:val="single" w:sz="4" w:space="0" w:color="auto"/>
              <w:left w:val="single" w:sz="4" w:space="0" w:color="auto"/>
              <w:bottom w:val="double" w:sz="4" w:space="0" w:color="auto"/>
              <w:right w:val="single" w:sz="4" w:space="0" w:color="auto"/>
            </w:tcBorders>
          </w:tcPr>
          <w:p w14:paraId="3830A3BE"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српски језик и књижевност</w:t>
            </w:r>
          </w:p>
          <w:p w14:paraId="3D068811"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3E9EB810"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6A080704"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5102100D"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572E9644"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31479CD9"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5359" w:type="dxa"/>
            <w:gridSpan w:val="15"/>
            <w:tcBorders>
              <w:top w:val="single" w:sz="4" w:space="0" w:color="auto"/>
              <w:left w:val="single" w:sz="4" w:space="0" w:color="auto"/>
              <w:bottom w:val="double" w:sz="4" w:space="0" w:color="auto"/>
              <w:right w:val="double" w:sz="4" w:space="0" w:color="auto"/>
            </w:tcBorders>
          </w:tcPr>
          <w:p w14:paraId="23590B1F"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2A0C7962"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3B996544"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06CEB22E"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42964555"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19EEB7AE"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071EFB" w:rsidRPr="00905E96" w14:paraId="4DDB6A85"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EE72F0D"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604FD8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87F354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83"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732AD93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071EFB" w:rsidRPr="00905E96" w14:paraId="3B86ACD2"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759246DB"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7B537E6"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4E2E1B3D"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9D7E53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A80C0E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48751C8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FD56E1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9ED67E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3B728C9"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14A47F2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14:paraId="05AE2C9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05F0A22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7B886B3B"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071EFB" w:rsidRPr="00905E96" w14:paraId="23C0556E"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38A0CDD4" w14:textId="77777777" w:rsidR="00071EFB" w:rsidRPr="00905E96" w:rsidRDefault="00071EFB" w:rsidP="006337F1">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14:paraId="3BA5946A" w14:textId="77777777" w:rsidR="00071EFB" w:rsidRDefault="00071EFB" w:rsidP="006337F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BA"/>
              </w:rPr>
              <w:t xml:space="preserve">Европа и свет од краја </w:t>
            </w:r>
            <w:r>
              <w:rPr>
                <w:rFonts w:ascii="Times New Roman" w:eastAsia="Times New Roman" w:hAnsi="Times New Roman" w:cs="Times New Roman"/>
                <w:b/>
                <w:sz w:val="24"/>
                <w:szCs w:val="24"/>
                <w:lang w:val="sr-Latn-RS"/>
              </w:rPr>
              <w:t xml:space="preserve">XV </w:t>
            </w:r>
            <w:r>
              <w:rPr>
                <w:rFonts w:ascii="Times New Roman" w:eastAsia="Times New Roman" w:hAnsi="Times New Roman" w:cs="Times New Roman"/>
                <w:b/>
                <w:sz w:val="24"/>
                <w:szCs w:val="24"/>
                <w:lang w:val="sr-Cyrl-RS"/>
              </w:rPr>
              <w:t xml:space="preserve">до краја </w:t>
            </w:r>
            <w:r>
              <w:rPr>
                <w:rFonts w:ascii="Times New Roman" w:eastAsia="Times New Roman" w:hAnsi="Times New Roman" w:cs="Times New Roman"/>
                <w:b/>
                <w:sz w:val="24"/>
                <w:szCs w:val="24"/>
                <w:lang w:val="sr-Latn-RS"/>
              </w:rPr>
              <w:t>XVIII</w:t>
            </w:r>
            <w:r>
              <w:rPr>
                <w:rFonts w:ascii="Times New Roman" w:eastAsia="Times New Roman" w:hAnsi="Times New Roman" w:cs="Times New Roman"/>
                <w:b/>
                <w:sz w:val="24"/>
                <w:szCs w:val="24"/>
                <w:lang w:val="sr-Cyrl-RS"/>
              </w:rPr>
              <w:t xml:space="preserve"> века</w:t>
            </w:r>
          </w:p>
          <w:p w14:paraId="33CD57B5" w14:textId="77777777" w:rsidR="00174E90" w:rsidRDefault="00174E90" w:rsidP="006337F1">
            <w:pPr>
              <w:spacing w:after="0" w:line="240" w:lineRule="auto"/>
              <w:ind w:left="170"/>
              <w:rPr>
                <w:rFonts w:ascii="Times New Roman" w:eastAsia="Times New Roman" w:hAnsi="Times New Roman" w:cs="Times New Roman"/>
                <w:b/>
                <w:sz w:val="24"/>
                <w:szCs w:val="24"/>
                <w:lang w:val="sr-Cyrl-RS"/>
              </w:rPr>
            </w:pPr>
          </w:p>
          <w:p w14:paraId="01FC5AF9" w14:textId="77777777" w:rsidR="00174E90" w:rsidRPr="00BF14F7" w:rsidRDefault="00174E90" w:rsidP="00174E90">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493AB02A" w14:textId="77777777" w:rsidR="00174E90" w:rsidRPr="00BF14F7" w:rsidRDefault="00174E90" w:rsidP="00174E90">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6B850D74"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6A6215F2"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4FF0DA07"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0C051A2E" w14:textId="2F7AA32A" w:rsidR="00174E90" w:rsidRPr="00B540E4" w:rsidRDefault="00174E90" w:rsidP="00174E90">
            <w:pPr>
              <w:spacing w:after="0" w:line="240" w:lineRule="auto"/>
              <w:ind w:left="170"/>
              <w:rPr>
                <w:rFonts w:ascii="Times New Roman" w:eastAsia="Times New Roman" w:hAnsi="Times New Roman" w:cs="Times New Roman"/>
                <w:b/>
                <w:sz w:val="24"/>
                <w:szCs w:val="24"/>
                <w:lang w:val="sr-Cyrl-RS"/>
              </w:rPr>
            </w:pPr>
            <w:r>
              <w:rPr>
                <w:rFonts w:ascii="Times New Roman" w:hAnsi="Times New Roman" w:cs="Times New Roman"/>
                <w:sz w:val="24"/>
                <w:szCs w:val="24"/>
                <w:lang w:val="sr-Cyrl-RS"/>
              </w:rPr>
              <w:t xml:space="preserve">     </w:t>
            </w:r>
            <w:r w:rsidRPr="00BF14F7">
              <w:rPr>
                <w:rFonts w:ascii="Times New Roman" w:hAnsi="Times New Roman" w:cs="Times New Roman"/>
                <w:sz w:val="24"/>
                <w:szCs w:val="24"/>
                <w:lang w:val="sr-Latn-RS"/>
              </w:rPr>
              <w:t>2.ИС.3.2.4.</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3ACA1A39" w14:textId="77777777" w:rsidR="00071EFB" w:rsidRPr="00B540E4" w:rsidRDefault="00071EFB" w:rsidP="00071EFB">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знања о историји најзначајнијих европских држава од краја </w:t>
            </w:r>
            <w:r>
              <w:rPr>
                <w:rFonts w:ascii="Times New Roman" w:eastAsia="Times New Roman" w:hAnsi="Times New Roman" w:cs="Times New Roman"/>
                <w:sz w:val="24"/>
                <w:szCs w:val="24"/>
                <w:lang w:val="sr-Latn-RS"/>
              </w:rPr>
              <w:t xml:space="preserve">XV </w:t>
            </w:r>
            <w:r>
              <w:rPr>
                <w:rFonts w:ascii="Times New Roman" w:eastAsia="Times New Roman" w:hAnsi="Times New Roman" w:cs="Times New Roman"/>
                <w:sz w:val="24"/>
                <w:szCs w:val="24"/>
                <w:lang w:val="sr-Cyrl-RS"/>
              </w:rPr>
              <w:t xml:space="preserve">до краја </w:t>
            </w:r>
            <w:r>
              <w:rPr>
                <w:rFonts w:ascii="Times New Roman" w:eastAsia="Times New Roman" w:hAnsi="Times New Roman" w:cs="Times New Roman"/>
                <w:sz w:val="24"/>
                <w:szCs w:val="24"/>
                <w:lang w:val="sr-Latn-RS"/>
              </w:rPr>
              <w:t>XVIII</w:t>
            </w:r>
            <w:r>
              <w:rPr>
                <w:rFonts w:ascii="Times New Roman" w:eastAsia="Times New Roman" w:hAnsi="Times New Roman" w:cs="Times New Roman"/>
                <w:sz w:val="24"/>
                <w:szCs w:val="24"/>
                <w:lang w:val="sr-Cyrl-RS"/>
              </w:rPr>
              <w:t xml:space="preserve"> века</w:t>
            </w:r>
          </w:p>
          <w:p w14:paraId="765CC96E" w14:textId="77777777" w:rsidR="00071EFB" w:rsidRDefault="00071EFB" w:rsidP="00071EFB">
            <w:pPr>
              <w:pStyle w:val="ListParagraph"/>
              <w:numPr>
                <w:ilvl w:val="0"/>
                <w:numId w:val="14"/>
              </w:numPr>
              <w:spacing w:after="160" w:line="259" w:lineRule="auto"/>
              <w:rPr>
                <w:lang w:val="sr-Cyrl-RS"/>
              </w:rPr>
            </w:pPr>
            <w:r w:rsidRPr="00835E17">
              <w:rPr>
                <w:lang w:val="sr-Cyrl-RS"/>
              </w:rPr>
              <w:t>Унапређивање знања о друштвеним структурама и државним институцијама у Европи од краја XV до краја XVIII века</w:t>
            </w:r>
          </w:p>
          <w:p w14:paraId="60A88129" w14:textId="77777777" w:rsidR="00071EFB" w:rsidRDefault="00071EFB" w:rsidP="00071EFB">
            <w:pPr>
              <w:pStyle w:val="ListParagraph"/>
              <w:numPr>
                <w:ilvl w:val="0"/>
                <w:numId w:val="14"/>
              </w:numPr>
              <w:spacing w:after="160" w:line="259" w:lineRule="auto"/>
              <w:rPr>
                <w:lang w:val="sr-Cyrl-RS"/>
              </w:rPr>
            </w:pPr>
            <w:r>
              <w:rPr>
                <w:lang w:val="sr-Cyrl-RS"/>
              </w:rPr>
              <w:t>Разумевање значаја појаве протестантизма</w:t>
            </w:r>
          </w:p>
          <w:p w14:paraId="3B6FFA01" w14:textId="77777777" w:rsidR="00071EFB" w:rsidRPr="00835E17" w:rsidRDefault="00071EFB" w:rsidP="00071EFB">
            <w:pPr>
              <w:pStyle w:val="ListParagraph"/>
              <w:numPr>
                <w:ilvl w:val="0"/>
                <w:numId w:val="14"/>
              </w:numPr>
              <w:spacing w:after="160" w:line="259" w:lineRule="auto"/>
              <w:rPr>
                <w:lang w:val="sr-Cyrl-RS"/>
              </w:rPr>
            </w:pPr>
            <w:r w:rsidRPr="00835E17">
              <w:rPr>
                <w:lang w:val="sr-Cyrl-RS"/>
              </w:rPr>
              <w:t xml:space="preserve">Проширивање </w:t>
            </w:r>
            <w:r>
              <w:rPr>
                <w:lang w:val="sr-Cyrl-RS"/>
              </w:rPr>
              <w:t>знањ</w:t>
            </w:r>
            <w:r w:rsidRPr="00835E17">
              <w:rPr>
                <w:lang w:val="sr-Cyrl-RS"/>
              </w:rPr>
              <w:t>а о културним достигнућима у периоду од краја XV до краја XVIII века</w:t>
            </w:r>
          </w:p>
          <w:p w14:paraId="51D6D8B8" w14:textId="77777777" w:rsidR="00071EFB" w:rsidRPr="00835E17" w:rsidRDefault="00071EFB" w:rsidP="00071EFB">
            <w:pPr>
              <w:pStyle w:val="ListParagraph"/>
              <w:numPr>
                <w:ilvl w:val="0"/>
                <w:numId w:val="14"/>
              </w:numPr>
              <w:spacing w:after="160" w:line="259" w:lineRule="auto"/>
              <w:rPr>
                <w:lang w:val="sr-Cyrl-RS"/>
              </w:rPr>
            </w:pPr>
            <w:r w:rsidRPr="00835E17">
              <w:rPr>
                <w:lang w:val="sr-Cyrl-RS"/>
              </w:rPr>
              <w:t>Уочавање основних одлика привреде и свакодневног живота у периоду од краја XV до краја XVIII века</w:t>
            </w:r>
          </w:p>
          <w:p w14:paraId="3A44FB50" w14:textId="77777777" w:rsidR="00071EFB" w:rsidRPr="00835E17" w:rsidRDefault="00071EFB" w:rsidP="00071EFB">
            <w:pPr>
              <w:pStyle w:val="ListParagraph"/>
              <w:numPr>
                <w:ilvl w:val="0"/>
                <w:numId w:val="14"/>
              </w:numPr>
              <w:spacing w:after="160" w:line="259" w:lineRule="auto"/>
              <w:rPr>
                <w:lang w:val="sr-Cyrl-RS"/>
              </w:rPr>
            </w:pPr>
            <w:r w:rsidRPr="00835E17">
              <w:rPr>
                <w:lang w:val="sr-Cyrl-RS"/>
              </w:rPr>
              <w:t>Уочавање утицаја историјског наслеђа  периода</w:t>
            </w:r>
            <w:r>
              <w:t xml:space="preserve"> </w:t>
            </w:r>
            <w:r w:rsidRPr="00835E17">
              <w:rPr>
                <w:lang w:val="sr-Cyrl-RS"/>
              </w:rPr>
              <w:t xml:space="preserve">од краја XV до краја XVIII века </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0369F832" w14:textId="77777777" w:rsidR="00071EFB" w:rsidRPr="00B540E4"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13633842"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60720840"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11B37C02" w14:textId="77777777" w:rsidR="00071EFB" w:rsidRPr="00B540E4"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2DA91CC3"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BC13BFB"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14:paraId="4F26EF8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r>
      <w:tr w:rsidR="00071EFB" w:rsidRPr="00905E96" w14:paraId="5337D6B0"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249A1DB3"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7723378"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032D5B7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E1A81AD"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9EDB27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EE3C637"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071EFB" w:rsidRPr="00905E96" w14:paraId="14BBAA23"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0340C4F"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7C8FB89"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14:paraId="44665929" w14:textId="77777777" w:rsidR="00071EFB" w:rsidRDefault="00071EFB" w:rsidP="00071EFB">
            <w:pPr>
              <w:pStyle w:val="ListParagraph"/>
              <w:numPr>
                <w:ilvl w:val="0"/>
                <w:numId w:val="9"/>
              </w:numPr>
              <w:tabs>
                <w:tab w:val="clear" w:pos="360"/>
              </w:tabs>
              <w:spacing w:after="160" w:line="259" w:lineRule="auto"/>
              <w:rPr>
                <w:lang w:val="sr-Cyrl-CS"/>
              </w:rPr>
            </w:pPr>
            <w:r w:rsidRPr="00286E63">
              <w:rPr>
                <w:lang w:val="sr-Cyrl-CS"/>
              </w:rPr>
              <w:t>Идентификује основне одлике периода од краја XV до краја XVIII века</w:t>
            </w:r>
          </w:p>
          <w:p w14:paraId="2577620C" w14:textId="77777777" w:rsidR="00071EFB" w:rsidRDefault="00071EFB" w:rsidP="00071EFB">
            <w:pPr>
              <w:pStyle w:val="ListParagraph"/>
              <w:numPr>
                <w:ilvl w:val="0"/>
                <w:numId w:val="9"/>
              </w:numPr>
              <w:tabs>
                <w:tab w:val="clear" w:pos="360"/>
              </w:tabs>
              <w:spacing w:after="160" w:line="259" w:lineRule="auto"/>
              <w:rPr>
                <w:lang w:val="sr-Cyrl-CS"/>
              </w:rPr>
            </w:pPr>
            <w:r w:rsidRPr="00286E63">
              <w:rPr>
                <w:lang w:val="sr-Cyrl-CS"/>
              </w:rPr>
              <w:t xml:space="preserve">Сагледа значај </w:t>
            </w:r>
            <w:r>
              <w:rPr>
                <w:lang w:val="sr-Cyrl-CS"/>
              </w:rPr>
              <w:t>и последице великих географских открића</w:t>
            </w:r>
          </w:p>
          <w:p w14:paraId="6FF92C44" w14:textId="77777777" w:rsidR="00071EFB" w:rsidRDefault="00071EFB" w:rsidP="00071EFB">
            <w:pPr>
              <w:pStyle w:val="ListParagraph"/>
              <w:numPr>
                <w:ilvl w:val="0"/>
                <w:numId w:val="9"/>
              </w:numPr>
              <w:tabs>
                <w:tab w:val="clear" w:pos="360"/>
              </w:tabs>
              <w:spacing w:after="160" w:line="259" w:lineRule="auto"/>
              <w:rPr>
                <w:lang w:val="sr-Cyrl-CS"/>
              </w:rPr>
            </w:pPr>
            <w:r>
              <w:rPr>
                <w:lang w:val="sr-Cyrl-CS"/>
              </w:rPr>
              <w:lastRenderedPageBreak/>
              <w:t>Опише на примеру Француске, Енглеске, Пруске, Аустрије, Русије и Шпаније друштвену структуру и државно уређење у апсолутистичким монархијама</w:t>
            </w:r>
          </w:p>
          <w:p w14:paraId="4524189A" w14:textId="77777777" w:rsidR="00071EFB" w:rsidRDefault="00071EFB" w:rsidP="00071EFB">
            <w:pPr>
              <w:pStyle w:val="ListParagraph"/>
              <w:numPr>
                <w:ilvl w:val="0"/>
                <w:numId w:val="9"/>
              </w:numPr>
              <w:tabs>
                <w:tab w:val="clear" w:pos="360"/>
              </w:tabs>
              <w:spacing w:after="160" w:line="259" w:lineRule="auto"/>
              <w:rPr>
                <w:lang w:val="sr-Cyrl-CS"/>
              </w:rPr>
            </w:pPr>
            <w:r>
              <w:rPr>
                <w:lang w:val="sr-Cyrl-CS"/>
              </w:rPr>
              <w:t>Сагледа значај реформације и именује најзначајнија протестантска учења</w:t>
            </w:r>
          </w:p>
          <w:p w14:paraId="14D09501" w14:textId="77777777" w:rsidR="00071EFB" w:rsidRDefault="00071EFB" w:rsidP="00071EFB">
            <w:pPr>
              <w:pStyle w:val="ListParagraph"/>
              <w:numPr>
                <w:ilvl w:val="0"/>
                <w:numId w:val="9"/>
              </w:numPr>
              <w:tabs>
                <w:tab w:val="clear" w:pos="360"/>
              </w:tabs>
              <w:spacing w:after="160" w:line="259" w:lineRule="auto"/>
              <w:rPr>
                <w:lang w:val="sr-Cyrl-CS"/>
              </w:rPr>
            </w:pPr>
            <w:r>
              <w:rPr>
                <w:lang w:val="sr-Cyrl-CS"/>
              </w:rPr>
              <w:t>Именује најзначајније ствараоце епохе хуманизма и ренесансе и наведе њихова дела</w:t>
            </w:r>
          </w:p>
          <w:p w14:paraId="20F0FEAA" w14:textId="77777777" w:rsidR="00071EFB" w:rsidRPr="004777E3" w:rsidRDefault="00071EFB" w:rsidP="00071EFB">
            <w:pPr>
              <w:pStyle w:val="ListParagraph"/>
              <w:numPr>
                <w:ilvl w:val="0"/>
                <w:numId w:val="9"/>
              </w:numPr>
              <w:tabs>
                <w:tab w:val="clear" w:pos="360"/>
              </w:tabs>
              <w:spacing w:after="160" w:line="259" w:lineRule="auto"/>
              <w:rPr>
                <w:lang w:val="sr-Cyrl-CS"/>
              </w:rPr>
            </w:pPr>
            <w:r w:rsidRPr="004777E3">
              <w:rPr>
                <w:lang w:val="sr-Cyrl-CS"/>
              </w:rPr>
              <w:t>Наведе најзначајнија културна и техничка достигнућа у периоду  од краја XV до краја XVIII века</w:t>
            </w:r>
          </w:p>
          <w:p w14:paraId="5866752E" w14:textId="77777777" w:rsidR="00071EFB" w:rsidRPr="00F063DD" w:rsidRDefault="00071EFB" w:rsidP="00071EFB">
            <w:pPr>
              <w:pStyle w:val="ListParagraph"/>
              <w:numPr>
                <w:ilvl w:val="0"/>
                <w:numId w:val="9"/>
              </w:numPr>
              <w:tabs>
                <w:tab w:val="clear" w:pos="360"/>
              </w:tabs>
              <w:spacing w:after="160" w:line="259" w:lineRule="auto"/>
              <w:rPr>
                <w:lang w:val="sr-Cyrl-CS"/>
              </w:rPr>
            </w:pPr>
            <w:r w:rsidRPr="00F063DD">
              <w:rPr>
                <w:lang w:val="sr-Cyrl-CS"/>
              </w:rPr>
              <w:t>Идентификује основне одлике привреде у периоду од краја XV до краја XVIII века</w:t>
            </w:r>
          </w:p>
          <w:p w14:paraId="6DAA531B" w14:textId="77777777" w:rsidR="00071EFB" w:rsidRPr="00F063DD" w:rsidRDefault="00071EFB" w:rsidP="00071EFB">
            <w:pPr>
              <w:pStyle w:val="ListParagraph"/>
              <w:numPr>
                <w:ilvl w:val="0"/>
                <w:numId w:val="9"/>
              </w:numPr>
              <w:tabs>
                <w:tab w:val="clear" w:pos="360"/>
              </w:tabs>
              <w:spacing w:after="160" w:line="259" w:lineRule="auto"/>
              <w:rPr>
                <w:lang w:val="sr-Cyrl-CS"/>
              </w:rPr>
            </w:pPr>
            <w:r w:rsidRPr="00F063DD">
              <w:rPr>
                <w:lang w:val="sr-Cyrl-CS"/>
              </w:rPr>
              <w:t>Истакне одлике свакодневног живота друштвених слојева у периоду од краја XV до краја XVIII века</w:t>
            </w:r>
          </w:p>
          <w:p w14:paraId="18F245ED" w14:textId="77777777" w:rsidR="00071EFB" w:rsidRDefault="00071EFB" w:rsidP="00071EFB">
            <w:pPr>
              <w:pStyle w:val="ListParagraph"/>
              <w:numPr>
                <w:ilvl w:val="0"/>
                <w:numId w:val="9"/>
              </w:numPr>
              <w:tabs>
                <w:tab w:val="clear" w:pos="360"/>
              </w:tabs>
              <w:spacing w:after="160" w:line="259" w:lineRule="auto"/>
              <w:rPr>
                <w:lang w:val="sr-Cyrl-CS"/>
              </w:rPr>
            </w:pPr>
            <w:r w:rsidRPr="00F063DD">
              <w:rPr>
                <w:lang w:val="sr-Cyrl-CS"/>
              </w:rPr>
              <w:t>Наведе главне тековине периода од краја XV до краја XVIII века</w:t>
            </w:r>
            <w:r>
              <w:rPr>
                <w:lang w:val="sr-Cyrl-CS"/>
              </w:rPr>
              <w:t xml:space="preserve"> и препозна њихов значај у савременом добу</w:t>
            </w:r>
          </w:p>
          <w:p w14:paraId="3A431424" w14:textId="2ADA6F73" w:rsidR="00F47215" w:rsidRPr="00F47215" w:rsidRDefault="00F47215" w:rsidP="00F47215">
            <w:pPr>
              <w:rPr>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14:paraId="3A68811F"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562E4625"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 xml:space="preserve">Диференцирани ( рад у групи, тимски, </w:t>
            </w:r>
            <w:r w:rsidRPr="009012CA">
              <w:rPr>
                <w:rFonts w:ascii="Times New Roman" w:eastAsia="Times New Roman" w:hAnsi="Times New Roman" w:cs="Times New Roman"/>
                <w:sz w:val="24"/>
                <w:szCs w:val="24"/>
              </w:rPr>
              <w:lastRenderedPageBreak/>
              <w:t>индивидуални,рад у пару)</w:t>
            </w:r>
          </w:p>
        </w:tc>
        <w:tc>
          <w:tcPr>
            <w:tcW w:w="2523" w:type="dxa"/>
            <w:gridSpan w:val="7"/>
            <w:tcBorders>
              <w:top w:val="single" w:sz="4" w:space="0" w:color="auto"/>
              <w:left w:val="single" w:sz="4" w:space="0" w:color="auto"/>
              <w:bottom w:val="single" w:sz="4" w:space="0" w:color="auto"/>
              <w:right w:val="single" w:sz="4" w:space="0" w:color="auto"/>
            </w:tcBorders>
          </w:tcPr>
          <w:p w14:paraId="4845E902"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lastRenderedPageBreak/>
              <w:t>Хеуристичка</w:t>
            </w:r>
          </w:p>
          <w:p w14:paraId="3D08DD53"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181F8CB3"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 xml:space="preserve">Метода рада са </w:t>
            </w:r>
            <w:r w:rsidRPr="00263768">
              <w:rPr>
                <w:rFonts w:ascii="Times New Roman" w:eastAsia="Times New Roman" w:hAnsi="Times New Roman" w:cs="Times New Roman"/>
                <w:sz w:val="24"/>
                <w:szCs w:val="24"/>
                <w:lang w:val="sr-Cyrl-CS"/>
              </w:rPr>
              <w:lastRenderedPageBreak/>
              <w:t>текстом и другим медијима</w:t>
            </w:r>
          </w:p>
          <w:p w14:paraId="0D6576D0"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088BBD7E"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73F13987"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14:paraId="0838D713"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14:paraId="079F9E17" w14:textId="77777777" w:rsidR="00071EFB" w:rsidRPr="00905E96" w:rsidRDefault="00071EFB" w:rsidP="006337F1">
            <w:pPr>
              <w:spacing w:after="0" w:line="240" w:lineRule="auto"/>
              <w:ind w:left="360"/>
              <w:rPr>
                <w:rFonts w:ascii="Times New Roman" w:eastAsia="Times New Roman" w:hAnsi="Times New Roman" w:cs="Times New Roman"/>
                <w:sz w:val="24"/>
                <w:szCs w:val="24"/>
                <w:lang w:val="sr-Cyrl-CS"/>
              </w:rPr>
            </w:pPr>
          </w:p>
        </w:tc>
        <w:tc>
          <w:tcPr>
            <w:tcW w:w="2138" w:type="dxa"/>
            <w:gridSpan w:val="5"/>
            <w:tcBorders>
              <w:top w:val="single" w:sz="4" w:space="0" w:color="auto"/>
              <w:left w:val="single" w:sz="4" w:space="0" w:color="auto"/>
              <w:bottom w:val="single" w:sz="4" w:space="0" w:color="auto"/>
              <w:right w:val="double" w:sz="4" w:space="0" w:color="auto"/>
            </w:tcBorders>
          </w:tcPr>
          <w:p w14:paraId="118095F3" w14:textId="77777777" w:rsidR="00071EFB" w:rsidRDefault="00071EFB" w:rsidP="00071EFB">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Март</w:t>
            </w:r>
          </w:p>
          <w:p w14:paraId="0D054A98" w14:textId="77777777" w:rsidR="00071EFB" w:rsidRDefault="00071EFB" w:rsidP="00071EFB">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w:t>
            </w:r>
          </w:p>
          <w:p w14:paraId="1F0B6F5B" w14:textId="77777777" w:rsidR="00071EFB" w:rsidRPr="00905E96" w:rsidRDefault="00071EFB" w:rsidP="00071EFB">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tc>
      </w:tr>
      <w:tr w:rsidR="00071EFB" w:rsidRPr="00905E96" w14:paraId="48053810"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7E7ABD67"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5C11D91"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C9814FA"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1169715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661"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152F05FB"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071EFB" w:rsidRPr="00905E96" w14:paraId="4E3CF57D"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B449B67"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20A6CDF"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44FF9887"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1C8B5401"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 xml:space="preserve">визуелна, аудитивна и аудио-визуелна (цртежи, слике, фотографије, дијаграми, графикони, таблице, модели, макете, </w:t>
            </w:r>
            <w:r w:rsidRPr="005F38D2">
              <w:rPr>
                <w:rFonts w:ascii="Times New Roman" w:eastAsia="Times New Roman" w:hAnsi="Times New Roman" w:cs="Times New Roman"/>
                <w:sz w:val="24"/>
                <w:szCs w:val="24"/>
                <w:lang w:val="sr-Cyrl-CS"/>
              </w:rPr>
              <w:lastRenderedPageBreak/>
              <w:t>апарати, инструменти, глобуси, касете, ЦД, филмови, ТВ емисије, ЦД-РОМ-ови...),</w:t>
            </w:r>
          </w:p>
          <w:p w14:paraId="28225F7D" w14:textId="77777777" w:rsidR="00071EFB" w:rsidRPr="005F38D2"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49B60FEF" w14:textId="77777777" w:rsidR="00071EFB" w:rsidRPr="00905E96" w:rsidRDefault="00071EFB" w:rsidP="00C61D47">
            <w:pPr>
              <w:numPr>
                <w:ilvl w:val="0"/>
                <w:numId w:val="33"/>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586" w:type="dxa"/>
            <w:gridSpan w:val="15"/>
            <w:tcBorders>
              <w:top w:val="single" w:sz="4" w:space="0" w:color="auto"/>
              <w:left w:val="single" w:sz="4" w:space="0" w:color="auto"/>
              <w:bottom w:val="double" w:sz="4" w:space="0" w:color="auto"/>
              <w:right w:val="single" w:sz="4" w:space="0" w:color="auto"/>
            </w:tcBorders>
          </w:tcPr>
          <w:p w14:paraId="688E0F46" w14:textId="77777777" w:rsidR="00071EFB" w:rsidRPr="002F72C3" w:rsidRDefault="00071EFB" w:rsidP="00C61D47">
            <w:pPr>
              <w:pStyle w:val="ListParagraph"/>
              <w:numPr>
                <w:ilvl w:val="0"/>
                <w:numId w:val="33"/>
              </w:numPr>
              <w:rPr>
                <w:lang w:val="sr-Cyrl-CS"/>
              </w:rPr>
            </w:pPr>
            <w:r w:rsidRPr="002F72C3">
              <w:rPr>
                <w:lang w:val="sr-Cyrl-CS"/>
              </w:rPr>
              <w:lastRenderedPageBreak/>
              <w:t>географија</w:t>
            </w:r>
          </w:p>
          <w:p w14:paraId="2CECED43"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1856EE59"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5A0278FD"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2BE865A4"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0D90155B"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верска настава</w:t>
            </w:r>
          </w:p>
        </w:tc>
        <w:tc>
          <w:tcPr>
            <w:tcW w:w="4661" w:type="dxa"/>
            <w:gridSpan w:val="12"/>
            <w:tcBorders>
              <w:top w:val="single" w:sz="4" w:space="0" w:color="auto"/>
              <w:left w:val="single" w:sz="4" w:space="0" w:color="auto"/>
              <w:bottom w:val="double" w:sz="4" w:space="0" w:color="auto"/>
              <w:right w:val="double" w:sz="4" w:space="0" w:color="auto"/>
            </w:tcBorders>
          </w:tcPr>
          <w:p w14:paraId="6B8FF030"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lastRenderedPageBreak/>
              <w:t>Праћење остварености исхода</w:t>
            </w:r>
          </w:p>
          <w:p w14:paraId="0BFE611E"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38E08328"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18146568"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61831262"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7C651E01"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Праћење остварености испуњавања стандарда</w:t>
            </w:r>
          </w:p>
        </w:tc>
      </w:tr>
      <w:tr w:rsidR="00071EFB" w:rsidRPr="00905E96" w14:paraId="68416B6D"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3A2904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E84F14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D28ADD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5"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0CA31AA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071EFB" w:rsidRPr="00905E96" w14:paraId="7045362E"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30C325BE"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98BA824"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0DBE36D0"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54972D9"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8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DC7CBE4"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4E5DA9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0FFE14C"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372DF9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8F9CDB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2570350"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14:paraId="4F26CF41"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1EE9DD7D"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0CE2B4F8"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071EFB" w:rsidRPr="00905E96" w14:paraId="709015CA"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A3C635F" w14:textId="77777777" w:rsidR="00071EFB" w:rsidRPr="007238C2" w:rsidRDefault="00071EFB" w:rsidP="006337F1">
            <w:pPr>
              <w:spacing w:after="0" w:line="240" w:lineRule="auto"/>
              <w:rPr>
                <w:rFonts w:ascii="Times New Roman" w:eastAsia="Times New Roman" w:hAnsi="Times New Roman" w:cs="Times New Roman"/>
                <w:sz w:val="24"/>
                <w:szCs w:val="24"/>
                <w:lang w:val="sr-Cyrl-RS"/>
              </w:rPr>
            </w:pPr>
            <w:r w:rsidRPr="00905E96">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w:t>
            </w:r>
          </w:p>
        </w:tc>
        <w:tc>
          <w:tcPr>
            <w:tcW w:w="2336" w:type="dxa"/>
            <w:vMerge w:val="restart"/>
            <w:tcBorders>
              <w:top w:val="single" w:sz="4" w:space="0" w:color="auto"/>
              <w:left w:val="single" w:sz="4" w:space="0" w:color="auto"/>
              <w:bottom w:val="double" w:sz="4" w:space="0" w:color="auto"/>
              <w:right w:val="single" w:sz="4" w:space="0" w:color="auto"/>
            </w:tcBorders>
          </w:tcPr>
          <w:p w14:paraId="488DB66B" w14:textId="77777777" w:rsidR="00071EFB" w:rsidRDefault="00071EFB" w:rsidP="006337F1">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 xml:space="preserve">Српски народ од </w:t>
            </w:r>
            <w:r w:rsidRPr="00C56AB2">
              <w:rPr>
                <w:rFonts w:ascii="Times New Roman" w:eastAsia="Times New Roman" w:hAnsi="Times New Roman" w:cs="Times New Roman"/>
                <w:b/>
                <w:sz w:val="24"/>
                <w:szCs w:val="24"/>
                <w:lang w:val="sr-Cyrl-BA"/>
              </w:rPr>
              <w:t xml:space="preserve"> XV до краја XVIII века</w:t>
            </w:r>
          </w:p>
          <w:p w14:paraId="369E8672" w14:textId="77777777" w:rsidR="00174E90" w:rsidRDefault="00174E90" w:rsidP="006337F1">
            <w:pPr>
              <w:spacing w:after="0" w:line="240" w:lineRule="auto"/>
              <w:rPr>
                <w:rFonts w:ascii="Times New Roman" w:eastAsia="Times New Roman" w:hAnsi="Times New Roman" w:cs="Times New Roman"/>
                <w:b/>
                <w:sz w:val="24"/>
                <w:szCs w:val="24"/>
                <w:lang w:val="sr-Cyrl-BA"/>
              </w:rPr>
            </w:pPr>
          </w:p>
          <w:p w14:paraId="4AB53D01" w14:textId="77777777" w:rsidR="00174E90" w:rsidRPr="00BF14F7" w:rsidRDefault="00174E90" w:rsidP="00174E90">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25F22A54" w14:textId="77777777" w:rsidR="00174E90" w:rsidRPr="00BF14F7" w:rsidRDefault="00174E90" w:rsidP="00174E90">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564E9F9F"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214E7F10"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5B6D5CA8" w14:textId="77777777" w:rsidR="00174E90" w:rsidRPr="00BF14F7" w:rsidRDefault="00174E90" w:rsidP="00174E90">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69BCF346" w14:textId="3D830ACF" w:rsidR="00174E90" w:rsidRPr="00905E96" w:rsidRDefault="00174E90" w:rsidP="00174E90">
            <w:pPr>
              <w:spacing w:after="0" w:line="240" w:lineRule="auto"/>
              <w:rPr>
                <w:rFonts w:ascii="Times New Roman" w:eastAsia="Times New Roman" w:hAnsi="Times New Roman" w:cs="Times New Roman"/>
                <w:b/>
                <w:sz w:val="24"/>
                <w:szCs w:val="24"/>
                <w:lang w:val="sr-Cyrl-BA"/>
              </w:rPr>
            </w:pPr>
            <w:r>
              <w:rPr>
                <w:rFonts w:ascii="Times New Roman" w:hAnsi="Times New Roman" w:cs="Times New Roman"/>
                <w:sz w:val="24"/>
                <w:szCs w:val="24"/>
                <w:lang w:val="sr-Cyrl-RS"/>
              </w:rPr>
              <w:t xml:space="preserve">        </w:t>
            </w:r>
            <w:r w:rsidRPr="00BF14F7">
              <w:rPr>
                <w:rFonts w:ascii="Times New Roman" w:hAnsi="Times New Roman" w:cs="Times New Roman"/>
                <w:sz w:val="24"/>
                <w:szCs w:val="24"/>
                <w:lang w:val="sr-Latn-RS"/>
              </w:rPr>
              <w:t>2.ИС.3.2.4.</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10CDB460" w14:textId="77777777" w:rsidR="00071EFB" w:rsidRDefault="00071EFB" w:rsidP="00071EFB">
            <w:pPr>
              <w:pStyle w:val="ListParagraph"/>
              <w:numPr>
                <w:ilvl w:val="0"/>
                <w:numId w:val="14"/>
              </w:numPr>
              <w:spacing w:after="160" w:line="259" w:lineRule="auto"/>
              <w:rPr>
                <w:lang w:val="sr-Cyrl-CS"/>
              </w:rPr>
            </w:pPr>
            <w:r w:rsidRPr="001C1D2A">
              <w:rPr>
                <w:lang w:val="sr-Cyrl-CS"/>
              </w:rPr>
              <w:t xml:space="preserve">Унапређивање знања о положају српског народа </w:t>
            </w:r>
            <w:r>
              <w:rPr>
                <w:lang w:val="sr-Cyrl-CS"/>
              </w:rPr>
              <w:t xml:space="preserve">под </w:t>
            </w:r>
            <w:r w:rsidRPr="001C1D2A">
              <w:rPr>
                <w:lang w:val="sr-Cyrl-CS"/>
              </w:rPr>
              <w:t>османском, хабзбуршком и млетачком влашћу од краја XV до краја XVIII века</w:t>
            </w:r>
          </w:p>
          <w:p w14:paraId="3E8D8896" w14:textId="77777777" w:rsidR="00071EFB" w:rsidRPr="001C1D2A" w:rsidRDefault="00071EFB" w:rsidP="00071EFB">
            <w:pPr>
              <w:pStyle w:val="ListParagraph"/>
              <w:numPr>
                <w:ilvl w:val="0"/>
                <w:numId w:val="14"/>
              </w:numPr>
              <w:spacing w:after="160" w:line="259" w:lineRule="auto"/>
              <w:rPr>
                <w:lang w:val="sr-Cyrl-CS"/>
              </w:rPr>
            </w:pPr>
            <w:r w:rsidRPr="001C1D2A">
              <w:rPr>
                <w:lang w:val="sr-Cyrl-CS"/>
              </w:rPr>
              <w:t>Стицање знања о личностима које су обележавале период од краја XV до краја XVIII века</w:t>
            </w:r>
            <w:r>
              <w:rPr>
                <w:lang w:val="sr-Cyrl-CS"/>
              </w:rPr>
              <w:t xml:space="preserve"> у националној историји</w:t>
            </w:r>
          </w:p>
          <w:p w14:paraId="56BDC7CB" w14:textId="77777777" w:rsidR="00071EFB" w:rsidRDefault="00071EFB" w:rsidP="00071EFB">
            <w:pPr>
              <w:pStyle w:val="ListParagraph"/>
              <w:numPr>
                <w:ilvl w:val="0"/>
                <w:numId w:val="14"/>
              </w:numPr>
              <w:spacing w:after="160" w:line="259" w:lineRule="auto"/>
              <w:rPr>
                <w:lang w:val="sr-Cyrl-CS"/>
              </w:rPr>
            </w:pPr>
            <w:r>
              <w:rPr>
                <w:lang w:val="sr-Cyrl-CS"/>
              </w:rPr>
              <w:t>Уочавање улоге српске цркве у очувању националног идентитета</w:t>
            </w:r>
          </w:p>
          <w:p w14:paraId="49A6A6C3" w14:textId="77777777" w:rsidR="00071EFB" w:rsidRPr="009C144C" w:rsidRDefault="00071EFB" w:rsidP="00071EFB">
            <w:pPr>
              <w:pStyle w:val="ListParagraph"/>
              <w:numPr>
                <w:ilvl w:val="0"/>
                <w:numId w:val="14"/>
              </w:numPr>
              <w:spacing w:after="160" w:line="259" w:lineRule="auto"/>
              <w:rPr>
                <w:lang w:val="sr-Cyrl-CS"/>
              </w:rPr>
            </w:pPr>
            <w:r w:rsidRPr="009C144C">
              <w:rPr>
                <w:lang w:val="sr-Cyrl-CS"/>
              </w:rPr>
              <w:t>Унапређење знања о културном стваралаштву Срба од краја XV до краја XVIII века</w:t>
            </w:r>
          </w:p>
          <w:p w14:paraId="195875E3" w14:textId="77777777" w:rsidR="00071EFB" w:rsidRPr="009C144C" w:rsidRDefault="00071EFB" w:rsidP="00071EFB">
            <w:pPr>
              <w:pStyle w:val="ListParagraph"/>
              <w:numPr>
                <w:ilvl w:val="0"/>
                <w:numId w:val="14"/>
              </w:numPr>
              <w:spacing w:after="160" w:line="259" w:lineRule="auto"/>
              <w:rPr>
                <w:lang w:val="sr-Cyrl-CS"/>
              </w:rPr>
            </w:pPr>
            <w:r w:rsidRPr="009C144C">
              <w:rPr>
                <w:lang w:val="sr-Cyrl-CS"/>
              </w:rPr>
              <w:t>Уочавање основних одлика привреде и свакодневног живота у српским земљама од краја XV до краја XVIII века</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71AF4048" w14:textId="77777777" w:rsidR="00071EFB" w:rsidRPr="001C1D2A"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6B41FA8C" w14:textId="77777777" w:rsidR="00071EFB" w:rsidRPr="00905E96" w:rsidRDefault="00071EFB" w:rsidP="006337F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5D35B861" w14:textId="77777777" w:rsidR="00071EFB" w:rsidRPr="001C1D2A"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0EF5440" w14:textId="77777777" w:rsidR="00071EFB" w:rsidRPr="001C1D2A" w:rsidRDefault="00071EFB"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2880147C" w14:textId="77777777" w:rsidR="00071EFB" w:rsidRPr="00905E96" w:rsidRDefault="00071EFB"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49EAEFD"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14:paraId="66AC06DC"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p>
        </w:tc>
      </w:tr>
      <w:tr w:rsidR="00071EFB" w:rsidRPr="00905E96" w14:paraId="562DECCB"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2A0C77D"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D11EFD5"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42AAE0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3462E86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5179C706"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47D51FB3"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071EFB" w:rsidRPr="00905E96" w14:paraId="34F577EC"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AE20EA0"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D57D2AA"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7D39829F" w14:textId="77777777" w:rsidR="00071EFB" w:rsidRDefault="00071EFB" w:rsidP="00C61D47">
            <w:pPr>
              <w:pStyle w:val="ListParagraph"/>
              <w:numPr>
                <w:ilvl w:val="0"/>
                <w:numId w:val="37"/>
              </w:numPr>
              <w:spacing w:after="160" w:line="259" w:lineRule="auto"/>
              <w:rPr>
                <w:lang w:val="sr-Cyrl-CS"/>
              </w:rPr>
            </w:pPr>
            <w:r w:rsidRPr="004665A0">
              <w:rPr>
                <w:lang w:val="sr-Cyrl-CS"/>
              </w:rPr>
              <w:t>Идентификује основне одлике периода од краја XV до краја XVIII века</w:t>
            </w:r>
            <w:r>
              <w:rPr>
                <w:lang w:val="sr-Cyrl-CS"/>
              </w:rPr>
              <w:t xml:space="preserve"> у националној историји</w:t>
            </w:r>
          </w:p>
          <w:p w14:paraId="2254F6D0" w14:textId="77777777" w:rsidR="00071EFB" w:rsidRDefault="00071EFB" w:rsidP="00C61D47">
            <w:pPr>
              <w:pStyle w:val="ListParagraph"/>
              <w:numPr>
                <w:ilvl w:val="0"/>
                <w:numId w:val="37"/>
              </w:numPr>
              <w:spacing w:after="160" w:line="259" w:lineRule="auto"/>
              <w:rPr>
                <w:lang w:val="sr-Cyrl-CS"/>
              </w:rPr>
            </w:pPr>
            <w:r>
              <w:rPr>
                <w:lang w:val="sr-Cyrl-CS"/>
              </w:rPr>
              <w:t>Опише друштвену структуру и државно уређење Османског царства и положај српског народа у њему</w:t>
            </w:r>
          </w:p>
          <w:p w14:paraId="308D5684" w14:textId="77777777" w:rsidR="00071EFB" w:rsidRDefault="00071EFB" w:rsidP="00C61D47">
            <w:pPr>
              <w:pStyle w:val="ListParagraph"/>
              <w:numPr>
                <w:ilvl w:val="0"/>
                <w:numId w:val="37"/>
              </w:numPr>
              <w:spacing w:after="160" w:line="259" w:lineRule="auto"/>
              <w:rPr>
                <w:lang w:val="sr-Cyrl-CS"/>
              </w:rPr>
            </w:pPr>
            <w:r>
              <w:rPr>
                <w:lang w:val="sr-Cyrl-CS"/>
              </w:rPr>
              <w:t>Лоцира на историјској карти најважније правце и области сеоба српског народа</w:t>
            </w:r>
          </w:p>
          <w:p w14:paraId="393CCE56" w14:textId="77777777" w:rsidR="00071EFB" w:rsidRDefault="00071EFB" w:rsidP="00C61D47">
            <w:pPr>
              <w:pStyle w:val="ListParagraph"/>
              <w:numPr>
                <w:ilvl w:val="0"/>
                <w:numId w:val="37"/>
              </w:numPr>
              <w:spacing w:after="160" w:line="259" w:lineRule="auto"/>
              <w:rPr>
                <w:lang w:val="sr-Cyrl-CS"/>
              </w:rPr>
            </w:pPr>
            <w:r>
              <w:rPr>
                <w:lang w:val="sr-Cyrl-CS"/>
              </w:rPr>
              <w:t>Уочи последице сеоба српског народа</w:t>
            </w:r>
          </w:p>
          <w:p w14:paraId="6CC47E8C" w14:textId="77777777" w:rsidR="00071EFB" w:rsidRDefault="00071EFB" w:rsidP="00C61D47">
            <w:pPr>
              <w:pStyle w:val="ListParagraph"/>
              <w:numPr>
                <w:ilvl w:val="0"/>
                <w:numId w:val="37"/>
              </w:numPr>
              <w:spacing w:after="160" w:line="259" w:lineRule="auto"/>
              <w:rPr>
                <w:lang w:val="sr-Cyrl-CS"/>
              </w:rPr>
            </w:pPr>
            <w:r>
              <w:rPr>
                <w:lang w:val="sr-Cyrl-CS"/>
              </w:rPr>
              <w:t>Објасни положај Срба у Хабзбуршкој монархији</w:t>
            </w:r>
          </w:p>
          <w:p w14:paraId="4937C1BC" w14:textId="77777777" w:rsidR="00071EFB" w:rsidRDefault="00071EFB" w:rsidP="00C61D47">
            <w:pPr>
              <w:pStyle w:val="ListParagraph"/>
              <w:numPr>
                <w:ilvl w:val="0"/>
                <w:numId w:val="37"/>
              </w:numPr>
              <w:spacing w:after="160" w:line="259" w:lineRule="auto"/>
              <w:rPr>
                <w:lang w:val="sr-Cyrl-CS"/>
              </w:rPr>
            </w:pPr>
            <w:r>
              <w:rPr>
                <w:lang w:val="sr-Cyrl-CS"/>
              </w:rPr>
              <w:t>Уочи последице процеса исламизације, покатоличавања и унијаћења Срба</w:t>
            </w:r>
          </w:p>
          <w:p w14:paraId="7B103351" w14:textId="77777777" w:rsidR="00071EFB" w:rsidRDefault="00071EFB" w:rsidP="00C61D47">
            <w:pPr>
              <w:pStyle w:val="ListParagraph"/>
              <w:numPr>
                <w:ilvl w:val="0"/>
                <w:numId w:val="37"/>
              </w:numPr>
              <w:spacing w:after="160" w:line="259" w:lineRule="auto"/>
              <w:rPr>
                <w:lang w:val="sr-Cyrl-CS"/>
              </w:rPr>
            </w:pPr>
            <w:r>
              <w:rPr>
                <w:lang w:val="sr-Cyrl-CS"/>
              </w:rPr>
              <w:t>Изведе закључак о улози српске цркве у очувању националног идентитета</w:t>
            </w:r>
          </w:p>
          <w:p w14:paraId="378DAB74" w14:textId="77777777" w:rsidR="00071EFB" w:rsidRPr="004665A0" w:rsidRDefault="00071EFB" w:rsidP="00C61D47">
            <w:pPr>
              <w:pStyle w:val="ListParagraph"/>
              <w:numPr>
                <w:ilvl w:val="0"/>
                <w:numId w:val="37"/>
              </w:numPr>
              <w:spacing w:after="160" w:line="259" w:lineRule="auto"/>
              <w:rPr>
                <w:lang w:val="sr-Cyrl-CS"/>
              </w:rPr>
            </w:pPr>
            <w:r w:rsidRPr="004665A0">
              <w:rPr>
                <w:lang w:val="sr-Cyrl-CS"/>
              </w:rPr>
              <w:t>Наведе најзначајнија културна достигнућа српског народа у периоду од краја XV до краја XVIII века</w:t>
            </w:r>
          </w:p>
          <w:p w14:paraId="50F752E3" w14:textId="77777777" w:rsidR="00071EFB" w:rsidRPr="00F840AB" w:rsidRDefault="00071EFB" w:rsidP="00C61D47">
            <w:pPr>
              <w:pStyle w:val="ListParagraph"/>
              <w:numPr>
                <w:ilvl w:val="0"/>
                <w:numId w:val="37"/>
              </w:numPr>
              <w:spacing w:after="160" w:line="259" w:lineRule="auto"/>
              <w:rPr>
                <w:lang w:val="sr-Cyrl-CS"/>
              </w:rPr>
            </w:pPr>
            <w:r w:rsidRPr="00F840AB">
              <w:rPr>
                <w:lang w:val="sr-Cyrl-CS"/>
              </w:rPr>
              <w:t>Идентификује основне одлике привреде у српским земљама од краја XV до краја XVIII века</w:t>
            </w:r>
          </w:p>
          <w:p w14:paraId="3B33AED3" w14:textId="77777777" w:rsidR="00071EFB" w:rsidRPr="00F840AB" w:rsidRDefault="00071EFB" w:rsidP="00C61D47">
            <w:pPr>
              <w:pStyle w:val="ListParagraph"/>
              <w:numPr>
                <w:ilvl w:val="0"/>
                <w:numId w:val="37"/>
              </w:numPr>
              <w:spacing w:after="160" w:line="259" w:lineRule="auto"/>
              <w:rPr>
                <w:lang w:val="sr-Cyrl-CS"/>
              </w:rPr>
            </w:pPr>
            <w:r w:rsidRPr="00F840AB">
              <w:rPr>
                <w:lang w:val="sr-Cyrl-CS"/>
              </w:rPr>
              <w:t>Истакне одлике свакодневног живота друштвених слојева у српским земљама у периоду од краја XV до краја XVIII века</w:t>
            </w:r>
          </w:p>
        </w:tc>
        <w:tc>
          <w:tcPr>
            <w:tcW w:w="2219" w:type="dxa"/>
            <w:gridSpan w:val="8"/>
            <w:tcBorders>
              <w:top w:val="single" w:sz="4" w:space="0" w:color="auto"/>
              <w:left w:val="single" w:sz="4" w:space="0" w:color="auto"/>
              <w:bottom w:val="single" w:sz="4" w:space="0" w:color="auto"/>
              <w:right w:val="single" w:sz="4" w:space="0" w:color="auto"/>
            </w:tcBorders>
          </w:tcPr>
          <w:p w14:paraId="48C69EC2"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Фронтални</w:t>
            </w:r>
          </w:p>
          <w:p w14:paraId="06C5449C" w14:textId="77777777" w:rsidR="00071EFB" w:rsidRPr="009012CA" w:rsidRDefault="00071EFB" w:rsidP="00071EFB">
            <w:pPr>
              <w:numPr>
                <w:ilvl w:val="0"/>
                <w:numId w:val="9"/>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09" w:type="dxa"/>
            <w:gridSpan w:val="9"/>
            <w:tcBorders>
              <w:top w:val="single" w:sz="4" w:space="0" w:color="auto"/>
              <w:left w:val="single" w:sz="4" w:space="0" w:color="auto"/>
              <w:bottom w:val="single" w:sz="4" w:space="0" w:color="auto"/>
              <w:right w:val="single" w:sz="4" w:space="0" w:color="auto"/>
            </w:tcBorders>
          </w:tcPr>
          <w:p w14:paraId="58E5B6C3"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7FA1497A"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698CCA13" w14:textId="77777777" w:rsidR="00071EFB" w:rsidRPr="00263768"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59312560"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4D73B1FC"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6A7FEFC7" w14:textId="77777777" w:rsidR="00071EFB"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14:paraId="491EA053" w14:textId="77777777" w:rsidR="00071EFB" w:rsidRPr="00C269E0" w:rsidRDefault="00071EFB" w:rsidP="00071EFB">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tc>
        <w:tc>
          <w:tcPr>
            <w:tcW w:w="2138" w:type="dxa"/>
            <w:gridSpan w:val="5"/>
            <w:tcBorders>
              <w:top w:val="single" w:sz="4" w:space="0" w:color="auto"/>
              <w:left w:val="single" w:sz="4" w:space="0" w:color="auto"/>
              <w:bottom w:val="single" w:sz="4" w:space="0" w:color="auto"/>
              <w:right w:val="double" w:sz="4" w:space="0" w:color="auto"/>
            </w:tcBorders>
          </w:tcPr>
          <w:p w14:paraId="36F973BC" w14:textId="77777777" w:rsidR="00071EFB" w:rsidRDefault="00071EFB" w:rsidP="00071EFB">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p w14:paraId="1AD9B623" w14:textId="77777777" w:rsidR="00071EFB" w:rsidRDefault="00071EFB" w:rsidP="00071EFB">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Јун</w:t>
            </w:r>
          </w:p>
          <w:p w14:paraId="2D2D1117" w14:textId="77777777" w:rsidR="00071EFB" w:rsidRPr="00905E96" w:rsidRDefault="00071EFB" w:rsidP="006337F1">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r>
      <w:tr w:rsidR="00071EFB" w:rsidRPr="00905E96" w14:paraId="6CDDBB80"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8066709"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8AB96FE"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9CC562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1F11113F"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6CCF6EE2" w14:textId="77777777" w:rsidR="00071EFB" w:rsidRPr="00905E96" w:rsidRDefault="00071EFB" w:rsidP="006337F1">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071EFB" w:rsidRPr="00905E96" w14:paraId="75455964"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16F10D1"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CE4EA61" w14:textId="77777777" w:rsidR="00071EFB" w:rsidRPr="00905E96" w:rsidRDefault="00071EFB"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25007DE1" w14:textId="77777777" w:rsidR="00071EFB" w:rsidRPr="005F38D2" w:rsidRDefault="00071EFB" w:rsidP="00071EFB">
            <w:pPr>
              <w:numPr>
                <w:ilvl w:val="0"/>
                <w:numId w:val="11"/>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1EE9F748" w14:textId="77777777" w:rsidR="00071EFB" w:rsidRPr="005F38D2" w:rsidRDefault="00071EFB" w:rsidP="00071EFB">
            <w:pPr>
              <w:numPr>
                <w:ilvl w:val="0"/>
                <w:numId w:val="11"/>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14:paraId="10C05722" w14:textId="77777777" w:rsidR="00071EFB" w:rsidRPr="005F38D2" w:rsidRDefault="00071EFB" w:rsidP="00071EFB">
            <w:pPr>
              <w:numPr>
                <w:ilvl w:val="0"/>
                <w:numId w:val="11"/>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3DDB5BE3" w14:textId="77777777" w:rsidR="00071EFB" w:rsidRPr="00905E96" w:rsidRDefault="00071EFB" w:rsidP="00071EFB">
            <w:pPr>
              <w:numPr>
                <w:ilvl w:val="0"/>
                <w:numId w:val="11"/>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300" w:type="dxa"/>
            <w:gridSpan w:val="13"/>
            <w:tcBorders>
              <w:top w:val="single" w:sz="4" w:space="0" w:color="auto"/>
              <w:left w:val="single" w:sz="4" w:space="0" w:color="auto"/>
              <w:bottom w:val="double" w:sz="4" w:space="0" w:color="auto"/>
              <w:right w:val="single" w:sz="4" w:space="0" w:color="auto"/>
            </w:tcBorders>
          </w:tcPr>
          <w:p w14:paraId="2360F792"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српски језик и књижевност</w:t>
            </w:r>
          </w:p>
          <w:p w14:paraId="5A06694A"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43022023"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4397B9E7"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2EC3AEEE"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241ABC66"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30BA6A06"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947" w:type="dxa"/>
            <w:gridSpan w:val="14"/>
            <w:tcBorders>
              <w:top w:val="single" w:sz="4" w:space="0" w:color="auto"/>
              <w:left w:val="single" w:sz="4" w:space="0" w:color="auto"/>
              <w:bottom w:val="double" w:sz="4" w:space="0" w:color="auto"/>
              <w:right w:val="double" w:sz="4" w:space="0" w:color="auto"/>
            </w:tcBorders>
          </w:tcPr>
          <w:p w14:paraId="7A824144"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720ECCC7"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3CD2F0E5"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03704BC0" w14:textId="77777777" w:rsidR="00071EFB" w:rsidRPr="00263768"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0616ADF7" w14:textId="77777777" w:rsidR="00071EFB"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2F1C8C76" w14:textId="77777777" w:rsidR="00071EFB" w:rsidRPr="00905E96" w:rsidRDefault="00071EFB" w:rsidP="00071EF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bl>
    <w:p w14:paraId="2AFE83CA" w14:textId="1E83C17C" w:rsidR="00213536" w:rsidRDefault="00213536" w:rsidP="00E9441E">
      <w:pPr>
        <w:keepNext/>
        <w:spacing w:after="0" w:line="240" w:lineRule="auto"/>
        <w:outlineLvl w:val="1"/>
        <w:rPr>
          <w:rFonts w:ascii="Times New Roman" w:eastAsia="Times New Roman" w:hAnsi="Times New Roman" w:cs="Times New Roman"/>
          <w:b/>
          <w:bCs/>
          <w:iCs/>
          <w:sz w:val="28"/>
          <w:szCs w:val="28"/>
          <w:lang w:val="sr-Cyrl-CS"/>
        </w:rPr>
      </w:pPr>
    </w:p>
    <w:p w14:paraId="7564BBB9" w14:textId="44FA7509" w:rsidR="00800F8A" w:rsidRDefault="00800F8A" w:rsidP="00E9441E">
      <w:pPr>
        <w:keepNext/>
        <w:spacing w:after="0" w:line="240" w:lineRule="auto"/>
        <w:outlineLvl w:val="1"/>
        <w:rPr>
          <w:rFonts w:ascii="Times New Roman" w:eastAsia="Times New Roman" w:hAnsi="Times New Roman" w:cs="Times New Roman"/>
          <w:b/>
          <w:bCs/>
          <w:iCs/>
          <w:sz w:val="28"/>
          <w:szCs w:val="28"/>
          <w:lang w:val="sr-Latn-RS"/>
        </w:rPr>
      </w:pPr>
    </w:p>
    <w:p w14:paraId="5768A3EC" w14:textId="706E4109" w:rsidR="00800F8A" w:rsidRDefault="00800F8A" w:rsidP="00E9441E">
      <w:pPr>
        <w:keepNext/>
        <w:spacing w:after="0" w:line="240" w:lineRule="auto"/>
        <w:outlineLvl w:val="1"/>
        <w:rPr>
          <w:rFonts w:ascii="Times New Roman" w:eastAsia="Times New Roman" w:hAnsi="Times New Roman" w:cs="Times New Roman"/>
          <w:b/>
          <w:bCs/>
          <w:iCs/>
          <w:sz w:val="28"/>
          <w:szCs w:val="28"/>
          <w:lang w:val="sr-Latn-RS"/>
        </w:rPr>
      </w:pPr>
    </w:p>
    <w:p w14:paraId="1F98B95F" w14:textId="77777777" w:rsidR="00800F8A" w:rsidRDefault="00800F8A" w:rsidP="00E9441E">
      <w:pPr>
        <w:keepNext/>
        <w:spacing w:after="0" w:line="240" w:lineRule="auto"/>
        <w:outlineLvl w:val="1"/>
        <w:rPr>
          <w:rFonts w:ascii="Times New Roman" w:eastAsia="Times New Roman" w:hAnsi="Times New Roman" w:cs="Times New Roman"/>
          <w:b/>
          <w:bCs/>
          <w:iCs/>
          <w:sz w:val="28"/>
          <w:szCs w:val="28"/>
          <w:lang w:val="sr-Latn-RS"/>
        </w:rPr>
        <w:sectPr w:rsidR="00800F8A" w:rsidSect="0052025C">
          <w:pgSz w:w="16838" w:h="11906" w:orient="landscape" w:code="9"/>
          <w:pgMar w:top="720" w:right="720" w:bottom="720" w:left="720" w:header="709" w:footer="709" w:gutter="0"/>
          <w:cols w:space="708"/>
          <w:docGrid w:linePitch="360"/>
        </w:sectPr>
      </w:pPr>
    </w:p>
    <w:p w14:paraId="0B46E184" w14:textId="23F6E3E8" w:rsidR="00800F8A" w:rsidRDefault="00800F8A" w:rsidP="00E9441E">
      <w:pPr>
        <w:keepNext/>
        <w:spacing w:after="0" w:line="240" w:lineRule="auto"/>
        <w:outlineLvl w:val="1"/>
        <w:rPr>
          <w:rFonts w:ascii="Times New Roman" w:eastAsia="Times New Roman" w:hAnsi="Times New Roman" w:cs="Times New Roman"/>
          <w:b/>
          <w:bCs/>
          <w:iCs/>
          <w:sz w:val="28"/>
          <w:szCs w:val="28"/>
          <w:lang w:val="sr-Latn-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352"/>
        <w:gridCol w:w="1533"/>
        <w:gridCol w:w="1529"/>
        <w:gridCol w:w="66"/>
        <w:gridCol w:w="295"/>
        <w:gridCol w:w="64"/>
        <w:gridCol w:w="703"/>
        <w:gridCol w:w="67"/>
        <w:gridCol w:w="246"/>
        <w:gridCol w:w="74"/>
        <w:gridCol w:w="740"/>
        <w:gridCol w:w="267"/>
        <w:gridCol w:w="725"/>
        <w:gridCol w:w="245"/>
        <w:gridCol w:w="545"/>
        <w:gridCol w:w="186"/>
        <w:gridCol w:w="809"/>
        <w:gridCol w:w="142"/>
        <w:gridCol w:w="1037"/>
        <w:gridCol w:w="21"/>
        <w:gridCol w:w="68"/>
        <w:gridCol w:w="20"/>
        <w:gridCol w:w="880"/>
        <w:gridCol w:w="44"/>
        <w:gridCol w:w="924"/>
      </w:tblGrid>
      <w:tr w:rsidR="00800F8A" w:rsidRPr="000F2606" w14:paraId="57FB5886" w14:textId="77777777" w:rsidTr="006337F1">
        <w:tc>
          <w:tcPr>
            <w:tcW w:w="4521" w:type="dxa"/>
            <w:gridSpan w:val="3"/>
            <w:tcBorders>
              <w:top w:val="double" w:sz="4" w:space="0" w:color="auto"/>
              <w:left w:val="double" w:sz="4" w:space="0" w:color="auto"/>
              <w:bottom w:val="single" w:sz="4" w:space="0" w:color="auto"/>
              <w:right w:val="single" w:sz="4" w:space="0" w:color="auto"/>
            </w:tcBorders>
            <w:shd w:val="clear" w:color="auto" w:fill="E6E6E6"/>
            <w:hideMark/>
          </w:tcPr>
          <w:p w14:paraId="1BD1E769"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Образовни профил</w:t>
            </w:r>
          </w:p>
        </w:tc>
        <w:tc>
          <w:tcPr>
            <w:tcW w:w="9697" w:type="dxa"/>
            <w:gridSpan w:val="23"/>
            <w:tcBorders>
              <w:top w:val="double" w:sz="4" w:space="0" w:color="auto"/>
              <w:left w:val="single" w:sz="4" w:space="0" w:color="auto"/>
              <w:bottom w:val="single" w:sz="4" w:space="0" w:color="auto"/>
              <w:right w:val="double" w:sz="4" w:space="0" w:color="auto"/>
            </w:tcBorders>
            <w:vAlign w:val="center"/>
            <w:hideMark/>
          </w:tcPr>
          <w:p w14:paraId="5EA76C87" w14:textId="6DC7374A" w:rsidR="00800F8A" w:rsidRPr="000F2606" w:rsidRDefault="00800F8A" w:rsidP="006337F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 рачуноводствени</w:t>
            </w:r>
          </w:p>
        </w:tc>
      </w:tr>
      <w:tr w:rsidR="00800F8A" w:rsidRPr="000F2606" w14:paraId="77F454B1" w14:textId="77777777" w:rsidTr="006337F1">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607FF295"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Предмет</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14:paraId="278A192B"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RS"/>
              </w:rPr>
              <w:t>Г</w:t>
            </w:r>
            <w:r w:rsidRPr="000F2606">
              <w:rPr>
                <w:rFonts w:ascii="Times New Roman" w:eastAsia="Times New Roman" w:hAnsi="Times New Roman" w:cs="Times New Roman"/>
                <w:b/>
                <w:sz w:val="24"/>
                <w:szCs w:val="24"/>
              </w:rPr>
              <w:t>еографија</w:t>
            </w:r>
          </w:p>
        </w:tc>
      </w:tr>
      <w:tr w:rsidR="00800F8A" w:rsidRPr="000F2606" w14:paraId="1CC6FE05" w14:textId="77777777" w:rsidTr="006337F1">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736214D7"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Разред</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14:paraId="14C676C4"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Први</w:t>
            </w:r>
          </w:p>
        </w:tc>
      </w:tr>
      <w:tr w:rsidR="00800F8A" w:rsidRPr="000F2606" w14:paraId="2491A318" w14:textId="77777777" w:rsidTr="006337F1">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190BBDDE"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Годишњи фонд часова</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14:paraId="727F9C07" w14:textId="77777777" w:rsidR="00800F8A" w:rsidRPr="000F2606" w:rsidRDefault="00800F8A" w:rsidP="006337F1">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Latn-CS"/>
              </w:rPr>
              <w:t>74</w:t>
            </w:r>
          </w:p>
        </w:tc>
      </w:tr>
      <w:tr w:rsidR="00800F8A" w:rsidRPr="000F2606" w14:paraId="422E5884" w14:textId="77777777" w:rsidTr="006337F1">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022A8E96"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Недељни фонд часова</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14:paraId="35ACD32E" w14:textId="77777777" w:rsidR="00800F8A" w:rsidRPr="000F2606" w:rsidRDefault="00800F8A" w:rsidP="006337F1">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Latn-CS"/>
              </w:rPr>
              <w:t>2</w:t>
            </w:r>
          </w:p>
        </w:tc>
      </w:tr>
      <w:tr w:rsidR="00800F8A" w:rsidRPr="000F2606" w14:paraId="451A511A" w14:textId="77777777" w:rsidTr="006337F1">
        <w:tc>
          <w:tcPr>
            <w:tcW w:w="636" w:type="dxa"/>
            <w:tcBorders>
              <w:top w:val="nil"/>
              <w:left w:val="nil"/>
              <w:bottom w:val="double" w:sz="4" w:space="0" w:color="auto"/>
              <w:right w:val="nil"/>
            </w:tcBorders>
            <w:vAlign w:val="center"/>
          </w:tcPr>
          <w:p w14:paraId="0706916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2352" w:type="dxa"/>
            <w:tcBorders>
              <w:top w:val="nil"/>
              <w:left w:val="nil"/>
              <w:bottom w:val="double" w:sz="4" w:space="0" w:color="auto"/>
              <w:right w:val="nil"/>
            </w:tcBorders>
            <w:vAlign w:val="center"/>
          </w:tcPr>
          <w:p w14:paraId="2204E0E8"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3487" w:type="dxa"/>
            <w:gridSpan w:val="5"/>
            <w:tcBorders>
              <w:top w:val="nil"/>
              <w:left w:val="nil"/>
              <w:bottom w:val="double" w:sz="4" w:space="0" w:color="auto"/>
              <w:right w:val="nil"/>
            </w:tcBorders>
            <w:vAlign w:val="center"/>
          </w:tcPr>
          <w:p w14:paraId="3034D88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7743" w:type="dxa"/>
            <w:gridSpan w:val="19"/>
            <w:tcBorders>
              <w:top w:val="nil"/>
              <w:left w:val="nil"/>
              <w:bottom w:val="double" w:sz="4" w:space="0" w:color="auto"/>
              <w:right w:val="nil"/>
            </w:tcBorders>
            <w:vAlign w:val="center"/>
          </w:tcPr>
          <w:p w14:paraId="7662BDDA"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r>
      <w:tr w:rsidR="00800F8A" w:rsidRPr="000F2606" w14:paraId="051856ED" w14:textId="77777777" w:rsidTr="006337F1">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DA6247F"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9D2CBA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6DB328F"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14:paraId="522F8BF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800F8A" w:rsidRPr="000F2606" w14:paraId="166E7E80" w14:textId="77777777" w:rsidTr="006337F1">
        <w:tc>
          <w:tcPr>
            <w:tcW w:w="0" w:type="auto"/>
            <w:vMerge/>
            <w:tcBorders>
              <w:top w:val="double" w:sz="4" w:space="0" w:color="auto"/>
              <w:left w:val="double" w:sz="4" w:space="0" w:color="auto"/>
              <w:bottom w:val="single" w:sz="4" w:space="0" w:color="auto"/>
              <w:right w:val="single" w:sz="4" w:space="0" w:color="auto"/>
            </w:tcBorders>
            <w:vAlign w:val="center"/>
            <w:hideMark/>
          </w:tcPr>
          <w:p w14:paraId="11CB6252"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42879B50"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14:paraId="675E1664"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F8DDB5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0253AE1"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F509723"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1C30BE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2AC963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20C0BD6"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232EBF46"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536CB28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0C0ABF11"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13509B9C"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800F8A" w:rsidRPr="000F2606" w14:paraId="57DBED0A" w14:textId="77777777" w:rsidTr="006337F1">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27F7AB46"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1.</w:t>
            </w:r>
          </w:p>
        </w:tc>
        <w:tc>
          <w:tcPr>
            <w:tcW w:w="2352" w:type="dxa"/>
            <w:vMerge w:val="restart"/>
            <w:tcBorders>
              <w:top w:val="single" w:sz="4" w:space="0" w:color="auto"/>
              <w:left w:val="single" w:sz="4" w:space="0" w:color="auto"/>
              <w:bottom w:val="double" w:sz="4" w:space="0" w:color="auto"/>
              <w:right w:val="single" w:sz="4" w:space="0" w:color="auto"/>
            </w:tcBorders>
          </w:tcPr>
          <w:p w14:paraId="63726DCD"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sz w:val="24"/>
                <w:szCs w:val="24"/>
                <w:lang w:val="sr-Cyrl-CS"/>
              </w:rPr>
              <w:t>Географски положај, територија и границе Србије.</w:t>
            </w:r>
          </w:p>
          <w:p w14:paraId="37EB355A" w14:textId="77777777" w:rsidR="00800F8A" w:rsidRDefault="00800F8A" w:rsidP="006337F1">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14:paraId="556A9C67"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Основни ниво:</w:t>
            </w:r>
          </w:p>
          <w:p w14:paraId="75FF0C08"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w:t>
            </w:r>
          </w:p>
          <w:p w14:paraId="547D8F55"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2.Г.Е.1.2.2.</w:t>
            </w:r>
          </w:p>
          <w:p w14:paraId="6FF0969A"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2.Г.Е.1.1.3. 2.Г.Е.1.4.1.</w:t>
            </w:r>
          </w:p>
          <w:p w14:paraId="7BCE9345"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Средњи ниво:</w:t>
            </w:r>
          </w:p>
          <w:p w14:paraId="3EF4ABB0"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2.Г.Е.2.4.1.</w:t>
            </w:r>
          </w:p>
          <w:p w14:paraId="4B6B4EE3"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r w:rsidRPr="00CA3FD4">
              <w:rPr>
                <w:rFonts w:ascii="Times New Roman" w:eastAsia="Times New Roman" w:hAnsi="Times New Roman" w:cs="Times New Roman"/>
                <w:sz w:val="20"/>
                <w:szCs w:val="20"/>
                <w:lang w:val="sr-Cyrl-CS"/>
              </w:rPr>
              <w:t>2.Г.Е.2.4.3.</w:t>
            </w:r>
          </w:p>
        </w:tc>
        <w:tc>
          <w:tcPr>
            <w:tcW w:w="3487" w:type="dxa"/>
            <w:gridSpan w:val="5"/>
            <w:tcBorders>
              <w:top w:val="single" w:sz="4" w:space="0" w:color="auto"/>
              <w:left w:val="single" w:sz="4" w:space="0" w:color="auto"/>
              <w:bottom w:val="single" w:sz="4" w:space="0" w:color="auto"/>
              <w:right w:val="single" w:sz="4" w:space="0" w:color="auto"/>
            </w:tcBorders>
            <w:vAlign w:val="center"/>
            <w:hideMark/>
          </w:tcPr>
          <w:p w14:paraId="6EBE2D09"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Упознавање ученика са географским положајем Србије.</w:t>
            </w:r>
          </w:p>
          <w:p w14:paraId="10D2928E"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Усвајање знања о територији Републике Србије, административној подели као и границама према суседним државама</w:t>
            </w:r>
          </w:p>
          <w:p w14:paraId="794D14CB" w14:textId="77777777" w:rsidR="00800F8A" w:rsidRPr="000F2606"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Усвајање знања о друштвено политичком уређењу Републике Србије и административној подели.</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1D23AD54" w14:textId="77777777" w:rsidR="00800F8A" w:rsidRPr="00421D3A" w:rsidRDefault="00800F8A"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CBD3379"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016C9F7F"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14:paraId="3F2F8C66" w14:textId="77777777" w:rsidR="00800F8A" w:rsidRPr="00421D3A" w:rsidRDefault="00800F8A"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E2A06EA"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58067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44FDCE3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r>
      <w:tr w:rsidR="00800F8A" w:rsidRPr="000F2606" w14:paraId="749B9E28"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2B217E2A"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EF1C974"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5CCA49D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77EDF98"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954B00C"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00F2906F"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800F8A" w:rsidRPr="000F2606" w14:paraId="022980FA" w14:textId="77777777" w:rsidTr="006337F1">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110F4857"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256EE86"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tcPr>
          <w:p w14:paraId="2C095802" w14:textId="77777777" w:rsidR="00800F8A" w:rsidRDefault="00800F8A" w:rsidP="00800F8A">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7D820995" w14:textId="77777777" w:rsidR="00800F8A" w:rsidRDefault="00800F8A" w:rsidP="00800F8A">
            <w:pPr>
              <w:numPr>
                <w:ilvl w:val="0"/>
                <w:numId w:val="22"/>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опише географски положај Србије и доведе га у везу са историјско-географским развојем територије;</w:t>
            </w:r>
          </w:p>
          <w:p w14:paraId="00B69690" w14:textId="77777777" w:rsidR="00800F8A" w:rsidRPr="00164422" w:rsidRDefault="00800F8A" w:rsidP="00800F8A">
            <w:pPr>
              <w:numPr>
                <w:ilvl w:val="0"/>
                <w:numId w:val="22"/>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анализира територијалну организацију Србије;</w:t>
            </w:r>
          </w:p>
          <w:p w14:paraId="77BAC87C" w14:textId="77777777" w:rsidR="00800F8A" w:rsidRPr="000F2606" w:rsidRDefault="00800F8A" w:rsidP="00800F8A">
            <w:pPr>
              <w:numPr>
                <w:ilvl w:val="0"/>
                <w:numId w:val="22"/>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 xml:space="preserve">наводи карактеристике граница и </w:t>
            </w:r>
            <w:r w:rsidRPr="00164422">
              <w:rPr>
                <w:rFonts w:ascii="Times New Roman" w:eastAsia="Times New Roman" w:hAnsi="Times New Roman" w:cs="Times New Roman"/>
                <w:sz w:val="24"/>
                <w:szCs w:val="24"/>
                <w:lang w:val="ru-RU"/>
              </w:rPr>
              <w:lastRenderedPageBreak/>
              <w:t>пограничних општина Србије;</w:t>
            </w:r>
          </w:p>
        </w:tc>
        <w:tc>
          <w:tcPr>
            <w:tcW w:w="2051" w:type="dxa"/>
            <w:gridSpan w:val="5"/>
            <w:tcBorders>
              <w:top w:val="single" w:sz="4" w:space="0" w:color="auto"/>
              <w:left w:val="single" w:sz="4" w:space="0" w:color="auto"/>
              <w:bottom w:val="single" w:sz="4" w:space="0" w:color="auto"/>
              <w:right w:val="single" w:sz="4" w:space="0" w:color="auto"/>
            </w:tcBorders>
            <w:hideMark/>
          </w:tcPr>
          <w:p w14:paraId="53AA2366"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14:paraId="411CEA14"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рад у пару</w:t>
            </w:r>
          </w:p>
          <w:p w14:paraId="0D4CDBEF"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tc>
        <w:tc>
          <w:tcPr>
            <w:tcW w:w="2808" w:type="dxa"/>
            <w:gridSpan w:val="7"/>
            <w:tcBorders>
              <w:top w:val="single" w:sz="4" w:space="0" w:color="auto"/>
              <w:left w:val="single" w:sz="4" w:space="0" w:color="auto"/>
              <w:bottom w:val="single" w:sz="4" w:space="0" w:color="auto"/>
              <w:right w:val="single" w:sz="4" w:space="0" w:color="auto"/>
            </w:tcBorders>
            <w:hideMark/>
          </w:tcPr>
          <w:p w14:paraId="589E0B0F"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421B10DF"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23630D5C"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tc>
        <w:tc>
          <w:tcPr>
            <w:tcW w:w="1868" w:type="dxa"/>
            <w:gridSpan w:val="4"/>
            <w:tcBorders>
              <w:top w:val="single" w:sz="4" w:space="0" w:color="auto"/>
              <w:left w:val="single" w:sz="4" w:space="0" w:color="auto"/>
              <w:bottom w:val="single" w:sz="4" w:space="0" w:color="auto"/>
              <w:right w:val="double" w:sz="4" w:space="0" w:color="auto"/>
            </w:tcBorders>
            <w:hideMark/>
          </w:tcPr>
          <w:p w14:paraId="2A044DCD" w14:textId="77777777" w:rsidR="00800F8A" w:rsidRPr="000F2606" w:rsidRDefault="00800F8A" w:rsidP="00800F8A">
            <w:pPr>
              <w:numPr>
                <w:ilvl w:val="0"/>
                <w:numId w:val="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септембар </w:t>
            </w:r>
          </w:p>
        </w:tc>
      </w:tr>
      <w:tr w:rsidR="00800F8A" w:rsidRPr="000F2606" w14:paraId="65334A42"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0D459F96"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307E9C7"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1A04F2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1E0A3E6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0A07B83A"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800F8A" w:rsidRPr="000F2606" w14:paraId="0DF4A463" w14:textId="77777777" w:rsidTr="006337F1">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BB4A0DC"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5B8C24C9"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double" w:sz="4" w:space="0" w:color="auto"/>
              <w:right w:val="single" w:sz="4" w:space="0" w:color="auto"/>
            </w:tcBorders>
            <w:hideMark/>
          </w:tcPr>
          <w:p w14:paraId="2A6C1F71"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10FF0586"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шеме</w:t>
            </w:r>
          </w:p>
          <w:p w14:paraId="2283A67F"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131" w:type="dxa"/>
            <w:gridSpan w:val="9"/>
            <w:tcBorders>
              <w:top w:val="single" w:sz="4" w:space="0" w:color="auto"/>
              <w:left w:val="single" w:sz="4" w:space="0" w:color="auto"/>
              <w:bottom w:val="double" w:sz="4" w:space="0" w:color="auto"/>
              <w:right w:val="single" w:sz="4" w:space="0" w:color="auto"/>
            </w:tcBorders>
          </w:tcPr>
          <w:p w14:paraId="2F970E2F"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4676" w:type="dxa"/>
            <w:gridSpan w:val="11"/>
            <w:tcBorders>
              <w:top w:val="single" w:sz="4" w:space="0" w:color="auto"/>
              <w:left w:val="single" w:sz="4" w:space="0" w:color="auto"/>
              <w:bottom w:val="double" w:sz="4" w:space="0" w:color="auto"/>
              <w:right w:val="double" w:sz="4" w:space="0" w:color="auto"/>
            </w:tcBorders>
          </w:tcPr>
          <w:p w14:paraId="5107F5D1"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396E3D79"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55393009"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r>
      <w:tr w:rsidR="00800F8A" w:rsidRPr="000F2606" w14:paraId="74E1C9A5" w14:textId="77777777" w:rsidTr="006337F1">
        <w:tc>
          <w:tcPr>
            <w:tcW w:w="298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D5318A4"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12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7E551FF"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8102" w:type="dxa"/>
            <w:gridSpan w:val="21"/>
            <w:tcBorders>
              <w:top w:val="double" w:sz="4" w:space="0" w:color="auto"/>
              <w:left w:val="single" w:sz="4" w:space="0" w:color="auto"/>
              <w:bottom w:val="single" w:sz="4" w:space="0" w:color="auto"/>
              <w:right w:val="double" w:sz="4" w:space="0" w:color="auto"/>
            </w:tcBorders>
            <w:shd w:val="clear" w:color="auto" w:fill="E6E6E6"/>
            <w:vAlign w:val="center"/>
            <w:hideMark/>
          </w:tcPr>
          <w:p w14:paraId="33879EBF"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800F8A" w:rsidRPr="000F2606" w14:paraId="3C9051C9" w14:textId="77777777" w:rsidTr="006337F1">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14:paraId="1501AAFE"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hideMark/>
          </w:tcPr>
          <w:p w14:paraId="7C09830C"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112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3F56D1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6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9666CB6"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82"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96550CA"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95"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ED94AF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20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311CFF9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6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086A10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07DD04A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68"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450761F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4746138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6667F0D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800F8A" w:rsidRPr="000F2606" w14:paraId="18F49069" w14:textId="77777777" w:rsidTr="006337F1">
        <w:trPr>
          <w:trHeight w:val="784"/>
        </w:trPr>
        <w:tc>
          <w:tcPr>
            <w:tcW w:w="2988" w:type="dxa"/>
            <w:gridSpan w:val="2"/>
            <w:vMerge w:val="restart"/>
            <w:tcBorders>
              <w:top w:val="single" w:sz="4" w:space="0" w:color="auto"/>
              <w:left w:val="single" w:sz="4" w:space="0" w:color="auto"/>
              <w:bottom w:val="double" w:sz="4" w:space="0" w:color="auto"/>
              <w:right w:val="single" w:sz="4" w:space="0" w:color="auto"/>
            </w:tcBorders>
          </w:tcPr>
          <w:p w14:paraId="079E5D65" w14:textId="77777777" w:rsidR="00800F8A" w:rsidRPr="000F2606" w:rsidRDefault="00800F8A" w:rsidP="006337F1">
            <w:pPr>
              <w:spacing w:after="0" w:line="240" w:lineRule="auto"/>
              <w:rPr>
                <w:rFonts w:ascii="Times New Roman" w:eastAsia="Times New Roman" w:hAnsi="Times New Roman" w:cs="Times New Roman"/>
                <w:b/>
                <w:bCs/>
                <w:sz w:val="24"/>
                <w:szCs w:val="24"/>
                <w:lang w:val="sr-Cyrl-RS"/>
              </w:rPr>
            </w:pPr>
            <w:r w:rsidRPr="000F2606">
              <w:rPr>
                <w:rFonts w:ascii="Times New Roman" w:eastAsia="Times New Roman" w:hAnsi="Times New Roman" w:cs="Times New Roman"/>
                <w:sz w:val="24"/>
                <w:szCs w:val="24"/>
                <w:lang w:val="sr-Latn-CS"/>
              </w:rPr>
              <w:t>2.</w:t>
            </w:r>
            <w:r w:rsidRPr="000F2606">
              <w:rPr>
                <w:rFonts w:ascii="Times New Roman" w:eastAsia="Times New Roman" w:hAnsi="Times New Roman" w:cs="Times New Roman"/>
                <w:sz w:val="24"/>
                <w:szCs w:val="24"/>
                <w:lang w:val="sr-Cyrl-CS"/>
              </w:rPr>
              <w:t xml:space="preserve"> </w:t>
            </w:r>
            <w:r w:rsidRPr="00421D3A">
              <w:rPr>
                <w:rFonts w:ascii="Times New Roman" w:eastAsia="Times New Roman" w:hAnsi="Times New Roman" w:cs="Times New Roman"/>
                <w:b/>
                <w:bCs/>
                <w:sz w:val="24"/>
                <w:szCs w:val="24"/>
              </w:rPr>
              <w:t>Физичко-географске карактеристике Србије.</w:t>
            </w:r>
          </w:p>
          <w:p w14:paraId="6171A935" w14:textId="77777777" w:rsidR="00800F8A" w:rsidRPr="000F2606" w:rsidRDefault="00800F8A" w:rsidP="006337F1">
            <w:pPr>
              <w:spacing w:after="0" w:line="240" w:lineRule="auto"/>
              <w:rPr>
                <w:rFonts w:ascii="Times New Roman" w:eastAsia="Times New Roman" w:hAnsi="Times New Roman" w:cs="Times New Roman"/>
                <w:b/>
                <w:bCs/>
                <w:sz w:val="24"/>
                <w:szCs w:val="24"/>
                <w:lang w:val="sr-Cyrl-RS"/>
              </w:rPr>
            </w:pPr>
          </w:p>
          <w:p w14:paraId="607534F6"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14:paraId="0B7DB1FD"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Основни ниво: </w:t>
            </w:r>
          </w:p>
          <w:p w14:paraId="7021EA9C"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 2.Г.Е.1.1.3. 2.Г.Е.1.2.3. 2.Г.Е.1.2.4. 2.Г.Е.1.2.5.</w:t>
            </w:r>
          </w:p>
          <w:p w14:paraId="6032493F"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2.Г.Е.1.4.2.</w:t>
            </w:r>
          </w:p>
          <w:p w14:paraId="0430E95B"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2.Г.Е.1.4.4.</w:t>
            </w:r>
          </w:p>
          <w:p w14:paraId="6374F803"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Средњи ниво:</w:t>
            </w:r>
          </w:p>
          <w:p w14:paraId="195B6E86"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2.Г.Е.2.1.1. 2.Г.Е.2.2.2. 2.Г.Е.2.2.3.</w:t>
            </w:r>
          </w:p>
          <w:p w14:paraId="63ABBF94"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2.Г.Е.2.2.4.</w:t>
            </w:r>
          </w:p>
          <w:p w14:paraId="4EE173BF"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2.Г.Е.2.4.4.</w:t>
            </w:r>
          </w:p>
          <w:p w14:paraId="3A223E34"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r w:rsidRPr="00B615EA">
              <w:rPr>
                <w:rFonts w:ascii="Times New Roman" w:eastAsia="Times New Roman" w:hAnsi="Times New Roman" w:cs="Times New Roman"/>
                <w:sz w:val="20"/>
                <w:szCs w:val="20"/>
                <w:lang w:val="sr-Cyrl-CS"/>
              </w:rPr>
              <w:tab/>
            </w:r>
          </w:p>
          <w:p w14:paraId="4EB9263C"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14:paraId="2FFCA15E"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*2.Г.Е.3.1.4.</w:t>
            </w:r>
          </w:p>
          <w:p w14:paraId="09C75743"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*2.Г.Е.3.2.3.</w:t>
            </w:r>
          </w:p>
          <w:p w14:paraId="3F6B5D16"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*2.Г.Е.3.2.4</w:t>
            </w:r>
          </w:p>
          <w:p w14:paraId="14DEF43B"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*2.Г.Е.3.4.1.</w:t>
            </w:r>
          </w:p>
          <w:p w14:paraId="484C29BD"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*2.Г.Е.3.4.4.</w:t>
            </w:r>
          </w:p>
          <w:p w14:paraId="2CEA1B3E" w14:textId="77777777" w:rsidR="00800F8A" w:rsidRPr="00B615EA" w:rsidRDefault="00800F8A" w:rsidP="006337F1">
            <w:pPr>
              <w:spacing w:after="0" w:line="240" w:lineRule="auto"/>
              <w:rPr>
                <w:rFonts w:ascii="Times New Roman" w:eastAsia="Times New Roman" w:hAnsi="Times New Roman" w:cs="Times New Roman"/>
                <w:sz w:val="24"/>
                <w:szCs w:val="24"/>
                <w:lang w:val="sr-Cyrl-CS"/>
              </w:rPr>
            </w:pPr>
          </w:p>
          <w:p w14:paraId="2C23DC5C" w14:textId="77777777" w:rsidR="00800F8A" w:rsidRPr="00B615EA" w:rsidRDefault="00800F8A" w:rsidP="006337F1">
            <w:pPr>
              <w:spacing w:after="0" w:line="240" w:lineRule="auto"/>
              <w:rPr>
                <w:rFonts w:ascii="Times New Roman" w:eastAsia="Times New Roman" w:hAnsi="Times New Roman" w:cs="Times New Roman"/>
                <w:sz w:val="24"/>
                <w:szCs w:val="24"/>
                <w:lang w:val="sr-Cyrl-CS"/>
              </w:rPr>
            </w:pPr>
          </w:p>
          <w:p w14:paraId="76C99028"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128" w:type="dxa"/>
            <w:gridSpan w:val="3"/>
            <w:tcBorders>
              <w:top w:val="single" w:sz="4" w:space="0" w:color="auto"/>
              <w:left w:val="single" w:sz="4" w:space="0" w:color="auto"/>
              <w:bottom w:val="single" w:sz="4" w:space="0" w:color="auto"/>
              <w:right w:val="single" w:sz="4" w:space="0" w:color="auto"/>
            </w:tcBorders>
            <w:vAlign w:val="center"/>
            <w:hideMark/>
          </w:tcPr>
          <w:p w14:paraId="2DAC4D76"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механизм</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настанка и обликовања рељефа на простору Србије и </w:t>
            </w:r>
            <w:r>
              <w:rPr>
                <w:rFonts w:ascii="Times New Roman" w:eastAsia="Times New Roman" w:hAnsi="Times New Roman" w:cs="Times New Roman"/>
                <w:sz w:val="24"/>
                <w:szCs w:val="24"/>
                <w:lang w:val="sr-Cyrl-CS"/>
              </w:rPr>
              <w:t>са</w:t>
            </w:r>
            <w:r w:rsidRPr="00283C6C">
              <w:rPr>
                <w:rFonts w:ascii="Times New Roman" w:eastAsia="Times New Roman" w:hAnsi="Times New Roman" w:cs="Times New Roman"/>
                <w:sz w:val="24"/>
                <w:szCs w:val="24"/>
                <w:lang w:val="sr-Cyrl-CS"/>
              </w:rPr>
              <w:t xml:space="preserve"> значајн</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морфоструктурн</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 xml:space="preserve"> обли</w:t>
            </w:r>
            <w:r>
              <w:rPr>
                <w:rFonts w:ascii="Times New Roman" w:eastAsia="Times New Roman" w:hAnsi="Times New Roman" w:cs="Times New Roman"/>
                <w:sz w:val="24"/>
                <w:szCs w:val="24"/>
                <w:lang w:val="sr-Cyrl-CS"/>
              </w:rPr>
              <w:t>цима</w:t>
            </w:r>
            <w:r w:rsidRPr="00283C6C">
              <w:rPr>
                <w:rFonts w:ascii="Times New Roman" w:eastAsia="Times New Roman" w:hAnsi="Times New Roman" w:cs="Times New Roman"/>
                <w:sz w:val="24"/>
                <w:szCs w:val="24"/>
                <w:lang w:val="sr-Cyrl-CS"/>
              </w:rPr>
              <w:t xml:space="preserve"> рељефа у Србији</w:t>
            </w:r>
          </w:p>
          <w:p w14:paraId="46247651"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процес</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настанка земљотреса и  најугрожениј</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зон</w:t>
            </w:r>
            <w:r>
              <w:rPr>
                <w:rFonts w:ascii="Times New Roman" w:eastAsia="Times New Roman" w:hAnsi="Times New Roman" w:cs="Times New Roman"/>
                <w:sz w:val="24"/>
                <w:szCs w:val="24"/>
                <w:lang w:val="sr-Cyrl-CS"/>
              </w:rPr>
              <w:t xml:space="preserve">ама земљотреса и вулкана у Србији </w:t>
            </w:r>
            <w:r w:rsidRPr="00283C6C">
              <w:rPr>
                <w:rFonts w:ascii="Times New Roman" w:eastAsia="Times New Roman" w:hAnsi="Times New Roman" w:cs="Times New Roman"/>
                <w:sz w:val="24"/>
                <w:szCs w:val="24"/>
                <w:lang w:val="sr-Cyrl-CS"/>
              </w:rPr>
              <w:t xml:space="preserve"> </w:t>
            </w:r>
          </w:p>
          <w:p w14:paraId="7FDBE214"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климатск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елемент</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просторн</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и временск</w:t>
            </w:r>
            <w:r>
              <w:rPr>
                <w:rFonts w:ascii="Times New Roman" w:eastAsia="Times New Roman" w:hAnsi="Times New Roman" w:cs="Times New Roman"/>
                <w:sz w:val="24"/>
                <w:szCs w:val="24"/>
                <w:lang w:val="sr-Cyrl-CS"/>
              </w:rPr>
              <w:t xml:space="preserve">ом </w:t>
            </w:r>
            <w:r w:rsidRPr="00283C6C">
              <w:rPr>
                <w:rFonts w:ascii="Times New Roman" w:eastAsia="Times New Roman" w:hAnsi="Times New Roman" w:cs="Times New Roman"/>
                <w:sz w:val="24"/>
                <w:szCs w:val="24"/>
                <w:lang w:val="sr-Cyrl-CS"/>
              </w:rPr>
              <w:t>дистрибуциј</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температуре ваздуха и падавина на територији Србије, </w:t>
            </w:r>
          </w:p>
          <w:p w14:paraId="317D259C"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lastRenderedPageBreak/>
              <w:t xml:space="preserve">Упознавање ученика са </w:t>
            </w:r>
            <w:r w:rsidRPr="00283C6C">
              <w:rPr>
                <w:rFonts w:ascii="Times New Roman" w:eastAsia="Times New Roman" w:hAnsi="Times New Roman" w:cs="Times New Roman"/>
                <w:sz w:val="24"/>
                <w:szCs w:val="24"/>
                <w:lang w:val="sr-Cyrl-CS"/>
              </w:rPr>
              <w:t>значај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климатских фактора</w:t>
            </w:r>
            <w:r>
              <w:rPr>
                <w:rFonts w:ascii="Times New Roman" w:eastAsia="Times New Roman" w:hAnsi="Times New Roman" w:cs="Times New Roman"/>
                <w:sz w:val="24"/>
                <w:szCs w:val="24"/>
                <w:lang w:val="sr-Cyrl-CS"/>
              </w:rPr>
              <w:t xml:space="preserve"> и </w:t>
            </w:r>
            <w:r w:rsidRPr="00283C6C">
              <w:rPr>
                <w:rFonts w:ascii="Times New Roman" w:eastAsia="Times New Roman" w:hAnsi="Times New Roman" w:cs="Times New Roman"/>
                <w:sz w:val="24"/>
                <w:szCs w:val="24"/>
                <w:lang w:val="sr-Cyrl-CS"/>
              </w:rPr>
              <w:t>климатск</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области</w:t>
            </w:r>
            <w:r>
              <w:rPr>
                <w:rFonts w:ascii="Times New Roman" w:eastAsia="Times New Roman" w:hAnsi="Times New Roman" w:cs="Times New Roman"/>
                <w:sz w:val="24"/>
                <w:szCs w:val="24"/>
                <w:lang w:val="sr-Cyrl-CS"/>
              </w:rPr>
              <w:t>ма</w:t>
            </w:r>
            <w:r w:rsidRPr="00283C6C">
              <w:rPr>
                <w:rFonts w:ascii="Times New Roman" w:eastAsia="Times New Roman" w:hAnsi="Times New Roman" w:cs="Times New Roman"/>
                <w:sz w:val="24"/>
                <w:szCs w:val="24"/>
                <w:lang w:val="sr-Cyrl-CS"/>
              </w:rPr>
              <w:t xml:space="preserve"> на територији Србије.</w:t>
            </w:r>
          </w:p>
          <w:p w14:paraId="29188D64" w14:textId="77777777" w:rsidR="00800F8A" w:rsidRPr="00660167"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Pr>
                <w:rFonts w:ascii="Times New Roman" w:eastAsia="Times New Roman" w:hAnsi="Times New Roman" w:cs="Times New Roman"/>
                <w:sz w:val="24"/>
                <w:szCs w:val="24"/>
                <w:lang w:val="sr-Cyrl-CS"/>
              </w:rPr>
              <w:t xml:space="preserve">са </w:t>
            </w:r>
            <w:r w:rsidRPr="00283C6C">
              <w:rPr>
                <w:rFonts w:ascii="Times New Roman" w:eastAsia="Times New Roman" w:hAnsi="Times New Roman" w:cs="Times New Roman"/>
                <w:sz w:val="24"/>
                <w:szCs w:val="24"/>
                <w:lang w:val="sr-Cyrl-CS"/>
              </w:rPr>
              <w:t>највећ</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рек</w:t>
            </w:r>
            <w:r>
              <w:rPr>
                <w:rFonts w:ascii="Times New Roman" w:eastAsia="Times New Roman" w:hAnsi="Times New Roman" w:cs="Times New Roman"/>
                <w:sz w:val="24"/>
                <w:szCs w:val="24"/>
                <w:lang w:val="sr-Cyrl-CS"/>
              </w:rPr>
              <w:t>ама</w:t>
            </w:r>
            <w:r w:rsidRPr="00283C6C">
              <w:rPr>
                <w:rFonts w:ascii="Times New Roman" w:eastAsia="Times New Roman" w:hAnsi="Times New Roman" w:cs="Times New Roman"/>
                <w:sz w:val="24"/>
                <w:szCs w:val="24"/>
                <w:lang w:val="sr-Cyrl-CS"/>
              </w:rPr>
              <w:t xml:space="preserve"> Црноморског, Јадранског и Егејског слива, </w:t>
            </w:r>
            <w:r>
              <w:rPr>
                <w:rFonts w:ascii="Times New Roman" w:eastAsia="Times New Roman" w:hAnsi="Times New Roman" w:cs="Times New Roman"/>
                <w:sz w:val="24"/>
                <w:szCs w:val="24"/>
                <w:lang w:val="sr-Cyrl-CS"/>
              </w:rPr>
              <w:t xml:space="preserve">појавом </w:t>
            </w:r>
            <w:r w:rsidRPr="00660167">
              <w:rPr>
                <w:rFonts w:ascii="Times New Roman" w:eastAsia="Times New Roman" w:hAnsi="Times New Roman" w:cs="Times New Roman"/>
                <w:sz w:val="24"/>
                <w:szCs w:val="24"/>
                <w:lang w:val="sr-Cyrl-CS"/>
              </w:rPr>
              <w:t xml:space="preserve">минималних и максималних водостаја на рекама, </w:t>
            </w:r>
          </w:p>
          <w:p w14:paraId="2DF50641"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језер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по начину постанка, </w:t>
            </w:r>
            <w:r>
              <w:rPr>
                <w:rFonts w:ascii="Times New Roman" w:eastAsia="Times New Roman" w:hAnsi="Times New Roman" w:cs="Times New Roman"/>
                <w:sz w:val="24"/>
                <w:szCs w:val="24"/>
                <w:lang w:val="sr-Cyrl-CS"/>
              </w:rPr>
              <w:t xml:space="preserve">и </w:t>
            </w:r>
            <w:r w:rsidRPr="00283C6C">
              <w:rPr>
                <w:rFonts w:ascii="Times New Roman" w:eastAsia="Times New Roman" w:hAnsi="Times New Roman" w:cs="Times New Roman"/>
                <w:sz w:val="24"/>
                <w:szCs w:val="24"/>
                <w:lang w:val="sr-Cyrl-CS"/>
              </w:rPr>
              <w:t>еволуциј</w:t>
            </w:r>
            <w:r>
              <w:rPr>
                <w:rFonts w:ascii="Times New Roman" w:eastAsia="Times New Roman" w:hAnsi="Times New Roman" w:cs="Times New Roman"/>
                <w:sz w:val="24"/>
                <w:szCs w:val="24"/>
                <w:lang w:val="sr-Cyrl-CS"/>
              </w:rPr>
              <w:t xml:space="preserve">ом </w:t>
            </w:r>
            <w:r w:rsidRPr="00283C6C">
              <w:rPr>
                <w:rFonts w:ascii="Times New Roman" w:eastAsia="Times New Roman" w:hAnsi="Times New Roman" w:cs="Times New Roman"/>
                <w:sz w:val="24"/>
                <w:szCs w:val="24"/>
                <w:lang w:val="sr-Cyrl-CS"/>
              </w:rPr>
              <w:t xml:space="preserve"> језерских басена, ло</w:t>
            </w:r>
            <w:r>
              <w:rPr>
                <w:rFonts w:ascii="Times New Roman" w:eastAsia="Times New Roman" w:hAnsi="Times New Roman" w:cs="Times New Roman"/>
                <w:sz w:val="24"/>
                <w:szCs w:val="24"/>
                <w:lang w:val="sr-Cyrl-CS"/>
              </w:rPr>
              <w:t xml:space="preserve">кацијом </w:t>
            </w:r>
            <w:r w:rsidRPr="00283C6C">
              <w:rPr>
                <w:rFonts w:ascii="Times New Roman" w:eastAsia="Times New Roman" w:hAnsi="Times New Roman" w:cs="Times New Roman"/>
                <w:sz w:val="24"/>
                <w:szCs w:val="24"/>
                <w:lang w:val="sr-Cyrl-CS"/>
              </w:rPr>
              <w:t xml:space="preserve"> термоминералн</w:t>
            </w:r>
            <w:r>
              <w:rPr>
                <w:rFonts w:ascii="Times New Roman" w:eastAsia="Times New Roman" w:hAnsi="Times New Roman" w:cs="Times New Roman"/>
                <w:sz w:val="24"/>
                <w:szCs w:val="24"/>
                <w:lang w:val="sr-Cyrl-CS"/>
              </w:rPr>
              <w:t>их</w:t>
            </w:r>
            <w:r w:rsidRPr="00283C6C">
              <w:rPr>
                <w:rFonts w:ascii="Times New Roman" w:eastAsia="Times New Roman" w:hAnsi="Times New Roman" w:cs="Times New Roman"/>
                <w:sz w:val="24"/>
                <w:szCs w:val="24"/>
                <w:lang w:val="sr-Cyrl-CS"/>
              </w:rPr>
              <w:t xml:space="preserve"> извор</w:t>
            </w:r>
            <w:r>
              <w:rPr>
                <w:rFonts w:ascii="Times New Roman" w:eastAsia="Times New Roman" w:hAnsi="Times New Roman" w:cs="Times New Roman"/>
                <w:sz w:val="24"/>
                <w:szCs w:val="24"/>
                <w:lang w:val="sr-Cyrl-CS"/>
              </w:rPr>
              <w:t>а</w:t>
            </w:r>
            <w:r w:rsidRPr="00283C6C">
              <w:rPr>
                <w:rFonts w:ascii="Times New Roman" w:eastAsia="Times New Roman" w:hAnsi="Times New Roman" w:cs="Times New Roman"/>
                <w:sz w:val="24"/>
                <w:szCs w:val="24"/>
                <w:lang w:val="sr-Cyrl-CS"/>
              </w:rPr>
              <w:t>,  и значај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подземних вода за водоснабдевање, </w:t>
            </w:r>
          </w:p>
          <w:p w14:paraId="2BFDA5AF"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Pr>
                <w:rFonts w:ascii="Times New Roman" w:eastAsia="Times New Roman" w:hAnsi="Times New Roman" w:cs="Times New Roman"/>
                <w:sz w:val="24"/>
                <w:szCs w:val="24"/>
                <w:lang w:val="sr-Cyrl-CS"/>
              </w:rPr>
              <w:t xml:space="preserve">основним </w:t>
            </w:r>
            <w:r w:rsidRPr="00660167">
              <w:rPr>
                <w:rFonts w:ascii="Times New Roman" w:eastAsia="Times New Roman" w:hAnsi="Times New Roman" w:cs="Times New Roman"/>
                <w:sz w:val="24"/>
                <w:szCs w:val="24"/>
                <w:lang w:val="sr-Cyrl-CS"/>
              </w:rPr>
              <w:t xml:space="preserve"> типов</w:t>
            </w:r>
            <w:r>
              <w:rPr>
                <w:rFonts w:ascii="Times New Roman" w:eastAsia="Times New Roman" w:hAnsi="Times New Roman" w:cs="Times New Roman"/>
                <w:sz w:val="24"/>
                <w:szCs w:val="24"/>
                <w:lang w:val="sr-Cyrl-CS"/>
              </w:rPr>
              <w:t xml:space="preserve">има </w:t>
            </w:r>
            <w:r w:rsidRPr="00660167">
              <w:rPr>
                <w:rFonts w:ascii="Times New Roman" w:eastAsia="Times New Roman" w:hAnsi="Times New Roman" w:cs="Times New Roman"/>
                <w:sz w:val="24"/>
                <w:szCs w:val="24"/>
                <w:lang w:val="sr-Cyrl-CS"/>
              </w:rPr>
              <w:t>земљишта, вертикалн</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и хоризонталн</w:t>
            </w:r>
            <w:r>
              <w:rPr>
                <w:rFonts w:ascii="Times New Roman" w:eastAsia="Times New Roman" w:hAnsi="Times New Roman" w:cs="Times New Roman"/>
                <w:sz w:val="24"/>
                <w:szCs w:val="24"/>
                <w:lang w:val="sr-Cyrl-CS"/>
              </w:rPr>
              <w:t>им</w:t>
            </w:r>
            <w:r w:rsidRPr="00660167">
              <w:rPr>
                <w:rFonts w:ascii="Times New Roman" w:eastAsia="Times New Roman" w:hAnsi="Times New Roman" w:cs="Times New Roman"/>
                <w:sz w:val="24"/>
                <w:szCs w:val="24"/>
                <w:lang w:val="sr-Cyrl-CS"/>
              </w:rPr>
              <w:t xml:space="preserve"> распоред</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вегетације, класифик</w:t>
            </w:r>
            <w:r>
              <w:rPr>
                <w:rFonts w:ascii="Times New Roman" w:eastAsia="Times New Roman" w:hAnsi="Times New Roman" w:cs="Times New Roman"/>
                <w:sz w:val="24"/>
                <w:szCs w:val="24"/>
                <w:lang w:val="sr-Cyrl-CS"/>
              </w:rPr>
              <w:t xml:space="preserve">ацијом </w:t>
            </w:r>
            <w:r w:rsidRPr="00660167">
              <w:rPr>
                <w:rFonts w:ascii="Times New Roman" w:eastAsia="Times New Roman" w:hAnsi="Times New Roman" w:cs="Times New Roman"/>
                <w:sz w:val="24"/>
                <w:szCs w:val="24"/>
                <w:lang w:val="sr-Cyrl-CS"/>
              </w:rPr>
              <w:t>фаун</w:t>
            </w:r>
            <w:r>
              <w:rPr>
                <w:rFonts w:ascii="Times New Roman" w:eastAsia="Times New Roman" w:hAnsi="Times New Roman" w:cs="Times New Roman"/>
                <w:sz w:val="24"/>
                <w:szCs w:val="24"/>
                <w:lang w:val="sr-Cyrl-CS"/>
              </w:rPr>
              <w:t>е</w:t>
            </w:r>
            <w:r w:rsidRPr="00660167">
              <w:rPr>
                <w:rFonts w:ascii="Times New Roman" w:eastAsia="Times New Roman" w:hAnsi="Times New Roman" w:cs="Times New Roman"/>
                <w:sz w:val="24"/>
                <w:szCs w:val="24"/>
                <w:lang w:val="sr-Cyrl-CS"/>
              </w:rPr>
              <w:t xml:space="preserve"> у односу на тип средине (фауна копнених вода, фауну копна; шумска и нешумска подручја),</w:t>
            </w:r>
          </w:p>
          <w:p w14:paraId="3CC9FBA6"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како људске активности утичу на фрагментацију </w:t>
            </w:r>
            <w:r w:rsidRPr="00660167">
              <w:rPr>
                <w:rFonts w:ascii="Times New Roman" w:eastAsia="Times New Roman" w:hAnsi="Times New Roman" w:cs="Times New Roman"/>
                <w:sz w:val="24"/>
                <w:szCs w:val="24"/>
                <w:lang w:val="sr-Cyrl-CS"/>
              </w:rPr>
              <w:lastRenderedPageBreak/>
              <w:t>и смањење ареала биљних и животињских врста и појаву ендемских врста.</w:t>
            </w:r>
          </w:p>
          <w:p w14:paraId="2BC7D750" w14:textId="77777777" w:rsidR="00800F8A" w:rsidRPr="00660167"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о заштићеним подручјима </w:t>
            </w:r>
            <w:r>
              <w:rPr>
                <w:rFonts w:ascii="Times New Roman" w:eastAsia="Times New Roman" w:hAnsi="Times New Roman" w:cs="Times New Roman"/>
                <w:sz w:val="24"/>
                <w:szCs w:val="24"/>
                <w:lang w:val="sr-Cyrl-CS"/>
              </w:rPr>
              <w:t xml:space="preserve">и </w:t>
            </w:r>
            <w:r w:rsidRPr="00660167">
              <w:rPr>
                <w:rFonts w:ascii="Times New Roman" w:eastAsia="Times New Roman" w:hAnsi="Times New Roman" w:cs="Times New Roman"/>
                <w:sz w:val="24"/>
                <w:szCs w:val="24"/>
                <w:lang w:val="sr-Cyrl-CS"/>
              </w:rPr>
              <w:t>њихов</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значај</w:t>
            </w:r>
            <w:r>
              <w:rPr>
                <w:rFonts w:ascii="Times New Roman" w:eastAsia="Times New Roman" w:hAnsi="Times New Roman" w:cs="Times New Roman"/>
                <w:sz w:val="24"/>
                <w:szCs w:val="24"/>
                <w:lang w:val="sr-Cyrl-CS"/>
              </w:rPr>
              <w:t>у</w:t>
            </w:r>
          </w:p>
          <w:p w14:paraId="2C9BE0E5" w14:textId="77777777" w:rsidR="00800F8A" w:rsidRPr="00796CB4"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 xml:space="preserve"> концепт</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одрживог развоја</w:t>
            </w:r>
            <w:r>
              <w:rPr>
                <w:rFonts w:ascii="Times New Roman" w:eastAsia="Times New Roman" w:hAnsi="Times New Roman" w:cs="Times New Roman"/>
                <w:sz w:val="24"/>
                <w:szCs w:val="24"/>
                <w:lang w:val="sr-Cyrl-CS"/>
              </w:rPr>
              <w:t xml:space="preserve"> и </w:t>
            </w:r>
            <w:r w:rsidRPr="00283C6C">
              <w:rPr>
                <w:rFonts w:ascii="Times New Roman" w:eastAsia="Times New Roman" w:hAnsi="Times New Roman" w:cs="Times New Roman"/>
                <w:sz w:val="24"/>
                <w:szCs w:val="24"/>
                <w:lang w:val="sr-Cyrl-CS"/>
              </w:rPr>
              <w:t>штетн</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последиц</w:t>
            </w:r>
            <w:r>
              <w:rPr>
                <w:rFonts w:ascii="Times New Roman" w:eastAsia="Times New Roman" w:hAnsi="Times New Roman" w:cs="Times New Roman"/>
                <w:sz w:val="24"/>
                <w:szCs w:val="24"/>
                <w:lang w:val="sr-Cyrl-CS"/>
              </w:rPr>
              <w:t xml:space="preserve">ама </w:t>
            </w:r>
            <w:r w:rsidRPr="00283C6C">
              <w:rPr>
                <w:rFonts w:ascii="Times New Roman" w:eastAsia="Times New Roman" w:hAnsi="Times New Roman" w:cs="Times New Roman"/>
                <w:sz w:val="24"/>
                <w:szCs w:val="24"/>
                <w:lang w:val="sr-Cyrl-CS"/>
              </w:rPr>
              <w:t xml:space="preserve">загађења животне средине у Србији, </w:t>
            </w:r>
          </w:p>
        </w:tc>
        <w:tc>
          <w:tcPr>
            <w:tcW w:w="1129" w:type="dxa"/>
            <w:gridSpan w:val="4"/>
            <w:tcBorders>
              <w:top w:val="single" w:sz="4" w:space="0" w:color="auto"/>
              <w:left w:val="single" w:sz="4" w:space="0" w:color="auto"/>
              <w:bottom w:val="single" w:sz="4" w:space="0" w:color="auto"/>
              <w:right w:val="single" w:sz="4" w:space="0" w:color="auto"/>
            </w:tcBorders>
            <w:vAlign w:val="center"/>
            <w:hideMark/>
          </w:tcPr>
          <w:p w14:paraId="730F79F2" w14:textId="77777777" w:rsidR="00800F8A" w:rsidRPr="00421D3A" w:rsidRDefault="00800F8A"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1060" w:type="dxa"/>
            <w:gridSpan w:val="3"/>
            <w:tcBorders>
              <w:top w:val="single" w:sz="4" w:space="0" w:color="auto"/>
              <w:left w:val="single" w:sz="4" w:space="0" w:color="auto"/>
              <w:bottom w:val="single" w:sz="4" w:space="0" w:color="auto"/>
              <w:right w:val="single" w:sz="4" w:space="0" w:color="auto"/>
            </w:tcBorders>
            <w:vAlign w:val="center"/>
            <w:hideMark/>
          </w:tcPr>
          <w:p w14:paraId="33C62111"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82" w:type="dxa"/>
            <w:gridSpan w:val="4"/>
            <w:tcBorders>
              <w:top w:val="single" w:sz="4" w:space="0" w:color="auto"/>
              <w:left w:val="single" w:sz="4" w:space="0" w:color="auto"/>
              <w:bottom w:val="single" w:sz="4" w:space="0" w:color="auto"/>
              <w:right w:val="single" w:sz="4" w:space="0" w:color="auto"/>
            </w:tcBorders>
            <w:vAlign w:val="center"/>
            <w:hideMark/>
          </w:tcPr>
          <w:p w14:paraId="52EF4F3C"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10</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1BF8444" w14:textId="77777777" w:rsidR="00800F8A" w:rsidRPr="00421D3A" w:rsidRDefault="00800F8A"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B420BE1"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Cyrl-CS"/>
              </w:rPr>
            </w:pP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5FCE952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968" w:type="dxa"/>
            <w:gridSpan w:val="2"/>
            <w:tcBorders>
              <w:top w:val="single" w:sz="4" w:space="0" w:color="auto"/>
              <w:left w:val="single" w:sz="4" w:space="0" w:color="auto"/>
              <w:bottom w:val="single" w:sz="4" w:space="0" w:color="auto"/>
              <w:right w:val="double" w:sz="4" w:space="0" w:color="auto"/>
            </w:tcBorders>
            <w:vAlign w:val="center"/>
          </w:tcPr>
          <w:p w14:paraId="133CA78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r>
      <w:tr w:rsidR="00800F8A" w:rsidRPr="000F2606" w14:paraId="7687532B" w14:textId="77777777" w:rsidTr="006337F1">
        <w:trPr>
          <w:trHeight w:val="550"/>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7954CADB"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419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44F73509"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11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5ABA6F5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96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D4D301F"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957"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553BE9D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800F8A" w:rsidRPr="000F2606" w14:paraId="2B075BAF" w14:textId="77777777" w:rsidTr="006337F1">
        <w:trPr>
          <w:trHeight w:val="784"/>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408E85F1"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4190" w:type="dxa"/>
            <w:gridSpan w:val="6"/>
            <w:tcBorders>
              <w:top w:val="single" w:sz="4" w:space="0" w:color="auto"/>
              <w:left w:val="single" w:sz="4" w:space="0" w:color="auto"/>
              <w:bottom w:val="single" w:sz="4" w:space="0" w:color="auto"/>
              <w:right w:val="single" w:sz="4" w:space="0" w:color="auto"/>
            </w:tcBorders>
          </w:tcPr>
          <w:p w14:paraId="36B548FD" w14:textId="77777777" w:rsidR="00800F8A" w:rsidRDefault="00800F8A" w:rsidP="006337F1">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63BDF4F7" w14:textId="77777777" w:rsidR="00800F8A" w:rsidRPr="00164422" w:rsidRDefault="00800F8A" w:rsidP="00C61D47">
            <w:pPr>
              <w:pStyle w:val="ListParagraph"/>
              <w:numPr>
                <w:ilvl w:val="0"/>
                <w:numId w:val="112"/>
              </w:numPr>
              <w:spacing w:before="100" w:beforeAutospacing="1" w:after="100" w:afterAutospacing="1"/>
              <w:rPr>
                <w:lang w:val="ru-RU"/>
              </w:rPr>
            </w:pPr>
            <w:r w:rsidRPr="00164422">
              <w:rPr>
                <w:lang w:val="ru-RU"/>
              </w:rPr>
              <w:t>објашњава физичко-географске елементе простора Србије у смислу генезе, типологије и њихових општих карактеристика;</w:t>
            </w:r>
          </w:p>
          <w:p w14:paraId="096B8685" w14:textId="77777777" w:rsidR="00800F8A" w:rsidRPr="00164422" w:rsidRDefault="00800F8A" w:rsidP="00C61D47">
            <w:pPr>
              <w:pStyle w:val="ListParagraph"/>
              <w:numPr>
                <w:ilvl w:val="0"/>
                <w:numId w:val="112"/>
              </w:numPr>
              <w:spacing w:before="100" w:beforeAutospacing="1" w:after="100" w:afterAutospacing="1"/>
              <w:rPr>
                <w:lang w:val="ru-RU"/>
              </w:rPr>
            </w:pPr>
            <w:r w:rsidRPr="00164422">
              <w:rPr>
                <w:lang w:val="ru-RU"/>
              </w:rPr>
              <w:t>процењује утицај човека на животну средину и предвиди ефекте заштите природних добара на животне и привредне активности људи;</w:t>
            </w:r>
          </w:p>
          <w:p w14:paraId="24D60629" w14:textId="77777777" w:rsidR="00800F8A" w:rsidRDefault="00800F8A" w:rsidP="00C61D47">
            <w:pPr>
              <w:pStyle w:val="ListParagraph"/>
              <w:numPr>
                <w:ilvl w:val="0"/>
                <w:numId w:val="112"/>
              </w:numPr>
              <w:spacing w:before="100" w:beforeAutospacing="1" w:after="100" w:afterAutospacing="1"/>
              <w:rPr>
                <w:lang w:val="ru-RU"/>
              </w:rPr>
            </w:pPr>
            <w:r w:rsidRPr="00164422">
              <w:rPr>
                <w:lang w:val="ru-RU"/>
              </w:rPr>
              <w:t>анализира успешне примере одрживог развоја у различитим областима и предлаже решења за њихово преношење у своју локалну средину</w:t>
            </w:r>
          </w:p>
          <w:p w14:paraId="7D14472C" w14:textId="487753C8" w:rsidR="00800F8A" w:rsidRPr="00800F8A" w:rsidRDefault="00800F8A" w:rsidP="00800F8A">
            <w:pPr>
              <w:spacing w:before="100" w:beforeAutospacing="1" w:after="100" w:afterAutospacing="1"/>
              <w:rPr>
                <w:lang w:val="ru-RU"/>
              </w:rPr>
            </w:pPr>
          </w:p>
        </w:tc>
        <w:tc>
          <w:tcPr>
            <w:tcW w:w="2119" w:type="dxa"/>
            <w:gridSpan w:val="6"/>
            <w:tcBorders>
              <w:top w:val="single" w:sz="4" w:space="0" w:color="auto"/>
              <w:left w:val="single" w:sz="4" w:space="0" w:color="auto"/>
              <w:bottom w:val="single" w:sz="4" w:space="0" w:color="auto"/>
              <w:right w:val="single" w:sz="4" w:space="0" w:color="auto"/>
            </w:tcBorders>
          </w:tcPr>
          <w:p w14:paraId="0DFB5F4B"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фронтални</w:t>
            </w:r>
          </w:p>
          <w:p w14:paraId="7F8380E8"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72F53B1D"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рад у пару</w:t>
            </w:r>
          </w:p>
          <w:p w14:paraId="44E9CB09"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581EE9B7"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2964" w:type="dxa"/>
            <w:gridSpan w:val="6"/>
            <w:tcBorders>
              <w:top w:val="single" w:sz="4" w:space="0" w:color="auto"/>
              <w:left w:val="single" w:sz="4" w:space="0" w:color="auto"/>
              <w:bottom w:val="single" w:sz="4" w:space="0" w:color="auto"/>
              <w:right w:val="single" w:sz="4" w:space="0" w:color="auto"/>
            </w:tcBorders>
            <w:hideMark/>
          </w:tcPr>
          <w:p w14:paraId="34F8FC54"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4EF4FD1A"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279EBF70"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w:t>
            </w:r>
            <w:r w:rsidRPr="000F2606">
              <w:rPr>
                <w:rFonts w:ascii="Times New Roman" w:eastAsia="Times New Roman" w:hAnsi="Times New Roman" w:cs="Times New Roman"/>
                <w:sz w:val="24"/>
                <w:szCs w:val="24"/>
                <w:lang w:val="sr-Latn-CS"/>
              </w:rPr>
              <w:t>a</w:t>
            </w:r>
          </w:p>
          <w:p w14:paraId="1023023C"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израда карата графички рад</w:t>
            </w:r>
          </w:p>
        </w:tc>
        <w:tc>
          <w:tcPr>
            <w:tcW w:w="1957" w:type="dxa"/>
            <w:gridSpan w:val="6"/>
            <w:tcBorders>
              <w:top w:val="single" w:sz="4" w:space="0" w:color="auto"/>
              <w:left w:val="single" w:sz="4" w:space="0" w:color="auto"/>
              <w:bottom w:val="single" w:sz="4" w:space="0" w:color="auto"/>
              <w:right w:val="double" w:sz="4" w:space="0" w:color="auto"/>
            </w:tcBorders>
            <w:hideMark/>
          </w:tcPr>
          <w:p w14:paraId="2A196368" w14:textId="77777777" w:rsidR="00800F8A" w:rsidRPr="000F2606" w:rsidRDefault="00800F8A" w:rsidP="00800F8A">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октобар-децембар</w:t>
            </w:r>
            <w:r w:rsidRPr="000F2606">
              <w:rPr>
                <w:rFonts w:ascii="Times New Roman" w:eastAsia="Times New Roman" w:hAnsi="Times New Roman" w:cs="Times New Roman"/>
                <w:sz w:val="24"/>
                <w:szCs w:val="24"/>
                <w:lang w:val="sr-Cyrl-CS"/>
              </w:rPr>
              <w:t xml:space="preserve"> </w:t>
            </w:r>
          </w:p>
        </w:tc>
      </w:tr>
      <w:tr w:rsidR="00800F8A" w:rsidRPr="000F2606" w14:paraId="775291DC" w14:textId="77777777" w:rsidTr="006337F1">
        <w:trPr>
          <w:trHeight w:val="550"/>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54550650"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062"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CE01EA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247"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1D05B71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921" w:type="dxa"/>
            <w:gridSpan w:val="12"/>
            <w:tcBorders>
              <w:top w:val="single" w:sz="4" w:space="0" w:color="auto"/>
              <w:left w:val="single" w:sz="4" w:space="0" w:color="auto"/>
              <w:bottom w:val="single" w:sz="4" w:space="0" w:color="auto"/>
              <w:right w:val="double" w:sz="4" w:space="0" w:color="auto"/>
            </w:tcBorders>
            <w:shd w:val="clear" w:color="auto" w:fill="E6E6E6"/>
            <w:vAlign w:val="center"/>
            <w:hideMark/>
          </w:tcPr>
          <w:p w14:paraId="7F4E3BA1"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800F8A" w:rsidRPr="000F2606" w14:paraId="4E1FED9C" w14:textId="77777777" w:rsidTr="006337F1">
        <w:trPr>
          <w:trHeight w:val="784"/>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35B2A739"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062" w:type="dxa"/>
            <w:gridSpan w:val="2"/>
            <w:tcBorders>
              <w:top w:val="single" w:sz="4" w:space="0" w:color="auto"/>
              <w:left w:val="single" w:sz="4" w:space="0" w:color="auto"/>
              <w:bottom w:val="double" w:sz="4" w:space="0" w:color="auto"/>
              <w:right w:val="single" w:sz="4" w:space="0" w:color="auto"/>
            </w:tcBorders>
            <w:hideMark/>
          </w:tcPr>
          <w:p w14:paraId="21C60AC1"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459747CF"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тематске и неме карте</w:t>
            </w:r>
          </w:p>
          <w:p w14:paraId="57AAA4CB"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247" w:type="dxa"/>
            <w:gridSpan w:val="10"/>
            <w:tcBorders>
              <w:top w:val="single" w:sz="4" w:space="0" w:color="auto"/>
              <w:left w:val="single" w:sz="4" w:space="0" w:color="auto"/>
              <w:bottom w:val="double" w:sz="4" w:space="0" w:color="auto"/>
              <w:right w:val="single" w:sz="4" w:space="0" w:color="auto"/>
            </w:tcBorders>
            <w:hideMark/>
          </w:tcPr>
          <w:p w14:paraId="4880DC5B"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921" w:type="dxa"/>
            <w:gridSpan w:val="12"/>
            <w:tcBorders>
              <w:top w:val="single" w:sz="4" w:space="0" w:color="auto"/>
              <w:left w:val="single" w:sz="4" w:space="0" w:color="auto"/>
              <w:bottom w:val="double" w:sz="4" w:space="0" w:color="auto"/>
              <w:right w:val="double" w:sz="4" w:space="0" w:color="auto"/>
            </w:tcBorders>
            <w:hideMark/>
          </w:tcPr>
          <w:p w14:paraId="12927C62"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18BA6F9B"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43584308"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2C106CD0" w14:textId="77777777" w:rsidR="00800F8A"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14:paraId="0D2B386A"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пројектни задатак</w:t>
            </w:r>
          </w:p>
        </w:tc>
      </w:tr>
      <w:tr w:rsidR="00800F8A" w:rsidRPr="000F2606" w14:paraId="76F908C4" w14:textId="77777777" w:rsidTr="006337F1">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9EB4ED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33D6248"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4F0308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14:paraId="7D81C89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800F8A" w:rsidRPr="000F2606" w14:paraId="5E39E543" w14:textId="77777777" w:rsidTr="006337F1">
        <w:tc>
          <w:tcPr>
            <w:tcW w:w="0" w:type="auto"/>
            <w:vMerge/>
            <w:tcBorders>
              <w:top w:val="double" w:sz="4" w:space="0" w:color="auto"/>
              <w:left w:val="double" w:sz="4" w:space="0" w:color="auto"/>
              <w:bottom w:val="single" w:sz="4" w:space="0" w:color="auto"/>
              <w:right w:val="single" w:sz="4" w:space="0" w:color="auto"/>
            </w:tcBorders>
            <w:vAlign w:val="center"/>
            <w:hideMark/>
          </w:tcPr>
          <w:p w14:paraId="4AD24528"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7FB3F667"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14:paraId="3600DCAF"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5A1EE47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E2E85BC"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9CD707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9603FC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C7A7D44"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22495B6"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4090324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76E5620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58EE5BAA"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4B3F80B8"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800F8A" w:rsidRPr="000F2606" w14:paraId="21A8441E" w14:textId="77777777" w:rsidTr="006337F1">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6E1D340C"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3</w:t>
            </w:r>
            <w:r w:rsidRPr="000F2606">
              <w:rPr>
                <w:rFonts w:ascii="Times New Roman" w:eastAsia="Times New Roman" w:hAnsi="Times New Roman" w:cs="Times New Roman"/>
                <w:sz w:val="24"/>
                <w:szCs w:val="24"/>
                <w:lang w:val="sr-Cyrl-CS"/>
              </w:rPr>
              <w:t>.</w:t>
            </w:r>
          </w:p>
        </w:tc>
        <w:tc>
          <w:tcPr>
            <w:tcW w:w="2352" w:type="dxa"/>
            <w:vMerge w:val="restart"/>
            <w:tcBorders>
              <w:top w:val="single" w:sz="4" w:space="0" w:color="auto"/>
              <w:left w:val="single" w:sz="4" w:space="0" w:color="auto"/>
              <w:bottom w:val="double" w:sz="4" w:space="0" w:color="auto"/>
              <w:right w:val="single" w:sz="4" w:space="0" w:color="auto"/>
            </w:tcBorders>
          </w:tcPr>
          <w:p w14:paraId="7162A219"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b/>
                <w:bCs/>
                <w:sz w:val="24"/>
                <w:szCs w:val="24"/>
                <w:lang w:val="ru-RU"/>
              </w:rPr>
              <w:t>Друштвено-географске карактеристике Србије.</w:t>
            </w:r>
          </w:p>
          <w:p w14:paraId="6FF18F17"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14:paraId="210B68DB"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Основни ниво:</w:t>
            </w:r>
          </w:p>
          <w:p w14:paraId="4DC26B01"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2.Г.Е.1.1.1.</w:t>
            </w:r>
          </w:p>
          <w:p w14:paraId="368FF036"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2.Г.Е.1.1.3. </w:t>
            </w:r>
          </w:p>
          <w:p w14:paraId="4AFF2235"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2.Г.Е.1.2.4.</w:t>
            </w:r>
          </w:p>
          <w:p w14:paraId="38D015E2"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2.Г.Е.1.3.2.</w:t>
            </w:r>
          </w:p>
          <w:p w14:paraId="21E455A5"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2.Г.Е.1.3.3.</w:t>
            </w:r>
          </w:p>
          <w:p w14:paraId="4FB66CEA"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2.Г.Е.1.4.2.</w:t>
            </w:r>
          </w:p>
          <w:p w14:paraId="247D1BE9"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2.Г.Е.1.4.4.</w:t>
            </w:r>
          </w:p>
          <w:p w14:paraId="6EA47762" w14:textId="77777777" w:rsidR="00800F8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2.Г.Е.1.2.3.</w:t>
            </w:r>
          </w:p>
          <w:p w14:paraId="3684DE38"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Средњи ниво: </w:t>
            </w:r>
          </w:p>
          <w:p w14:paraId="224DC850"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2.Г.Е.2.3.1.</w:t>
            </w:r>
          </w:p>
          <w:p w14:paraId="1D0A60DC"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2.Г.Е.2.3.2.</w:t>
            </w:r>
          </w:p>
          <w:p w14:paraId="32328973"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2.Г.Е.2.4.1.</w:t>
            </w:r>
          </w:p>
          <w:p w14:paraId="57CFDD16"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2.Г.Е.2.2.2.</w:t>
            </w:r>
          </w:p>
          <w:p w14:paraId="5C618CCD"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2.Г.Е.2.2.3.</w:t>
            </w:r>
          </w:p>
          <w:p w14:paraId="25637F53" w14:textId="77777777" w:rsidR="00800F8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2.Г.Е.2.3.3.</w:t>
            </w:r>
          </w:p>
          <w:p w14:paraId="75184760"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p>
          <w:p w14:paraId="3F771EDE"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14:paraId="57E80131" w14:textId="77777777" w:rsidR="00800F8A" w:rsidRPr="00B615EA" w:rsidRDefault="00800F8A" w:rsidP="006337F1">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*2.Г.Е.3.3.2.</w:t>
            </w:r>
          </w:p>
          <w:p w14:paraId="7A8286C5"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r w:rsidRPr="00B615EA">
              <w:rPr>
                <w:rFonts w:ascii="Times New Roman" w:eastAsia="Times New Roman" w:hAnsi="Times New Roman" w:cs="Times New Roman"/>
                <w:sz w:val="20"/>
                <w:szCs w:val="20"/>
                <w:lang w:val="sr-Cyrl-CS"/>
              </w:rPr>
              <w:t>*2.Г.Е.3.4.1.</w:t>
            </w:r>
          </w:p>
        </w:tc>
        <w:tc>
          <w:tcPr>
            <w:tcW w:w="3487" w:type="dxa"/>
            <w:gridSpan w:val="5"/>
            <w:tcBorders>
              <w:top w:val="single" w:sz="4" w:space="0" w:color="auto"/>
              <w:left w:val="single" w:sz="4" w:space="0" w:color="auto"/>
              <w:bottom w:val="single" w:sz="4" w:space="0" w:color="auto"/>
              <w:right w:val="single" w:sz="4" w:space="0" w:color="auto"/>
            </w:tcBorders>
            <w:vAlign w:val="center"/>
          </w:tcPr>
          <w:p w14:paraId="7C7928D3"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који утичу на размештај и кретање становништва;</w:t>
            </w:r>
          </w:p>
          <w:p w14:paraId="4F203132"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Pr>
                <w:rFonts w:ascii="Times New Roman" w:eastAsia="Times New Roman" w:hAnsi="Times New Roman" w:cs="Times New Roman"/>
                <w:sz w:val="24"/>
                <w:szCs w:val="24"/>
                <w:lang w:val="sr-Cyrl-CS"/>
              </w:rPr>
              <w:t xml:space="preserve"> начинима </w:t>
            </w:r>
            <w:r w:rsidRPr="008F0E6F">
              <w:rPr>
                <w:rFonts w:ascii="Times New Roman" w:eastAsia="Times New Roman" w:hAnsi="Times New Roman" w:cs="Times New Roman"/>
                <w:sz w:val="24"/>
                <w:szCs w:val="24"/>
                <w:lang w:val="sr-Cyrl-CS"/>
              </w:rPr>
              <w:t xml:space="preserve"> </w:t>
            </w:r>
            <w:r w:rsidRPr="00283C6C">
              <w:rPr>
                <w:rFonts w:ascii="Times New Roman" w:eastAsia="Times New Roman" w:hAnsi="Times New Roman" w:cs="Times New Roman"/>
                <w:sz w:val="24"/>
                <w:szCs w:val="24"/>
                <w:lang w:val="sr-Cyrl-CS"/>
              </w:rPr>
              <w:t>пронала</w:t>
            </w:r>
            <w:r>
              <w:rPr>
                <w:rFonts w:ascii="Times New Roman" w:eastAsia="Times New Roman" w:hAnsi="Times New Roman" w:cs="Times New Roman"/>
                <w:sz w:val="24"/>
                <w:szCs w:val="24"/>
                <w:lang w:val="sr-Cyrl-CS"/>
              </w:rPr>
              <w:t xml:space="preserve">жења </w:t>
            </w:r>
            <w:r w:rsidRPr="00283C6C">
              <w:rPr>
                <w:rFonts w:ascii="Times New Roman" w:eastAsia="Times New Roman" w:hAnsi="Times New Roman" w:cs="Times New Roman"/>
                <w:sz w:val="24"/>
                <w:szCs w:val="24"/>
                <w:lang w:val="sr-Cyrl-CS"/>
              </w:rPr>
              <w:t xml:space="preserve"> и анализи</w:t>
            </w:r>
            <w:r>
              <w:rPr>
                <w:rFonts w:ascii="Times New Roman" w:eastAsia="Times New Roman" w:hAnsi="Times New Roman" w:cs="Times New Roman"/>
                <w:sz w:val="24"/>
                <w:szCs w:val="24"/>
                <w:lang w:val="sr-Cyrl-CS"/>
              </w:rPr>
              <w:t xml:space="preserve">зе </w:t>
            </w:r>
            <w:r w:rsidRPr="00283C6C">
              <w:rPr>
                <w:rFonts w:ascii="Times New Roman" w:eastAsia="Times New Roman" w:hAnsi="Times New Roman" w:cs="Times New Roman"/>
                <w:sz w:val="24"/>
                <w:szCs w:val="24"/>
                <w:lang w:val="sr-Cyrl-CS"/>
              </w:rPr>
              <w:t>подат</w:t>
            </w:r>
            <w:r>
              <w:rPr>
                <w:rFonts w:ascii="Times New Roman" w:eastAsia="Times New Roman" w:hAnsi="Times New Roman" w:cs="Times New Roman"/>
                <w:sz w:val="24"/>
                <w:szCs w:val="24"/>
                <w:lang w:val="sr-Cyrl-CS"/>
              </w:rPr>
              <w:t xml:space="preserve">ака </w:t>
            </w:r>
            <w:r w:rsidRPr="00283C6C">
              <w:rPr>
                <w:rFonts w:ascii="Times New Roman" w:eastAsia="Times New Roman" w:hAnsi="Times New Roman" w:cs="Times New Roman"/>
                <w:sz w:val="24"/>
                <w:szCs w:val="24"/>
                <w:lang w:val="sr-Cyrl-CS"/>
              </w:rPr>
              <w:t>демографске и економске статистике;</w:t>
            </w:r>
          </w:p>
          <w:p w14:paraId="210C1F76"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који детерминишу развој и размештај насеља; </w:t>
            </w:r>
          </w:p>
          <w:p w14:paraId="691FB29A"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утицај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демографских процеса на ниво економске развијености Србије; </w:t>
            </w:r>
          </w:p>
          <w:p w14:paraId="0013BBC1"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 xml:space="preserve">има </w:t>
            </w:r>
            <w:r w:rsidRPr="00283C6C">
              <w:rPr>
                <w:rFonts w:ascii="Times New Roman" w:eastAsia="Times New Roman" w:hAnsi="Times New Roman" w:cs="Times New Roman"/>
                <w:sz w:val="24"/>
                <w:szCs w:val="24"/>
                <w:lang w:val="sr-Cyrl-CS"/>
              </w:rPr>
              <w:t xml:space="preserve">развоја и размештаја појединих привредних делатности и значајних </w:t>
            </w:r>
            <w:r w:rsidRPr="00283C6C">
              <w:rPr>
                <w:rFonts w:ascii="Times New Roman" w:eastAsia="Times New Roman" w:hAnsi="Times New Roman" w:cs="Times New Roman"/>
                <w:sz w:val="24"/>
                <w:szCs w:val="24"/>
                <w:lang w:val="sr-Cyrl-CS"/>
              </w:rPr>
              <w:lastRenderedPageBreak/>
              <w:t xml:space="preserve">привредних објеката у нашој земљи; </w:t>
            </w:r>
          </w:p>
          <w:p w14:paraId="10168D9E"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појединачн</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 xml:space="preserve"> антагонистичк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и синергетс</w:t>
            </w:r>
            <w:r>
              <w:rPr>
                <w:rFonts w:ascii="Times New Roman" w:eastAsia="Times New Roman" w:hAnsi="Times New Roman" w:cs="Times New Roman"/>
                <w:sz w:val="24"/>
                <w:szCs w:val="24"/>
                <w:lang w:val="sr-Cyrl-CS"/>
              </w:rPr>
              <w:t>ким</w:t>
            </w:r>
            <w:r w:rsidRPr="00283C6C">
              <w:rPr>
                <w:rFonts w:ascii="Times New Roman" w:eastAsia="Times New Roman" w:hAnsi="Times New Roman" w:cs="Times New Roman"/>
                <w:sz w:val="24"/>
                <w:szCs w:val="24"/>
                <w:lang w:val="sr-Cyrl-CS"/>
              </w:rPr>
              <w:t xml:space="preserve"> утицаје</w:t>
            </w:r>
            <w:r>
              <w:rPr>
                <w:rFonts w:ascii="Times New Roman" w:eastAsia="Times New Roman" w:hAnsi="Times New Roman" w:cs="Times New Roman"/>
                <w:sz w:val="24"/>
                <w:szCs w:val="24"/>
                <w:lang w:val="sr-Cyrl-CS"/>
              </w:rPr>
              <w:t>м</w:t>
            </w:r>
            <w:r w:rsidRPr="00283C6C">
              <w:rPr>
                <w:rFonts w:ascii="Times New Roman" w:eastAsia="Times New Roman" w:hAnsi="Times New Roman" w:cs="Times New Roman"/>
                <w:sz w:val="24"/>
                <w:szCs w:val="24"/>
                <w:lang w:val="sr-Cyrl-CS"/>
              </w:rPr>
              <w:t xml:space="preserve"> природних и друштвених географских фактора на развој и размештај становништва, привреде и насеља у Србији; </w:t>
            </w:r>
          </w:p>
          <w:p w14:paraId="5AE5A982" w14:textId="7E4EDBE5" w:rsidR="00800F8A" w:rsidRPr="00424E93" w:rsidRDefault="00800F8A" w:rsidP="00800F8A">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историјск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промен</w:t>
            </w:r>
            <w:r>
              <w:rPr>
                <w:rFonts w:ascii="Times New Roman" w:eastAsia="Times New Roman" w:hAnsi="Times New Roman" w:cs="Times New Roman"/>
                <w:sz w:val="24"/>
                <w:szCs w:val="24"/>
                <w:lang w:val="sr-Cyrl-CS"/>
              </w:rPr>
              <w:t>ама</w:t>
            </w:r>
            <w:r w:rsidRPr="00283C6C">
              <w:rPr>
                <w:rFonts w:ascii="Times New Roman" w:eastAsia="Times New Roman" w:hAnsi="Times New Roman" w:cs="Times New Roman"/>
                <w:sz w:val="24"/>
                <w:szCs w:val="24"/>
                <w:lang w:val="sr-Cyrl-CS"/>
              </w:rPr>
              <w:t xml:space="preserve"> у дејству географских фактора на развој и размештај становништва, привреде и насеља у Србији.</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7A4CA53"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23</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7F2B3C9"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4E7F37F"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22</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14:paraId="117521F0"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55A39CA6"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BD697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7D82E56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r>
      <w:tr w:rsidR="00800F8A" w:rsidRPr="000F2606" w14:paraId="6AEDA999"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F49F6DC"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3902618"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2C124E3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54EA81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4593184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37163B4C"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800F8A" w:rsidRPr="000F2606" w14:paraId="6A7B66FF" w14:textId="77777777" w:rsidTr="006337F1">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3A904E5D"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D1B2252"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tcPr>
          <w:p w14:paraId="25008A25" w14:textId="77777777" w:rsidR="00800F8A" w:rsidRDefault="00800F8A" w:rsidP="006337F1">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20C06591" w14:textId="77777777" w:rsidR="00800F8A" w:rsidRPr="00164422" w:rsidRDefault="00800F8A" w:rsidP="00C61D47">
            <w:pPr>
              <w:pStyle w:val="ListParagraph"/>
              <w:numPr>
                <w:ilvl w:val="0"/>
                <w:numId w:val="113"/>
              </w:numPr>
              <w:spacing w:before="100" w:beforeAutospacing="1" w:after="100" w:afterAutospacing="1"/>
              <w:rPr>
                <w:lang w:val="ru-RU"/>
              </w:rPr>
            </w:pPr>
            <w:r w:rsidRPr="00164422">
              <w:rPr>
                <w:lang w:val="ru-RU"/>
              </w:rPr>
              <w:t>описује утицај географских фактора на демографски развој, размештај становништва, насеља и привреде у Србији;</w:t>
            </w:r>
          </w:p>
          <w:p w14:paraId="10052107" w14:textId="77777777" w:rsidR="00800F8A" w:rsidRPr="00164422" w:rsidRDefault="00800F8A" w:rsidP="00C61D47">
            <w:pPr>
              <w:pStyle w:val="ListParagraph"/>
              <w:numPr>
                <w:ilvl w:val="0"/>
                <w:numId w:val="113"/>
              </w:numPr>
              <w:spacing w:before="100" w:beforeAutospacing="1" w:after="100" w:afterAutospacing="1"/>
              <w:rPr>
                <w:lang w:val="ru-RU"/>
              </w:rPr>
            </w:pPr>
            <w:r w:rsidRPr="00164422">
              <w:rPr>
                <w:lang w:val="ru-RU"/>
              </w:rPr>
              <w:t xml:space="preserve"> анализира узроке и последице актуелног стања развоја привреде у Србији и њеним географским регијама;</w:t>
            </w:r>
          </w:p>
          <w:p w14:paraId="2FD0C99C" w14:textId="77777777" w:rsidR="00800F8A" w:rsidRPr="00164422" w:rsidRDefault="00800F8A" w:rsidP="00C61D47">
            <w:pPr>
              <w:pStyle w:val="ListParagraph"/>
              <w:numPr>
                <w:ilvl w:val="0"/>
                <w:numId w:val="113"/>
              </w:numPr>
              <w:spacing w:before="100" w:beforeAutospacing="1" w:after="100" w:afterAutospacing="1"/>
              <w:rPr>
                <w:lang w:val="ru-RU"/>
              </w:rPr>
            </w:pPr>
            <w:r w:rsidRPr="00164422">
              <w:rPr>
                <w:lang w:val="ru-RU"/>
              </w:rPr>
              <w:t>помоћу општих и тематских географских карата демонстрира специфичности развоја становништва, привреде и насеља Србије;</w:t>
            </w:r>
          </w:p>
          <w:p w14:paraId="77D324C2" w14:textId="77777777" w:rsidR="00800F8A" w:rsidRPr="00164422" w:rsidRDefault="00800F8A" w:rsidP="00C61D47">
            <w:pPr>
              <w:pStyle w:val="ListParagraph"/>
              <w:numPr>
                <w:ilvl w:val="0"/>
                <w:numId w:val="113"/>
              </w:numPr>
              <w:spacing w:before="100" w:beforeAutospacing="1" w:after="100" w:afterAutospacing="1"/>
              <w:rPr>
                <w:lang w:val="ru-RU"/>
              </w:rPr>
            </w:pPr>
            <w:r w:rsidRPr="00164422">
              <w:rPr>
                <w:lang w:val="ru-RU"/>
              </w:rPr>
              <w:lastRenderedPageBreak/>
              <w:t>наводи особине најважнијих културних добара у Србији;</w:t>
            </w:r>
          </w:p>
        </w:tc>
        <w:tc>
          <w:tcPr>
            <w:tcW w:w="2051" w:type="dxa"/>
            <w:gridSpan w:val="5"/>
            <w:tcBorders>
              <w:top w:val="single" w:sz="4" w:space="0" w:color="auto"/>
              <w:left w:val="single" w:sz="4" w:space="0" w:color="auto"/>
              <w:bottom w:val="single" w:sz="4" w:space="0" w:color="auto"/>
              <w:right w:val="single" w:sz="4" w:space="0" w:color="auto"/>
            </w:tcBorders>
            <w:hideMark/>
          </w:tcPr>
          <w:p w14:paraId="7A36246E"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14:paraId="0A2076D7"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1A7BD8B8"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1C35D0AE"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7"/>
            <w:tcBorders>
              <w:top w:val="single" w:sz="4" w:space="0" w:color="auto"/>
              <w:left w:val="single" w:sz="4" w:space="0" w:color="auto"/>
              <w:bottom w:val="single" w:sz="4" w:space="0" w:color="auto"/>
              <w:right w:val="single" w:sz="4" w:space="0" w:color="auto"/>
            </w:tcBorders>
            <w:hideMark/>
          </w:tcPr>
          <w:p w14:paraId="579361C6"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4C1ADC78"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3D88C4E1"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tc>
        <w:tc>
          <w:tcPr>
            <w:tcW w:w="1868" w:type="dxa"/>
            <w:gridSpan w:val="4"/>
            <w:tcBorders>
              <w:top w:val="single" w:sz="4" w:space="0" w:color="auto"/>
              <w:left w:val="single" w:sz="4" w:space="0" w:color="auto"/>
              <w:bottom w:val="single" w:sz="4" w:space="0" w:color="auto"/>
              <w:right w:val="double" w:sz="4" w:space="0" w:color="auto"/>
            </w:tcBorders>
            <w:hideMark/>
          </w:tcPr>
          <w:p w14:paraId="42F5CB0C"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јануар- </w:t>
            </w:r>
            <w:r w:rsidRPr="000F2606">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март</w:t>
            </w:r>
          </w:p>
        </w:tc>
      </w:tr>
      <w:tr w:rsidR="00800F8A" w:rsidRPr="000F2606" w14:paraId="158D3DCE"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1B2B2419"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114964B"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DD69276"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5BBDA33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152A5F0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800F8A" w:rsidRPr="000F2606" w14:paraId="2829D3A5" w14:textId="77777777" w:rsidTr="006337F1">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6688D7A2"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AC54CDA"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double" w:sz="4" w:space="0" w:color="auto"/>
              <w:right w:val="single" w:sz="4" w:space="0" w:color="auto"/>
            </w:tcBorders>
          </w:tcPr>
          <w:p w14:paraId="6E22095B"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2ACDD0CF"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тематске и неме карте</w:t>
            </w:r>
          </w:p>
          <w:p w14:paraId="34D06CA4"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14:paraId="3AE4A872"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филм</w:t>
            </w:r>
          </w:p>
          <w:p w14:paraId="711EE139"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p w14:paraId="48B3304F"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131" w:type="dxa"/>
            <w:gridSpan w:val="9"/>
            <w:tcBorders>
              <w:top w:val="single" w:sz="4" w:space="0" w:color="auto"/>
              <w:left w:val="single" w:sz="4" w:space="0" w:color="auto"/>
              <w:bottom w:val="double" w:sz="4" w:space="0" w:color="auto"/>
              <w:right w:val="single" w:sz="4" w:space="0" w:color="auto"/>
            </w:tcBorders>
            <w:hideMark/>
          </w:tcPr>
          <w:p w14:paraId="1D51100E" w14:textId="77777777" w:rsidR="00800F8A" w:rsidRPr="000F2606" w:rsidRDefault="00800F8A" w:rsidP="00800F8A">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p w14:paraId="49E1BC42" w14:textId="77777777" w:rsidR="00800F8A" w:rsidRPr="000F2606" w:rsidRDefault="00800F8A" w:rsidP="00800F8A">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биологија</w:t>
            </w:r>
          </w:p>
        </w:tc>
        <w:tc>
          <w:tcPr>
            <w:tcW w:w="4676" w:type="dxa"/>
            <w:gridSpan w:val="11"/>
            <w:tcBorders>
              <w:top w:val="single" w:sz="4" w:space="0" w:color="auto"/>
              <w:left w:val="single" w:sz="4" w:space="0" w:color="auto"/>
              <w:bottom w:val="double" w:sz="4" w:space="0" w:color="auto"/>
              <w:right w:val="double" w:sz="4" w:space="0" w:color="auto"/>
            </w:tcBorders>
            <w:hideMark/>
          </w:tcPr>
          <w:p w14:paraId="73FFFB47"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3E57C1B0"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47AE502F"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0546ED59"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14:paraId="0D0C33BF"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семинарски радови и презентације</w:t>
            </w:r>
          </w:p>
        </w:tc>
      </w:tr>
      <w:tr w:rsidR="00800F8A" w:rsidRPr="000F2606" w14:paraId="0027415F" w14:textId="77777777" w:rsidTr="006337F1">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67A92FB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0976F7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C9C241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14:paraId="7D21437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800F8A" w:rsidRPr="000F2606" w14:paraId="37EDA880" w14:textId="77777777" w:rsidTr="006337F1">
        <w:tc>
          <w:tcPr>
            <w:tcW w:w="0" w:type="auto"/>
            <w:vMerge/>
            <w:tcBorders>
              <w:top w:val="double" w:sz="4" w:space="0" w:color="auto"/>
              <w:left w:val="double" w:sz="4" w:space="0" w:color="auto"/>
              <w:bottom w:val="single" w:sz="4" w:space="0" w:color="auto"/>
              <w:right w:val="single" w:sz="4" w:space="0" w:color="auto"/>
            </w:tcBorders>
            <w:vAlign w:val="center"/>
            <w:hideMark/>
          </w:tcPr>
          <w:p w14:paraId="7D039214"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0D080ECB"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14:paraId="092C3779"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058D981"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B9CD458"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A8B33C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94EFCB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640D535"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0405A53"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2FD5F699"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3E621A4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5496252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1F1D08F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800F8A" w:rsidRPr="000F2606" w14:paraId="50A92375" w14:textId="77777777" w:rsidTr="006337F1">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3365F5E4"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4</w:t>
            </w:r>
            <w:r w:rsidRPr="000F2606">
              <w:rPr>
                <w:rFonts w:ascii="Times New Roman" w:eastAsia="Times New Roman" w:hAnsi="Times New Roman" w:cs="Times New Roman"/>
                <w:sz w:val="24"/>
                <w:szCs w:val="24"/>
                <w:lang w:val="sr-Cyrl-CS"/>
              </w:rPr>
              <w:t>.</w:t>
            </w:r>
          </w:p>
        </w:tc>
        <w:tc>
          <w:tcPr>
            <w:tcW w:w="2352" w:type="dxa"/>
            <w:vMerge w:val="restart"/>
            <w:tcBorders>
              <w:top w:val="single" w:sz="4" w:space="0" w:color="auto"/>
              <w:left w:val="single" w:sz="4" w:space="0" w:color="auto"/>
              <w:bottom w:val="double" w:sz="4" w:space="0" w:color="auto"/>
              <w:right w:val="single" w:sz="4" w:space="0" w:color="auto"/>
            </w:tcBorders>
          </w:tcPr>
          <w:p w14:paraId="6996F8ED" w14:textId="77777777" w:rsidR="00800F8A" w:rsidRPr="000F2606" w:rsidRDefault="00800F8A" w:rsidP="006337F1">
            <w:pPr>
              <w:spacing w:after="0" w:line="240" w:lineRule="auto"/>
              <w:rPr>
                <w:rFonts w:ascii="Times New Roman" w:eastAsia="Times New Roman" w:hAnsi="Times New Roman" w:cs="Times New Roman"/>
                <w:b/>
                <w:bCs/>
                <w:sz w:val="24"/>
                <w:szCs w:val="24"/>
                <w:lang w:val="sr-Cyrl-RS"/>
              </w:rPr>
            </w:pPr>
            <w:r w:rsidRPr="000F2606">
              <w:rPr>
                <w:rFonts w:ascii="Times New Roman" w:eastAsia="Times New Roman" w:hAnsi="Times New Roman" w:cs="Times New Roman"/>
                <w:sz w:val="24"/>
                <w:szCs w:val="24"/>
                <w:lang w:val="sr-Cyrl-CS"/>
              </w:rPr>
              <w:t xml:space="preserve"> </w:t>
            </w:r>
            <w:r w:rsidRPr="00421D3A">
              <w:rPr>
                <w:rFonts w:ascii="Times New Roman" w:eastAsia="Times New Roman" w:hAnsi="Times New Roman" w:cs="Times New Roman"/>
                <w:b/>
                <w:bCs/>
                <w:sz w:val="24"/>
                <w:szCs w:val="24"/>
              </w:rPr>
              <w:t>Географске регије Србије</w:t>
            </w:r>
          </w:p>
          <w:p w14:paraId="5FD898C7" w14:textId="77777777" w:rsidR="00800F8A" w:rsidRPr="000F2606" w:rsidRDefault="00800F8A" w:rsidP="006337F1">
            <w:pPr>
              <w:spacing w:after="0" w:line="240" w:lineRule="auto"/>
              <w:rPr>
                <w:rFonts w:ascii="Times New Roman" w:eastAsia="Times New Roman" w:hAnsi="Times New Roman" w:cs="Times New Roman"/>
                <w:b/>
                <w:bCs/>
                <w:sz w:val="24"/>
                <w:szCs w:val="24"/>
                <w:lang w:val="sr-Cyrl-RS"/>
              </w:rPr>
            </w:pPr>
          </w:p>
          <w:p w14:paraId="1369EDBA" w14:textId="77777777" w:rsidR="00800F8A" w:rsidRPr="00CA3FD4" w:rsidRDefault="00800F8A" w:rsidP="006337F1">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Стандарди:</w:t>
            </w:r>
          </w:p>
          <w:p w14:paraId="61D1AD78"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 xml:space="preserve">Основни ниво: </w:t>
            </w:r>
          </w:p>
          <w:p w14:paraId="43F8B793"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 xml:space="preserve">2.Г.Е.1.1.1. </w:t>
            </w:r>
          </w:p>
          <w:p w14:paraId="37A75A38"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2.Г.Е.1.1.3.</w:t>
            </w:r>
          </w:p>
          <w:p w14:paraId="2A3CEBB0"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2.Г.Е.1.2.3.</w:t>
            </w:r>
          </w:p>
          <w:p w14:paraId="7E2A9481"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2.Г.Е.1.3.1.</w:t>
            </w:r>
          </w:p>
          <w:p w14:paraId="42900356"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2.Г.Е.1.4.2.</w:t>
            </w:r>
          </w:p>
          <w:p w14:paraId="29DCD86E"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2.Г.Е.1.4.3.</w:t>
            </w:r>
          </w:p>
          <w:p w14:paraId="1867B3CD"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2.Г.Е.1.4.4.</w:t>
            </w:r>
          </w:p>
          <w:p w14:paraId="5D699005"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Средњи ниво:</w:t>
            </w:r>
          </w:p>
          <w:p w14:paraId="35C6F3C6"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2.Г.Е.2.1.1.</w:t>
            </w:r>
          </w:p>
          <w:p w14:paraId="2C82B23F"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2.Г.Е.2.2.2.</w:t>
            </w:r>
          </w:p>
          <w:p w14:paraId="2CFCE105"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2.Г.Е.2.2.3.</w:t>
            </w:r>
          </w:p>
          <w:p w14:paraId="7C515740"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2.Г.Е.2.2.4.</w:t>
            </w:r>
          </w:p>
          <w:p w14:paraId="578D3BAB"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2.Г.Е.2.4.2.</w:t>
            </w:r>
          </w:p>
          <w:p w14:paraId="6036EE0E"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2.Г.Е.2.4.3.</w:t>
            </w:r>
          </w:p>
          <w:p w14:paraId="36576E3F"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2.Г.Е.2.4.4.</w:t>
            </w:r>
          </w:p>
          <w:p w14:paraId="532D3496" w14:textId="43510D92"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Напр</w:t>
            </w:r>
            <w:r>
              <w:rPr>
                <w:rFonts w:ascii="Times New Roman" w:eastAsia="Times New Roman" w:hAnsi="Times New Roman" w:cs="Times New Roman"/>
                <w:sz w:val="20"/>
                <w:szCs w:val="20"/>
                <w:lang w:val="sr-Cyrl-RS"/>
              </w:rPr>
              <w:t>е</w:t>
            </w:r>
            <w:r w:rsidRPr="00CA3FD4">
              <w:rPr>
                <w:rFonts w:ascii="Times New Roman" w:eastAsia="Times New Roman" w:hAnsi="Times New Roman" w:cs="Times New Roman"/>
                <w:sz w:val="20"/>
                <w:szCs w:val="20"/>
                <w:lang w:val="sr-Cyrl-RS"/>
              </w:rPr>
              <w:t>дни ниво:</w:t>
            </w:r>
          </w:p>
          <w:p w14:paraId="08474632"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lastRenderedPageBreak/>
              <w:t>*2.Г.Е.3.1.4.</w:t>
            </w:r>
          </w:p>
          <w:p w14:paraId="315CAEA0"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*2.Г.Е.3.3.1.</w:t>
            </w:r>
          </w:p>
          <w:p w14:paraId="4BA40E62"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*2.Г.Е.3.3.2.</w:t>
            </w:r>
          </w:p>
          <w:p w14:paraId="6FC8B2C5" w14:textId="77777777" w:rsidR="00800F8A" w:rsidRPr="00CA3FD4" w:rsidRDefault="00800F8A" w:rsidP="006337F1">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*2.Г.Е.3.4.1.</w:t>
            </w:r>
          </w:p>
          <w:p w14:paraId="017F225C"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r w:rsidRPr="00CA3FD4">
              <w:rPr>
                <w:rFonts w:ascii="Times New Roman" w:eastAsia="Times New Roman" w:hAnsi="Times New Roman" w:cs="Times New Roman"/>
                <w:sz w:val="20"/>
                <w:szCs w:val="20"/>
                <w:lang w:val="sr-Cyrl-RS"/>
              </w:rPr>
              <w:t>*2.Г.Е.3.4.4.</w:t>
            </w:r>
          </w:p>
        </w:tc>
        <w:tc>
          <w:tcPr>
            <w:tcW w:w="3487" w:type="dxa"/>
            <w:gridSpan w:val="5"/>
            <w:tcBorders>
              <w:top w:val="single" w:sz="4" w:space="0" w:color="auto"/>
              <w:left w:val="single" w:sz="4" w:space="0" w:color="auto"/>
              <w:bottom w:val="single" w:sz="4" w:space="0" w:color="auto"/>
              <w:right w:val="single" w:sz="4" w:space="0" w:color="auto"/>
            </w:tcBorders>
            <w:vAlign w:val="center"/>
            <w:hideMark/>
          </w:tcPr>
          <w:p w14:paraId="0555E164" w14:textId="77777777" w:rsidR="00800F8A" w:rsidRDefault="00800F8A" w:rsidP="00800F8A">
            <w:pPr>
              <w:numPr>
                <w:ilvl w:val="0"/>
                <w:numId w:val="2"/>
              </w:numPr>
              <w:spacing w:after="0" w:line="240" w:lineRule="auto"/>
              <w:rPr>
                <w:rFonts w:ascii="Times New Roman" w:eastAsia="Times New Roman" w:hAnsi="Times New Roman" w:cs="Times New Roman"/>
                <w:sz w:val="24"/>
                <w:szCs w:val="24"/>
                <w:lang w:val="ru-RU"/>
              </w:rPr>
            </w:pPr>
            <w:r w:rsidRPr="00424E93">
              <w:rPr>
                <w:rFonts w:ascii="Times New Roman" w:eastAsia="Times New Roman" w:hAnsi="Times New Roman" w:cs="Times New Roman"/>
                <w:sz w:val="24"/>
                <w:szCs w:val="24"/>
                <w:lang w:val="ru-RU"/>
              </w:rPr>
              <w:lastRenderedPageBreak/>
              <w:t xml:space="preserve"> </w:t>
            </w:r>
            <w:r w:rsidRPr="008F0E6F">
              <w:rPr>
                <w:rFonts w:ascii="Times New Roman" w:eastAsia="Times New Roman" w:hAnsi="Times New Roman" w:cs="Times New Roman"/>
                <w:sz w:val="24"/>
                <w:szCs w:val="24"/>
                <w:lang w:val="ru-RU"/>
              </w:rPr>
              <w:t>•</w:t>
            </w:r>
            <w:r w:rsidRPr="008F0E6F">
              <w:rPr>
                <w:rFonts w:ascii="Times New Roman" w:eastAsia="Times New Roman" w:hAnsi="Times New Roman" w:cs="Times New Roman"/>
                <w:sz w:val="24"/>
                <w:szCs w:val="24"/>
                <w:lang w:val="ru-RU"/>
              </w:rPr>
              <w:tab/>
              <w:t xml:space="preserve">Упознавање ученика са </w:t>
            </w:r>
            <w:r w:rsidRPr="00BC748B">
              <w:rPr>
                <w:rFonts w:ascii="Times New Roman" w:eastAsia="Times New Roman" w:hAnsi="Times New Roman" w:cs="Times New Roman"/>
                <w:sz w:val="24"/>
                <w:szCs w:val="24"/>
                <w:lang w:val="ru-RU"/>
              </w:rPr>
              <w:t xml:space="preserve"> критеријума</w:t>
            </w:r>
            <w:r>
              <w:rPr>
                <w:rFonts w:ascii="Times New Roman" w:eastAsia="Times New Roman" w:hAnsi="Times New Roman" w:cs="Times New Roman"/>
                <w:sz w:val="24"/>
                <w:szCs w:val="24"/>
                <w:lang w:val="ru-RU"/>
              </w:rPr>
              <w:t xml:space="preserve"> на основу којих </w:t>
            </w:r>
            <w:r w:rsidRPr="00BC748B">
              <w:rPr>
                <w:rFonts w:ascii="Times New Roman" w:eastAsia="Times New Roman" w:hAnsi="Times New Roman" w:cs="Times New Roman"/>
                <w:sz w:val="24"/>
                <w:szCs w:val="24"/>
                <w:lang w:val="ru-RU"/>
              </w:rPr>
              <w:t xml:space="preserve"> су издвојене дате просторне целине,</w:t>
            </w:r>
            <w:r>
              <w:rPr>
                <w:rFonts w:ascii="Times New Roman" w:eastAsia="Times New Roman" w:hAnsi="Times New Roman" w:cs="Times New Roman"/>
                <w:sz w:val="24"/>
                <w:szCs w:val="24"/>
                <w:lang w:val="ru-RU"/>
              </w:rPr>
              <w:t xml:space="preserve"> </w:t>
            </w:r>
            <w:r w:rsidRPr="00BC748B">
              <w:rPr>
                <w:rFonts w:ascii="Times New Roman" w:eastAsia="Times New Roman" w:hAnsi="Times New Roman" w:cs="Times New Roman"/>
                <w:sz w:val="24"/>
                <w:szCs w:val="24"/>
                <w:lang w:val="ru-RU"/>
              </w:rPr>
              <w:t>географски</w:t>
            </w:r>
            <w:r>
              <w:rPr>
                <w:rFonts w:ascii="Times New Roman" w:eastAsia="Times New Roman" w:hAnsi="Times New Roman" w:cs="Times New Roman"/>
                <w:sz w:val="24"/>
                <w:szCs w:val="24"/>
                <w:lang w:val="ru-RU"/>
              </w:rPr>
              <w:t xml:space="preserve">м </w:t>
            </w:r>
            <w:r w:rsidRPr="00BC748B">
              <w:rPr>
                <w:rFonts w:ascii="Times New Roman" w:eastAsia="Times New Roman" w:hAnsi="Times New Roman" w:cs="Times New Roman"/>
                <w:sz w:val="24"/>
                <w:szCs w:val="24"/>
                <w:lang w:val="ru-RU"/>
              </w:rPr>
              <w:t>положај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границ</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и величин</w:t>
            </w:r>
            <w:r>
              <w:rPr>
                <w:rFonts w:ascii="Times New Roman" w:eastAsia="Times New Roman" w:hAnsi="Times New Roman" w:cs="Times New Roman"/>
                <w:sz w:val="24"/>
                <w:szCs w:val="24"/>
                <w:lang w:val="ru-RU"/>
              </w:rPr>
              <w:t>и</w:t>
            </w:r>
            <w:r w:rsidRPr="00BC748B">
              <w:rPr>
                <w:rFonts w:ascii="Times New Roman" w:eastAsia="Times New Roman" w:hAnsi="Times New Roman" w:cs="Times New Roman"/>
                <w:sz w:val="24"/>
                <w:szCs w:val="24"/>
                <w:lang w:val="ru-RU"/>
              </w:rPr>
              <w:t xml:space="preserve"> регије, најважниј</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физичко-географск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и друштвено-географск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одлик</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регије, историјски</w:t>
            </w:r>
            <w:r>
              <w:rPr>
                <w:rFonts w:ascii="Times New Roman" w:eastAsia="Times New Roman" w:hAnsi="Times New Roman" w:cs="Times New Roman"/>
                <w:sz w:val="24"/>
                <w:szCs w:val="24"/>
                <w:lang w:val="ru-RU"/>
              </w:rPr>
              <w:t xml:space="preserve">м </w:t>
            </w:r>
            <w:r w:rsidRPr="00BC748B">
              <w:rPr>
                <w:rFonts w:ascii="Times New Roman" w:eastAsia="Times New Roman" w:hAnsi="Times New Roman" w:cs="Times New Roman"/>
                <w:sz w:val="24"/>
                <w:szCs w:val="24"/>
                <w:lang w:val="ru-RU"/>
              </w:rPr>
              <w:t xml:space="preserve"> развој</w:t>
            </w:r>
            <w:r>
              <w:rPr>
                <w:rFonts w:ascii="Times New Roman" w:eastAsia="Times New Roman" w:hAnsi="Times New Roman" w:cs="Times New Roman"/>
                <w:sz w:val="24"/>
                <w:szCs w:val="24"/>
                <w:lang w:val="ru-RU"/>
              </w:rPr>
              <w:t xml:space="preserve">ем </w:t>
            </w:r>
            <w:r w:rsidRPr="00BC748B">
              <w:rPr>
                <w:rFonts w:ascii="Times New Roman" w:eastAsia="Times New Roman" w:hAnsi="Times New Roman" w:cs="Times New Roman"/>
                <w:sz w:val="24"/>
                <w:szCs w:val="24"/>
                <w:lang w:val="ru-RU"/>
              </w:rPr>
              <w:t>географске регије, утицај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xml:space="preserve"> различитих географских фактора на развој географске регије</w:t>
            </w:r>
          </w:p>
          <w:p w14:paraId="07FE09A7" w14:textId="64510BCA" w:rsidR="00800F8A" w:rsidRPr="00800F8A" w:rsidRDefault="00800F8A" w:rsidP="00800F8A">
            <w:pPr>
              <w:numPr>
                <w:ilvl w:val="0"/>
                <w:numId w:val="2"/>
              </w:numPr>
              <w:spacing w:after="0" w:line="240" w:lineRule="auto"/>
              <w:rPr>
                <w:rFonts w:ascii="Times New Roman" w:eastAsia="Times New Roman" w:hAnsi="Times New Roman" w:cs="Times New Roman"/>
                <w:sz w:val="24"/>
                <w:szCs w:val="24"/>
                <w:lang w:val="ru-RU"/>
              </w:rPr>
            </w:pPr>
            <w:r w:rsidRPr="008F0E6F">
              <w:rPr>
                <w:rFonts w:ascii="Times New Roman" w:eastAsia="Times New Roman" w:hAnsi="Times New Roman" w:cs="Times New Roman"/>
                <w:sz w:val="24"/>
                <w:szCs w:val="24"/>
                <w:lang w:val="ru-RU"/>
              </w:rPr>
              <w:t xml:space="preserve">Упознавање ученика са </w:t>
            </w:r>
            <w:r w:rsidRPr="00BC748B">
              <w:rPr>
                <w:rFonts w:ascii="Times New Roman" w:eastAsia="Times New Roman" w:hAnsi="Times New Roman" w:cs="Times New Roman"/>
                <w:sz w:val="24"/>
                <w:szCs w:val="24"/>
                <w:lang w:val="ru-RU"/>
              </w:rPr>
              <w:t>географски</w:t>
            </w:r>
            <w:r>
              <w:rPr>
                <w:rFonts w:ascii="Times New Roman" w:eastAsia="Times New Roman" w:hAnsi="Times New Roman" w:cs="Times New Roman"/>
                <w:sz w:val="24"/>
                <w:szCs w:val="24"/>
                <w:lang w:val="ru-RU"/>
              </w:rPr>
              <w:t>м</w:t>
            </w:r>
            <w:r w:rsidRPr="00BC748B">
              <w:rPr>
                <w:rFonts w:ascii="Times New Roman" w:eastAsia="Times New Roman" w:hAnsi="Times New Roman" w:cs="Times New Roman"/>
                <w:sz w:val="24"/>
                <w:szCs w:val="24"/>
                <w:lang w:val="ru-RU"/>
              </w:rPr>
              <w:t xml:space="preserve"> размештај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xml:space="preserve"> насеља, саобраћајница, </w:t>
            </w:r>
            <w:r w:rsidRPr="00BC748B">
              <w:rPr>
                <w:rFonts w:ascii="Times New Roman" w:eastAsia="Times New Roman" w:hAnsi="Times New Roman" w:cs="Times New Roman"/>
                <w:sz w:val="24"/>
                <w:szCs w:val="24"/>
                <w:lang w:val="ru-RU"/>
              </w:rPr>
              <w:lastRenderedPageBreak/>
              <w:t>привредних објеката; тематск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карт</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(историјске, економске, административне, итд.) на којима су приказане специфичности становништва, привреде и насеља</w:t>
            </w:r>
            <w:r>
              <w:rPr>
                <w:rFonts w:ascii="Times New Roman" w:eastAsia="Times New Roman" w:hAnsi="Times New Roman" w:cs="Times New Roman"/>
                <w:sz w:val="24"/>
                <w:szCs w:val="24"/>
                <w:lang w:val="ru-RU"/>
              </w:rPr>
              <w:t>.</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7C508A9"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17</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CEA0FB1"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A68BA0A"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8</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14:paraId="7EB5E912"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23BB56C5"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FC8786"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46E81637"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r>
      <w:tr w:rsidR="00800F8A" w:rsidRPr="000F2606" w14:paraId="0DAFB5A4"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03C2136D"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77000DB"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2EDDBD9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0BBFBA4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555AF164"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1CEB65D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800F8A" w:rsidRPr="000F2606" w14:paraId="693A73A1" w14:textId="77777777" w:rsidTr="006337F1">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28D80CB3"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36C0ABE"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tcPr>
          <w:p w14:paraId="62E4DB16" w14:textId="77777777" w:rsidR="00800F8A" w:rsidRDefault="00800F8A" w:rsidP="006337F1">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00B5C073" w14:textId="77777777" w:rsidR="00800F8A" w:rsidRPr="00164422" w:rsidRDefault="00800F8A" w:rsidP="00C61D47">
            <w:pPr>
              <w:pStyle w:val="ListParagraph"/>
              <w:numPr>
                <w:ilvl w:val="0"/>
                <w:numId w:val="114"/>
              </w:numPr>
              <w:spacing w:before="100" w:beforeAutospacing="1" w:after="100" w:afterAutospacing="1"/>
              <w:rPr>
                <w:lang w:val="ru-RU"/>
              </w:rPr>
            </w:pPr>
            <w:r w:rsidRPr="00164422">
              <w:rPr>
                <w:lang w:val="ru-RU"/>
              </w:rPr>
              <w:t>изводи закључке о узајамном односу физичко-географских и друштвено-географских одлика на развој географских регија у Србији;</w:t>
            </w:r>
          </w:p>
          <w:p w14:paraId="57A4AD01" w14:textId="77777777" w:rsidR="00800F8A" w:rsidRPr="00164422" w:rsidRDefault="00800F8A" w:rsidP="00C61D47">
            <w:pPr>
              <w:pStyle w:val="ListParagraph"/>
              <w:numPr>
                <w:ilvl w:val="0"/>
                <w:numId w:val="114"/>
              </w:numPr>
              <w:spacing w:before="100" w:beforeAutospacing="1" w:after="100" w:afterAutospacing="1"/>
              <w:rPr>
                <w:lang w:val="ru-RU"/>
              </w:rPr>
            </w:pPr>
            <w:r w:rsidRPr="00164422">
              <w:rPr>
                <w:lang w:val="ru-RU"/>
              </w:rPr>
              <w:t>помоћу општих и тематских географских карата демонстрира регионалне специфичности развоја становништва, привреде и насеља географских регија Србије</w:t>
            </w:r>
          </w:p>
        </w:tc>
        <w:tc>
          <w:tcPr>
            <w:tcW w:w="2051" w:type="dxa"/>
            <w:gridSpan w:val="5"/>
            <w:tcBorders>
              <w:top w:val="single" w:sz="4" w:space="0" w:color="auto"/>
              <w:left w:val="single" w:sz="4" w:space="0" w:color="auto"/>
              <w:bottom w:val="single" w:sz="4" w:space="0" w:color="auto"/>
              <w:right w:val="single" w:sz="4" w:space="0" w:color="auto"/>
            </w:tcBorders>
            <w:hideMark/>
          </w:tcPr>
          <w:p w14:paraId="638DE62A"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фронтални</w:t>
            </w:r>
          </w:p>
          <w:p w14:paraId="55C3C6A7"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52A8D600"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322695F8"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7"/>
            <w:tcBorders>
              <w:top w:val="single" w:sz="4" w:space="0" w:color="auto"/>
              <w:left w:val="single" w:sz="4" w:space="0" w:color="auto"/>
              <w:bottom w:val="single" w:sz="4" w:space="0" w:color="auto"/>
              <w:right w:val="single" w:sz="4" w:space="0" w:color="auto"/>
            </w:tcBorders>
          </w:tcPr>
          <w:p w14:paraId="0D540804"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6BC4286A"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5F4F55BB"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p w14:paraId="0198BE14"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графички рад</w:t>
            </w:r>
            <w:r w:rsidRPr="000F2606">
              <w:rPr>
                <w:rFonts w:ascii="Times New Roman" w:eastAsia="Times New Roman" w:hAnsi="Times New Roman" w:cs="Times New Roman"/>
                <w:sz w:val="24"/>
                <w:szCs w:val="24"/>
              </w:rPr>
              <w:t xml:space="preserve"> и</w:t>
            </w:r>
            <w:r w:rsidRPr="000F2606">
              <w:rPr>
                <w:rFonts w:ascii="Times New Roman" w:eastAsia="Times New Roman" w:hAnsi="Times New Roman" w:cs="Times New Roman"/>
                <w:sz w:val="24"/>
                <w:szCs w:val="24"/>
                <w:lang w:val="sr-Cyrl-CS"/>
              </w:rPr>
              <w:t xml:space="preserve"> израда карата</w:t>
            </w:r>
          </w:p>
          <w:p w14:paraId="5BC0C242"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1868" w:type="dxa"/>
            <w:gridSpan w:val="4"/>
            <w:tcBorders>
              <w:top w:val="single" w:sz="4" w:space="0" w:color="auto"/>
              <w:left w:val="single" w:sz="4" w:space="0" w:color="auto"/>
              <w:bottom w:val="single" w:sz="4" w:space="0" w:color="auto"/>
              <w:right w:val="double" w:sz="4" w:space="0" w:color="auto"/>
            </w:tcBorders>
            <w:hideMark/>
          </w:tcPr>
          <w:p w14:paraId="0CE93247" w14:textId="77777777" w:rsidR="00800F8A" w:rsidRPr="000F2606" w:rsidRDefault="00800F8A" w:rsidP="00800F8A">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април-мај</w:t>
            </w:r>
          </w:p>
        </w:tc>
      </w:tr>
      <w:tr w:rsidR="00800F8A" w:rsidRPr="000F2606" w14:paraId="50524B14"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0272DD48"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B9FB4F4"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8EDA50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1FE194D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2C18D93A"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800F8A" w:rsidRPr="000F2606" w14:paraId="5B0261E0" w14:textId="77777777" w:rsidTr="006337F1">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00172346"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2B0E237"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double" w:sz="4" w:space="0" w:color="auto"/>
              <w:right w:val="single" w:sz="4" w:space="0" w:color="auto"/>
            </w:tcBorders>
          </w:tcPr>
          <w:p w14:paraId="26E30AC9"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6F2187FE"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неме и тематске карте</w:t>
            </w:r>
          </w:p>
          <w:p w14:paraId="746B1421"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14:paraId="4AF035BE"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p w14:paraId="7C4A8852"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131" w:type="dxa"/>
            <w:gridSpan w:val="9"/>
            <w:tcBorders>
              <w:top w:val="single" w:sz="4" w:space="0" w:color="auto"/>
              <w:left w:val="single" w:sz="4" w:space="0" w:color="auto"/>
              <w:bottom w:val="double" w:sz="4" w:space="0" w:color="auto"/>
              <w:right w:val="single" w:sz="4" w:space="0" w:color="auto"/>
            </w:tcBorders>
            <w:hideMark/>
          </w:tcPr>
          <w:p w14:paraId="525CAADF" w14:textId="77777777" w:rsidR="00800F8A" w:rsidRPr="000F2606" w:rsidRDefault="00800F8A" w:rsidP="00800F8A">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p w14:paraId="48141B3B" w14:textId="77777777" w:rsidR="00800F8A" w:rsidRPr="000F2606" w:rsidRDefault="00800F8A" w:rsidP="00800F8A">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статистика</w:t>
            </w:r>
          </w:p>
        </w:tc>
        <w:tc>
          <w:tcPr>
            <w:tcW w:w="4676" w:type="dxa"/>
            <w:gridSpan w:val="11"/>
            <w:tcBorders>
              <w:top w:val="single" w:sz="4" w:space="0" w:color="auto"/>
              <w:left w:val="single" w:sz="4" w:space="0" w:color="auto"/>
              <w:bottom w:val="double" w:sz="4" w:space="0" w:color="auto"/>
              <w:right w:val="double" w:sz="4" w:space="0" w:color="auto"/>
            </w:tcBorders>
          </w:tcPr>
          <w:p w14:paraId="466587B1"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4013624C"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42AEE503"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4A94710A"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14:paraId="52E92C89" w14:textId="09106ABF" w:rsidR="00800F8A" w:rsidRPr="00800F8A" w:rsidRDefault="00800F8A" w:rsidP="006337F1">
            <w:pPr>
              <w:numPr>
                <w:ilvl w:val="0"/>
                <w:numId w:val="8"/>
              </w:numPr>
              <w:spacing w:after="0" w:line="240" w:lineRule="auto"/>
              <w:rPr>
                <w:rFonts w:ascii="Times New Roman" w:eastAsia="Times New Roman" w:hAnsi="Times New Roman" w:cs="Times New Roman"/>
                <w:sz w:val="24"/>
                <w:szCs w:val="24"/>
              </w:rPr>
            </w:pPr>
            <w:r w:rsidRPr="00800F8A">
              <w:rPr>
                <w:rFonts w:ascii="Times New Roman" w:eastAsia="Times New Roman" w:hAnsi="Times New Roman" w:cs="Times New Roman"/>
                <w:sz w:val="24"/>
                <w:szCs w:val="24"/>
                <w:lang w:val="sr-Cyrl-CS"/>
              </w:rPr>
              <w:t>пројектни задаци</w:t>
            </w:r>
          </w:p>
          <w:p w14:paraId="55DBC713" w14:textId="77777777" w:rsidR="00800F8A" w:rsidRPr="00800F8A" w:rsidRDefault="00800F8A" w:rsidP="00800F8A">
            <w:pPr>
              <w:spacing w:after="0" w:line="240" w:lineRule="auto"/>
              <w:ind w:left="360"/>
              <w:rPr>
                <w:rFonts w:ascii="Times New Roman" w:eastAsia="Times New Roman" w:hAnsi="Times New Roman" w:cs="Times New Roman"/>
                <w:sz w:val="24"/>
                <w:szCs w:val="24"/>
              </w:rPr>
            </w:pPr>
          </w:p>
          <w:p w14:paraId="565E5E6F" w14:textId="77777777" w:rsidR="00800F8A" w:rsidRPr="000F2606" w:rsidRDefault="00800F8A" w:rsidP="006337F1">
            <w:pPr>
              <w:spacing w:after="0" w:line="240" w:lineRule="auto"/>
              <w:rPr>
                <w:rFonts w:ascii="Times New Roman" w:eastAsia="Times New Roman" w:hAnsi="Times New Roman" w:cs="Times New Roman"/>
                <w:sz w:val="24"/>
                <w:szCs w:val="24"/>
              </w:rPr>
            </w:pPr>
          </w:p>
          <w:p w14:paraId="7D5999EB" w14:textId="77777777" w:rsidR="00800F8A" w:rsidRPr="000F2606" w:rsidRDefault="00800F8A" w:rsidP="006337F1">
            <w:pPr>
              <w:spacing w:after="0" w:line="240" w:lineRule="auto"/>
              <w:rPr>
                <w:rFonts w:ascii="Times New Roman" w:eastAsia="Times New Roman" w:hAnsi="Times New Roman" w:cs="Times New Roman"/>
                <w:sz w:val="24"/>
                <w:szCs w:val="24"/>
              </w:rPr>
            </w:pPr>
          </w:p>
          <w:p w14:paraId="7172C527"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r>
      <w:tr w:rsidR="00800F8A" w:rsidRPr="000F2606" w14:paraId="603CDA9F" w14:textId="77777777" w:rsidTr="006337F1">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571C032"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lastRenderedPageBreak/>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7E6EE44"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14F9811"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14:paraId="1589BDA3"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800F8A" w:rsidRPr="000F2606" w14:paraId="264D7D8C" w14:textId="77777777" w:rsidTr="006337F1">
        <w:tc>
          <w:tcPr>
            <w:tcW w:w="0" w:type="auto"/>
            <w:vMerge/>
            <w:tcBorders>
              <w:top w:val="double" w:sz="4" w:space="0" w:color="auto"/>
              <w:left w:val="double" w:sz="4" w:space="0" w:color="auto"/>
              <w:bottom w:val="single" w:sz="4" w:space="0" w:color="auto"/>
              <w:right w:val="single" w:sz="4" w:space="0" w:color="auto"/>
            </w:tcBorders>
            <w:vAlign w:val="center"/>
            <w:hideMark/>
          </w:tcPr>
          <w:p w14:paraId="199BFFBF"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10AF1124"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14:paraId="273141E2"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7B95099"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B55BABA"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2E92D6F"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7681008B"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DFED333"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3F92B5C"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49014E79"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522C60E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0B8F76A9"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19C7EFF6"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800F8A" w:rsidRPr="000F2606" w14:paraId="72294900" w14:textId="77777777" w:rsidTr="006337F1">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05D61AC9" w14:textId="77777777" w:rsidR="00800F8A" w:rsidRPr="000F2606" w:rsidRDefault="00800F8A" w:rsidP="006337F1">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5.</w:t>
            </w:r>
          </w:p>
        </w:tc>
        <w:tc>
          <w:tcPr>
            <w:tcW w:w="2352" w:type="dxa"/>
            <w:vMerge w:val="restart"/>
            <w:tcBorders>
              <w:top w:val="single" w:sz="4" w:space="0" w:color="auto"/>
              <w:left w:val="single" w:sz="4" w:space="0" w:color="auto"/>
              <w:bottom w:val="double" w:sz="4" w:space="0" w:color="auto"/>
              <w:right w:val="single" w:sz="4" w:space="0" w:color="auto"/>
            </w:tcBorders>
          </w:tcPr>
          <w:p w14:paraId="61F8645E" w14:textId="77777777" w:rsidR="00800F8A" w:rsidRPr="00421D3A" w:rsidRDefault="00800F8A" w:rsidP="006337F1">
            <w:pPr>
              <w:spacing w:after="0" w:line="240" w:lineRule="auto"/>
              <w:rPr>
                <w:rFonts w:ascii="Times New Roman" w:eastAsia="Times New Roman" w:hAnsi="Times New Roman" w:cs="Times New Roman"/>
                <w:sz w:val="24"/>
                <w:szCs w:val="24"/>
                <w:lang w:val="sr-Cyrl-RS"/>
              </w:rPr>
            </w:pPr>
            <w:r w:rsidRPr="00421D3A">
              <w:rPr>
                <w:rFonts w:ascii="Times New Roman" w:eastAsia="Times New Roman" w:hAnsi="Times New Roman" w:cs="Times New Roman"/>
                <w:sz w:val="24"/>
                <w:szCs w:val="24"/>
              </w:rPr>
              <w:t>Примена дигиталних алата у анализи географских садржаја о Србији</w:t>
            </w:r>
          </w:p>
          <w:p w14:paraId="112F499D" w14:textId="77777777" w:rsidR="00800F8A" w:rsidRPr="000F2606" w:rsidRDefault="00800F8A" w:rsidP="006337F1">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14:paraId="35F9359E" w14:textId="0F46798B"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ГЕ.1.1.1.</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ГЕ.1.1.2.</w:t>
            </w:r>
          </w:p>
          <w:p w14:paraId="4808E22C" w14:textId="5A941033"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ГЕ.1.1.3.</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ГЕ.1.2.1</w:t>
            </w:r>
          </w:p>
          <w:p w14:paraId="10D5C3D1" w14:textId="0149ACDD"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ГЕ.1.2.2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ГЕ.2.2.1</w:t>
            </w:r>
          </w:p>
          <w:p w14:paraId="0B1AB0C5" w14:textId="0F3BC0D1"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ГЕ.2.2.2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ГЕ.3.2.1</w:t>
            </w:r>
          </w:p>
          <w:p w14:paraId="7C6B7DE3" w14:textId="2D615B68"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ГЕ.3.2.2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ГЕ.1.3.1.</w:t>
            </w:r>
          </w:p>
          <w:p w14:paraId="412E3126" w14:textId="7696E0DE"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ГЕ.1.3.2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ГЕ.2.3.1</w:t>
            </w:r>
          </w:p>
          <w:p w14:paraId="07C4A5D1" w14:textId="6360AC1F"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ГЕ.2.3.2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ГЕ.3.3.1</w:t>
            </w:r>
          </w:p>
          <w:p w14:paraId="63FD8B60" w14:textId="3366A15A"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ГЕ.3.3.2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ГЕ.1.4.1.</w:t>
            </w:r>
          </w:p>
          <w:p w14:paraId="66C2C059" w14:textId="05E37FCB"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ГЕ.1.4.2.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ГЕ.1.4.3.</w:t>
            </w:r>
          </w:p>
          <w:p w14:paraId="0F67E240" w14:textId="0202B30C"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ГЕ.2.4.1.</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ГЕ.2.4.2.</w:t>
            </w:r>
          </w:p>
          <w:p w14:paraId="2CCA0129" w14:textId="3039489B" w:rsidR="00800F8A" w:rsidRPr="000F2606" w:rsidRDefault="00800F8A" w:rsidP="006337F1">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ГЕ.2.4.3.</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ГЕ.3.4.1.</w:t>
            </w:r>
          </w:p>
          <w:p w14:paraId="3C471880" w14:textId="2224037F" w:rsidR="00800F8A" w:rsidRPr="000F2606" w:rsidRDefault="00800F8A" w:rsidP="00800F8A">
            <w:pPr>
              <w:spacing w:after="0" w:line="240" w:lineRule="auto"/>
              <w:rPr>
                <w:rFonts w:ascii="Times New Roman" w:eastAsia="Times New Roman" w:hAnsi="Times New Roman" w:cs="Times New Roman"/>
                <w:sz w:val="24"/>
                <w:szCs w:val="24"/>
                <w:lang w:val="sr-Cyrl-RS"/>
              </w:rPr>
            </w:pPr>
            <w:r w:rsidRPr="000F2606">
              <w:rPr>
                <w:rFonts w:ascii="Times New Roman" w:eastAsia="Times New Roman" w:hAnsi="Times New Roman" w:cs="Times New Roman"/>
                <w:sz w:val="20"/>
                <w:szCs w:val="20"/>
                <w:lang w:val="ru-RU"/>
              </w:rPr>
              <w:t>ГЕ.3.4.2.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ГЕ.3.4.3.</w:t>
            </w:r>
          </w:p>
        </w:tc>
        <w:tc>
          <w:tcPr>
            <w:tcW w:w="3487" w:type="dxa"/>
            <w:gridSpan w:val="5"/>
            <w:tcBorders>
              <w:top w:val="single" w:sz="4" w:space="0" w:color="auto"/>
              <w:left w:val="single" w:sz="4" w:space="0" w:color="auto"/>
              <w:bottom w:val="single" w:sz="4" w:space="0" w:color="auto"/>
              <w:right w:val="single" w:sz="4" w:space="0" w:color="auto"/>
            </w:tcBorders>
            <w:vAlign w:val="center"/>
          </w:tcPr>
          <w:p w14:paraId="0E83B81A" w14:textId="77777777" w:rsidR="00800F8A" w:rsidRPr="00EC3C38" w:rsidRDefault="00800F8A" w:rsidP="006337F1">
            <w:pPr>
              <w:spacing w:after="0" w:line="240" w:lineRule="auto"/>
              <w:rPr>
                <w:rFonts w:ascii="Times New Roman" w:eastAsia="Times New Roman" w:hAnsi="Times New Roman" w:cs="Times New Roman"/>
                <w:sz w:val="24"/>
                <w:szCs w:val="24"/>
                <w:lang w:val="sr-Cyrl-CS"/>
              </w:rPr>
            </w:pPr>
          </w:p>
          <w:p w14:paraId="638C647A" w14:textId="77777777" w:rsidR="00800F8A" w:rsidRDefault="00800F8A" w:rsidP="00C61D47">
            <w:pPr>
              <w:pStyle w:val="ListParagraph"/>
              <w:numPr>
                <w:ilvl w:val="0"/>
                <w:numId w:val="115"/>
              </w:numPr>
              <w:rPr>
                <w:lang w:val="sr-Cyrl-CS"/>
              </w:rPr>
            </w:pPr>
            <w:r w:rsidRPr="008F0E6F">
              <w:rPr>
                <w:lang w:val="sr-Cyrl-CS"/>
              </w:rPr>
              <w:t>Упознавање ученика са инсталацијом и подешавањем одређеног програма,  демонстрира</w:t>
            </w:r>
            <w:r>
              <w:rPr>
                <w:lang w:val="sr-Cyrl-CS"/>
              </w:rPr>
              <w:t xml:space="preserve">цијом и </w:t>
            </w:r>
            <w:r w:rsidRPr="008F0E6F">
              <w:rPr>
                <w:lang w:val="sr-Cyrl-CS"/>
              </w:rPr>
              <w:t>употреб</w:t>
            </w:r>
            <w:r>
              <w:rPr>
                <w:lang w:val="sr-Cyrl-CS"/>
              </w:rPr>
              <w:t>ом</w:t>
            </w:r>
            <w:r w:rsidRPr="008F0E6F">
              <w:rPr>
                <w:lang w:val="sr-Cyrl-CS"/>
              </w:rPr>
              <w:t xml:space="preserve"> алата овог програма са његовим основним и сложеним функцијама, </w:t>
            </w:r>
            <w:r>
              <w:rPr>
                <w:lang w:val="sr-Cyrl-CS"/>
              </w:rPr>
              <w:t xml:space="preserve">као и </w:t>
            </w:r>
            <w:r w:rsidRPr="008F0E6F">
              <w:rPr>
                <w:lang w:val="sr-Cyrl-CS"/>
              </w:rPr>
              <w:t xml:space="preserve"> креира</w:t>
            </w:r>
            <w:r>
              <w:rPr>
                <w:lang w:val="sr-Cyrl-CS"/>
              </w:rPr>
              <w:t xml:space="preserve">њем, </w:t>
            </w:r>
            <w:r w:rsidRPr="008F0E6F">
              <w:rPr>
                <w:lang w:val="sr-Cyrl-CS"/>
              </w:rPr>
              <w:t xml:space="preserve"> увоз</w:t>
            </w:r>
            <w:r>
              <w:rPr>
                <w:lang w:val="sr-Cyrl-CS"/>
              </w:rPr>
              <w:t>ом</w:t>
            </w:r>
            <w:r w:rsidRPr="008F0E6F">
              <w:rPr>
                <w:lang w:val="sr-Cyrl-CS"/>
              </w:rPr>
              <w:t xml:space="preserve"> и извоз</w:t>
            </w:r>
            <w:r>
              <w:rPr>
                <w:lang w:val="sr-Cyrl-CS"/>
              </w:rPr>
              <w:t>ом</w:t>
            </w:r>
            <w:r w:rsidRPr="008F0E6F">
              <w:rPr>
                <w:lang w:val="sr-Cyrl-CS"/>
              </w:rPr>
              <w:t xml:space="preserve"> подат</w:t>
            </w:r>
            <w:r>
              <w:rPr>
                <w:lang w:val="sr-Cyrl-CS"/>
              </w:rPr>
              <w:t>ака</w:t>
            </w:r>
            <w:r w:rsidRPr="008F0E6F">
              <w:rPr>
                <w:lang w:val="sr-Cyrl-CS"/>
              </w:rPr>
              <w:t xml:space="preserve"> у наведеном програму</w:t>
            </w:r>
          </w:p>
          <w:p w14:paraId="1A873477" w14:textId="77777777" w:rsidR="00800F8A" w:rsidRDefault="00800F8A" w:rsidP="00800F8A">
            <w:pPr>
              <w:rPr>
                <w:lang w:val="sr-Cyrl-CS"/>
              </w:rPr>
            </w:pPr>
          </w:p>
          <w:p w14:paraId="5CA2D17C" w14:textId="77777777" w:rsidR="00800F8A" w:rsidRDefault="00800F8A" w:rsidP="00800F8A">
            <w:pPr>
              <w:rPr>
                <w:lang w:val="sr-Cyrl-CS"/>
              </w:rPr>
            </w:pPr>
          </w:p>
          <w:p w14:paraId="587974A6" w14:textId="77777777" w:rsidR="00800F8A" w:rsidRDefault="00800F8A" w:rsidP="00800F8A">
            <w:pPr>
              <w:rPr>
                <w:lang w:val="sr-Cyrl-CS"/>
              </w:rPr>
            </w:pPr>
          </w:p>
          <w:p w14:paraId="1541FC81" w14:textId="77777777" w:rsidR="00800F8A" w:rsidRDefault="00800F8A" w:rsidP="00800F8A">
            <w:pPr>
              <w:rPr>
                <w:lang w:val="sr-Cyrl-CS"/>
              </w:rPr>
            </w:pPr>
          </w:p>
          <w:p w14:paraId="1F78D8C3" w14:textId="77777777" w:rsidR="00800F8A" w:rsidRDefault="00800F8A" w:rsidP="00800F8A">
            <w:pPr>
              <w:rPr>
                <w:lang w:val="sr-Cyrl-CS"/>
              </w:rPr>
            </w:pPr>
          </w:p>
          <w:p w14:paraId="7207332C" w14:textId="77777777" w:rsidR="00800F8A" w:rsidRDefault="00800F8A" w:rsidP="00800F8A">
            <w:pPr>
              <w:rPr>
                <w:lang w:val="sr-Cyrl-CS"/>
              </w:rPr>
            </w:pPr>
          </w:p>
          <w:p w14:paraId="40D923AC" w14:textId="77777777" w:rsidR="00800F8A" w:rsidRDefault="00800F8A" w:rsidP="00800F8A">
            <w:pPr>
              <w:rPr>
                <w:lang w:val="sr-Cyrl-CS"/>
              </w:rPr>
            </w:pPr>
          </w:p>
          <w:p w14:paraId="62C3B5B8" w14:textId="77777777" w:rsidR="00800F8A" w:rsidRDefault="00800F8A" w:rsidP="00800F8A">
            <w:pPr>
              <w:rPr>
                <w:lang w:val="sr-Cyrl-CS"/>
              </w:rPr>
            </w:pPr>
          </w:p>
          <w:p w14:paraId="174AD42F" w14:textId="77777777" w:rsidR="00800F8A" w:rsidRDefault="00800F8A" w:rsidP="00800F8A">
            <w:pPr>
              <w:rPr>
                <w:lang w:val="sr-Cyrl-CS"/>
              </w:rPr>
            </w:pPr>
          </w:p>
          <w:p w14:paraId="6E3A6980" w14:textId="060F62B8" w:rsidR="00800F8A" w:rsidRPr="00800F8A" w:rsidRDefault="00800F8A" w:rsidP="00800F8A">
            <w:pPr>
              <w:rPr>
                <w:lang w:val="sr-Cyrl-CS"/>
              </w:rPr>
            </w:pP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1EE4C35"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DEE7F12" w14:textId="77777777" w:rsidR="00800F8A"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p w14:paraId="018DAC03" w14:textId="77777777" w:rsidR="00800F8A" w:rsidRPr="000F2606" w:rsidRDefault="00800F8A" w:rsidP="006337F1">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330C93BB"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14:paraId="048C3FF6"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37E62E0" w14:textId="77777777" w:rsidR="00800F8A" w:rsidRPr="000F2606" w:rsidRDefault="00800F8A"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2A3E46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147F493C"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p>
        </w:tc>
      </w:tr>
      <w:tr w:rsidR="00800F8A" w:rsidRPr="000F2606" w14:paraId="0A3F2439"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34E28CC5" w14:textId="77777777" w:rsidR="00800F8A" w:rsidRPr="000F2606" w:rsidRDefault="00800F8A" w:rsidP="006337F1">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723F407F"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7F9A4DA8"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DA21A3E"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2ED5B23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57238F59"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800F8A" w:rsidRPr="000F2606" w14:paraId="49F7E831" w14:textId="77777777" w:rsidTr="006337F1">
        <w:trPr>
          <w:trHeight w:val="676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335D5ED9" w14:textId="77777777" w:rsidR="00800F8A" w:rsidRPr="000F2606" w:rsidRDefault="00800F8A" w:rsidP="006337F1">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00C70E4"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hideMark/>
          </w:tcPr>
          <w:p w14:paraId="1853AE4D" w14:textId="77777777" w:rsidR="00800F8A" w:rsidRDefault="00800F8A" w:rsidP="006337F1">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w:t>
            </w:r>
          </w:p>
          <w:p w14:paraId="5D5280C9" w14:textId="77777777" w:rsidR="00800F8A" w:rsidRPr="00164422" w:rsidRDefault="00800F8A" w:rsidP="00C61D47">
            <w:pPr>
              <w:pStyle w:val="ListParagraph"/>
              <w:numPr>
                <w:ilvl w:val="0"/>
                <w:numId w:val="111"/>
              </w:numPr>
              <w:spacing w:before="100" w:beforeAutospacing="1" w:after="100" w:afterAutospacing="1"/>
              <w:rPr>
                <w:lang w:val="ru-RU"/>
              </w:rPr>
            </w:pPr>
            <w:r w:rsidRPr="00164422">
              <w:rPr>
                <w:lang w:val="ru-RU"/>
              </w:rPr>
              <w:t>користи дигиталне алате за приказ и анализу географских садржаја о Србији</w:t>
            </w:r>
          </w:p>
        </w:tc>
        <w:tc>
          <w:tcPr>
            <w:tcW w:w="2051" w:type="dxa"/>
            <w:gridSpan w:val="5"/>
            <w:tcBorders>
              <w:top w:val="single" w:sz="4" w:space="0" w:color="auto"/>
              <w:left w:val="single" w:sz="4" w:space="0" w:color="auto"/>
              <w:bottom w:val="single" w:sz="4" w:space="0" w:color="auto"/>
              <w:right w:val="single" w:sz="4" w:space="0" w:color="auto"/>
            </w:tcBorders>
            <w:hideMark/>
          </w:tcPr>
          <w:p w14:paraId="41237D6E"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фронтални</w:t>
            </w:r>
          </w:p>
          <w:p w14:paraId="098FB9B5"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69D418F0"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08CD9445" w14:textId="77777777" w:rsidR="00800F8A" w:rsidRPr="000F2606" w:rsidRDefault="00800F8A" w:rsidP="00800F8A">
            <w:pPr>
              <w:numPr>
                <w:ilvl w:val="0"/>
                <w:numId w:val="4"/>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7"/>
            <w:tcBorders>
              <w:top w:val="single" w:sz="4" w:space="0" w:color="auto"/>
              <w:left w:val="single" w:sz="4" w:space="0" w:color="auto"/>
              <w:bottom w:val="single" w:sz="4" w:space="0" w:color="auto"/>
              <w:right w:val="single" w:sz="4" w:space="0" w:color="auto"/>
            </w:tcBorders>
            <w:hideMark/>
          </w:tcPr>
          <w:p w14:paraId="51BDCFD1"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79DA59F7" w14:textId="77777777" w:rsidR="00800F8A" w:rsidRPr="000F2606"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48BA5F27" w14:textId="792DFCC9" w:rsidR="00800F8A" w:rsidRDefault="00800F8A" w:rsidP="00800F8A">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p w14:paraId="4680A96B" w14:textId="77777777" w:rsidR="00800F8A" w:rsidRPr="00800F8A" w:rsidRDefault="00800F8A" w:rsidP="00800F8A">
            <w:pPr>
              <w:rPr>
                <w:rFonts w:ascii="Times New Roman" w:eastAsia="Times New Roman" w:hAnsi="Times New Roman" w:cs="Times New Roman"/>
                <w:sz w:val="24"/>
                <w:szCs w:val="24"/>
                <w:lang w:val="sr-Cyrl-CS"/>
              </w:rPr>
            </w:pPr>
          </w:p>
          <w:p w14:paraId="611E046D" w14:textId="155020BD" w:rsidR="00800F8A" w:rsidRPr="00800F8A" w:rsidRDefault="00800F8A" w:rsidP="00800F8A">
            <w:pPr>
              <w:rPr>
                <w:rFonts w:ascii="Times New Roman" w:eastAsia="Times New Roman" w:hAnsi="Times New Roman" w:cs="Times New Roman"/>
                <w:sz w:val="24"/>
                <w:szCs w:val="24"/>
                <w:lang w:val="sr-Cyrl-CS"/>
              </w:rPr>
            </w:pPr>
          </w:p>
        </w:tc>
        <w:tc>
          <w:tcPr>
            <w:tcW w:w="1868" w:type="dxa"/>
            <w:gridSpan w:val="4"/>
            <w:tcBorders>
              <w:top w:val="single" w:sz="4" w:space="0" w:color="auto"/>
              <w:left w:val="single" w:sz="4" w:space="0" w:color="auto"/>
              <w:bottom w:val="single" w:sz="4" w:space="0" w:color="auto"/>
              <w:right w:val="double" w:sz="4" w:space="0" w:color="auto"/>
            </w:tcBorders>
            <w:hideMark/>
          </w:tcPr>
          <w:p w14:paraId="30E12FEA" w14:textId="77777777" w:rsidR="00800F8A" w:rsidRPr="000F2606" w:rsidRDefault="00800F8A" w:rsidP="00800F8A">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w:t>
            </w:r>
          </w:p>
        </w:tc>
      </w:tr>
      <w:tr w:rsidR="00800F8A" w:rsidRPr="000F2606" w14:paraId="3E9B35CD" w14:textId="77777777" w:rsidTr="006337F1">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69384E1" w14:textId="77777777" w:rsidR="00800F8A" w:rsidRPr="000F2606" w:rsidRDefault="00800F8A" w:rsidP="006337F1">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45D86DA"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330B2E3D"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4EF9BA38"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5D69CAF0" w14:textId="77777777" w:rsidR="00800F8A" w:rsidRPr="000F2606" w:rsidRDefault="00800F8A" w:rsidP="006337F1">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800F8A" w:rsidRPr="000F2606" w14:paraId="2ABFE2BE" w14:textId="77777777" w:rsidTr="006337F1">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636BC06E" w14:textId="77777777" w:rsidR="00800F8A" w:rsidRPr="000F2606" w:rsidRDefault="00800F8A" w:rsidP="006337F1">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7C21653" w14:textId="77777777" w:rsidR="00800F8A" w:rsidRPr="000F2606" w:rsidRDefault="00800F8A" w:rsidP="006337F1">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double" w:sz="4" w:space="0" w:color="auto"/>
              <w:right w:val="single" w:sz="4" w:space="0" w:color="auto"/>
            </w:tcBorders>
          </w:tcPr>
          <w:p w14:paraId="2BDF4A3E"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302FE911"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тематске и неме карте</w:t>
            </w:r>
          </w:p>
          <w:p w14:paraId="390D0206"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14:paraId="431379A5" w14:textId="77777777" w:rsidR="00800F8A" w:rsidRPr="000F2606" w:rsidRDefault="00800F8A" w:rsidP="00800F8A">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p w14:paraId="5D2E8422"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p w14:paraId="5C8FFA58" w14:textId="77777777" w:rsidR="00800F8A" w:rsidRPr="000F2606" w:rsidRDefault="00800F8A" w:rsidP="006337F1">
            <w:pPr>
              <w:spacing w:after="0" w:line="240" w:lineRule="auto"/>
              <w:rPr>
                <w:rFonts w:ascii="Times New Roman" w:eastAsia="Times New Roman" w:hAnsi="Times New Roman" w:cs="Times New Roman"/>
                <w:sz w:val="24"/>
                <w:szCs w:val="24"/>
                <w:lang w:val="sr-Cyrl-CS"/>
              </w:rPr>
            </w:pPr>
          </w:p>
        </w:tc>
        <w:tc>
          <w:tcPr>
            <w:tcW w:w="3131" w:type="dxa"/>
            <w:gridSpan w:val="9"/>
            <w:tcBorders>
              <w:top w:val="single" w:sz="4" w:space="0" w:color="auto"/>
              <w:left w:val="single" w:sz="4" w:space="0" w:color="auto"/>
              <w:bottom w:val="double" w:sz="4" w:space="0" w:color="auto"/>
              <w:right w:val="single" w:sz="4" w:space="0" w:color="auto"/>
            </w:tcBorders>
            <w:hideMark/>
          </w:tcPr>
          <w:p w14:paraId="1A83F4B0" w14:textId="77777777" w:rsidR="00800F8A" w:rsidRPr="000F2606" w:rsidRDefault="00800F8A" w:rsidP="00800F8A">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676" w:type="dxa"/>
            <w:gridSpan w:val="11"/>
            <w:tcBorders>
              <w:top w:val="single" w:sz="4" w:space="0" w:color="auto"/>
              <w:left w:val="single" w:sz="4" w:space="0" w:color="auto"/>
              <w:bottom w:val="double" w:sz="4" w:space="0" w:color="auto"/>
              <w:right w:val="double" w:sz="4" w:space="0" w:color="auto"/>
            </w:tcBorders>
            <w:hideMark/>
          </w:tcPr>
          <w:p w14:paraId="534EBAEF"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0E66491B"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050F41F7"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35625A34" w14:textId="77777777" w:rsidR="00800F8A" w:rsidRPr="000F2606" w:rsidRDefault="00800F8A" w:rsidP="00800F8A">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практичан рад</w:t>
            </w:r>
          </w:p>
          <w:p w14:paraId="192B3C95" w14:textId="77777777" w:rsidR="00800F8A" w:rsidRPr="000F2606" w:rsidRDefault="00800F8A" w:rsidP="006337F1">
            <w:pPr>
              <w:spacing w:after="0" w:line="240" w:lineRule="auto"/>
              <w:ind w:left="360"/>
              <w:rPr>
                <w:rFonts w:ascii="Times New Roman" w:eastAsia="Times New Roman" w:hAnsi="Times New Roman" w:cs="Times New Roman"/>
                <w:sz w:val="24"/>
                <w:szCs w:val="24"/>
                <w:lang w:val="sr-Cyrl-CS"/>
              </w:rPr>
            </w:pPr>
          </w:p>
        </w:tc>
      </w:tr>
    </w:tbl>
    <w:p w14:paraId="5191FC78" w14:textId="77777777" w:rsidR="00800F8A" w:rsidRDefault="00800F8A" w:rsidP="00E9441E">
      <w:pPr>
        <w:keepNext/>
        <w:spacing w:after="0" w:line="240" w:lineRule="auto"/>
        <w:outlineLvl w:val="1"/>
        <w:rPr>
          <w:rFonts w:ascii="Times New Roman" w:eastAsia="Times New Roman" w:hAnsi="Times New Roman" w:cs="Times New Roman"/>
          <w:b/>
          <w:bCs/>
          <w:iCs/>
          <w:sz w:val="28"/>
          <w:szCs w:val="28"/>
          <w:lang w:val="sr-Latn-RS"/>
        </w:rPr>
        <w:sectPr w:rsidR="00800F8A" w:rsidSect="0052025C">
          <w:pgSz w:w="16838" w:h="11906" w:orient="landscape" w:code="9"/>
          <w:pgMar w:top="720" w:right="720" w:bottom="720" w:left="720" w:header="709" w:footer="709" w:gutter="0"/>
          <w:cols w:space="708"/>
          <w:docGrid w:linePitch="360"/>
        </w:sectPr>
      </w:pPr>
    </w:p>
    <w:p w14:paraId="167B00ED" w14:textId="55D043DE" w:rsidR="0047662E" w:rsidRDefault="0047662E" w:rsidP="00E9441E">
      <w:pPr>
        <w:keepNext/>
        <w:spacing w:after="0" w:line="240" w:lineRule="auto"/>
        <w:outlineLvl w:val="1"/>
        <w:rPr>
          <w:rFonts w:ascii="Times New Roman" w:eastAsia="Times New Roman" w:hAnsi="Times New Roman" w:cs="Times New Roman"/>
          <w:b/>
          <w:bCs/>
          <w:iCs/>
          <w:sz w:val="28"/>
          <w:szCs w:val="28"/>
          <w:lang w:val="sr-Latn-RS"/>
        </w:rPr>
      </w:pPr>
    </w:p>
    <w:p w14:paraId="27611266" w14:textId="77777777" w:rsidR="006337F1" w:rsidRDefault="0047662E" w:rsidP="0047662E">
      <w:pPr>
        <w:tabs>
          <w:tab w:val="left" w:pos="1230"/>
        </w:tabs>
        <w:rPr>
          <w:rFonts w:ascii="Times New Roman" w:eastAsia="Times New Roman" w:hAnsi="Times New Roman" w:cs="Times New Roman"/>
          <w:b/>
          <w:bCs/>
          <w:iCs/>
          <w:sz w:val="28"/>
          <w:szCs w:val="28"/>
          <w:lang w:val="sr-Cyrl-RS"/>
        </w:rPr>
      </w:pPr>
      <w:r>
        <w:rPr>
          <w:rFonts w:ascii="Times New Roman" w:eastAsia="Times New Roman" w:hAnsi="Times New Roman" w:cs="Times New Roman"/>
          <w:sz w:val="28"/>
          <w:szCs w:val="28"/>
          <w:lang w:val="sr-Latn-RS"/>
        </w:rPr>
        <w:tab/>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858"/>
        <w:gridCol w:w="33"/>
        <w:gridCol w:w="182"/>
        <w:gridCol w:w="104"/>
        <w:gridCol w:w="86"/>
        <w:gridCol w:w="366"/>
        <w:gridCol w:w="585"/>
        <w:gridCol w:w="366"/>
        <w:gridCol w:w="760"/>
        <w:gridCol w:w="20"/>
        <w:gridCol w:w="340"/>
        <w:gridCol w:w="26"/>
        <w:gridCol w:w="205"/>
        <w:gridCol w:w="353"/>
        <w:gridCol w:w="366"/>
        <w:gridCol w:w="1169"/>
      </w:tblGrid>
      <w:tr w:rsidR="006337F1" w:rsidRPr="00212EAC" w14:paraId="45E4E4AC" w14:textId="77777777" w:rsidTr="006337F1">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520BA819"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sz w:val="24"/>
                <w:szCs w:val="24"/>
                <w:lang w:val="sr-Cyrl-RS"/>
              </w:rPr>
              <w:t xml:space="preserve">  </w:t>
            </w: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14:paraId="243CA724" w14:textId="77777777" w:rsidR="006337F1" w:rsidRPr="00212EAC" w:rsidRDefault="006337F1" w:rsidP="006337F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6337F1" w:rsidRPr="00212EAC" w14:paraId="74387712" w14:textId="77777777" w:rsidTr="006337F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79257718"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2D56C10A" w14:textId="77777777" w:rsidR="006337F1" w:rsidRPr="006337F1" w:rsidRDefault="006337F1" w:rsidP="006337F1">
            <w:pPr>
              <w:spacing w:after="0" w:line="240" w:lineRule="auto"/>
              <w:rPr>
                <w:rFonts w:ascii="Times New Roman" w:eastAsia="Times New Roman" w:hAnsi="Times New Roman" w:cs="Times New Roman"/>
                <w:b/>
                <w:sz w:val="24"/>
                <w:szCs w:val="24"/>
                <w:lang w:val="sr-Cyrl-CS"/>
              </w:rPr>
            </w:pPr>
            <w:r w:rsidRPr="006337F1">
              <w:rPr>
                <w:rFonts w:ascii="Times New Roman" w:eastAsia="Times New Roman" w:hAnsi="Times New Roman" w:cs="Times New Roman"/>
                <w:b/>
                <w:sz w:val="24"/>
                <w:szCs w:val="24"/>
                <w:lang w:val="sr-Cyrl-CS"/>
              </w:rPr>
              <w:t xml:space="preserve">Биологија </w:t>
            </w:r>
          </w:p>
        </w:tc>
      </w:tr>
      <w:tr w:rsidR="006337F1" w:rsidRPr="00212EAC" w14:paraId="23F95554" w14:textId="77777777" w:rsidTr="006337F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53CD098"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791B3626" w14:textId="77777777" w:rsidR="006337F1" w:rsidRPr="006337F1" w:rsidRDefault="006337F1" w:rsidP="006337F1">
            <w:pPr>
              <w:spacing w:after="0" w:line="240" w:lineRule="auto"/>
              <w:rPr>
                <w:rFonts w:ascii="Times New Roman" w:eastAsia="Times New Roman" w:hAnsi="Times New Roman" w:cs="Times New Roman"/>
                <w:b/>
                <w:sz w:val="24"/>
                <w:szCs w:val="24"/>
                <w:lang w:val="sr-Cyrl-CS"/>
              </w:rPr>
            </w:pPr>
            <w:r w:rsidRPr="006337F1">
              <w:rPr>
                <w:rFonts w:ascii="Times New Roman" w:eastAsia="Times New Roman" w:hAnsi="Times New Roman" w:cs="Times New Roman"/>
                <w:b/>
                <w:sz w:val="24"/>
                <w:szCs w:val="24"/>
                <w:lang w:val="sr-Cyrl-CS"/>
              </w:rPr>
              <w:t>први</w:t>
            </w:r>
          </w:p>
        </w:tc>
      </w:tr>
      <w:tr w:rsidR="006337F1" w:rsidRPr="00212EAC" w14:paraId="20EA6DD2" w14:textId="77777777" w:rsidTr="006337F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2F4B455E"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75B0F66B" w14:textId="77777777" w:rsidR="006337F1" w:rsidRPr="00212EAC" w:rsidRDefault="006337F1" w:rsidP="006337F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74</w:t>
            </w:r>
          </w:p>
        </w:tc>
      </w:tr>
      <w:tr w:rsidR="006337F1" w:rsidRPr="00212EAC" w14:paraId="0B0BB31D" w14:textId="77777777" w:rsidTr="006337F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5C83CA02"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46E99BD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6337F1" w:rsidRPr="00212EAC" w14:paraId="150759E9" w14:textId="77777777" w:rsidTr="006337F1">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5AE3219F"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14:paraId="568DB28B" w14:textId="77777777" w:rsidR="006337F1" w:rsidRPr="00212EAC" w:rsidRDefault="006337F1" w:rsidP="006337F1">
            <w:pPr>
              <w:spacing w:after="0" w:line="240" w:lineRule="auto"/>
              <w:ind w:left="288"/>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6337F1" w:rsidRPr="00212EAC" w14:paraId="66C11619" w14:textId="77777777" w:rsidTr="006337F1">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14:paraId="56110A3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r>
      <w:tr w:rsidR="006337F1" w:rsidRPr="00212EAC" w14:paraId="711625D8"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879B98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0CFB1A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ADF61A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36B24BE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6FDAFE48"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79B6BC43"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2614CA6"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19C67551"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D8F656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131735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12190B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FB98F5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CBD457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41FA56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D1A185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D24C85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726089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392587E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069FC5B7"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3F5A02CC"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7B2A22A6" w14:textId="77777777" w:rsidR="006337F1" w:rsidRDefault="006337F1" w:rsidP="006337F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Научна теорија и методологија</w:t>
            </w:r>
          </w:p>
          <w:p w14:paraId="1A8032A4" w14:textId="77777777" w:rsidR="006337F1" w:rsidRDefault="006337F1" w:rsidP="006337F1">
            <w:pPr>
              <w:spacing w:after="0" w:line="240" w:lineRule="auto"/>
              <w:rPr>
                <w:rFonts w:ascii="Times New Roman" w:hAnsi="Times New Roman" w:cs="Times New Roman"/>
                <w:b/>
                <w:sz w:val="24"/>
                <w:szCs w:val="24"/>
                <w:lang w:val="sr-Cyrl-CS"/>
              </w:rPr>
            </w:pPr>
          </w:p>
          <w:p w14:paraId="43238CA1" w14:textId="77777777" w:rsidR="006337F1" w:rsidRDefault="006337F1" w:rsidP="006337F1">
            <w:pPr>
              <w:spacing w:after="0" w:line="240" w:lineRule="auto"/>
              <w:rPr>
                <w:rFonts w:ascii="Times New Roman" w:hAnsi="Times New Roman" w:cs="Times New Roman"/>
                <w:b/>
                <w:sz w:val="24"/>
                <w:szCs w:val="24"/>
                <w:lang w:val="sr-Cyrl-CS"/>
              </w:rPr>
            </w:pPr>
            <w:r w:rsidRPr="00D879DD">
              <w:rPr>
                <w:rFonts w:ascii="Times New Roman" w:hAnsi="Times New Roman" w:cs="Times New Roman"/>
                <w:b/>
                <w:sz w:val="24"/>
                <w:szCs w:val="24"/>
                <w:lang w:val="sr-Cyrl-CS"/>
              </w:rPr>
              <w:t>Образовни стандарди:</w:t>
            </w:r>
          </w:p>
          <w:p w14:paraId="45D6C82A" w14:textId="77777777" w:rsidR="006337F1" w:rsidRPr="00126B18" w:rsidRDefault="006337F1" w:rsidP="006337F1">
            <w:pPr>
              <w:spacing w:after="0" w:line="240" w:lineRule="auto"/>
              <w:rPr>
                <w:rFonts w:ascii="Times New Roman" w:eastAsia="Times New Roman" w:hAnsi="Times New Roman" w:cs="Times New Roman"/>
                <w:b/>
                <w:sz w:val="24"/>
                <w:szCs w:val="24"/>
                <w:lang w:val="sr-Cyrl-RS"/>
              </w:rPr>
            </w:pPr>
            <w:r w:rsidRPr="00446E35">
              <w:rPr>
                <w:rFonts w:ascii="Times New Roman" w:eastAsia="Times New Roman" w:hAnsi="Times New Roman" w:cs="Times New Roman"/>
                <w:sz w:val="24"/>
                <w:szCs w:val="24"/>
                <w:lang w:val="sr-Cyrl-RS"/>
              </w:rPr>
              <w:t>2.БИ.1.6.1</w:t>
            </w:r>
            <w:r>
              <w:rPr>
                <w:rFonts w:ascii="Times New Roman" w:eastAsia="Times New Roman" w:hAnsi="Times New Roman" w:cs="Times New Roman"/>
                <w:b/>
                <w:sz w:val="24"/>
                <w:szCs w:val="24"/>
                <w:lang w:val="sr-Cyrl-RS"/>
              </w:rPr>
              <w:t>.</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5BC9DEA1" w14:textId="77777777" w:rsidR="006337F1" w:rsidRPr="00212EAC" w:rsidRDefault="006337F1" w:rsidP="006337F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појмова научне хипотезе и научне теорије</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6A6EAB7D" w14:textId="77777777" w:rsidR="006337F1" w:rsidRPr="00212EAC" w:rsidRDefault="006337F1"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2B5D4EB"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04B6148A" w14:textId="77777777" w:rsidR="006337F1" w:rsidRPr="00212EAC" w:rsidRDefault="006337F1"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583EAB74" w14:textId="77777777" w:rsidR="006337F1" w:rsidRPr="00212EAC" w:rsidRDefault="006337F1" w:rsidP="006337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77445941"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42103D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519CC78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337F1" w:rsidRPr="00212EAC" w14:paraId="082FF292" w14:textId="77777777" w:rsidTr="006337F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3A70A305"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E2AD0BC"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1B966E94" w14:textId="77777777" w:rsidR="006337F1"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14:paraId="751CD2A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DCADF1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ADD174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2ED3A36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6337F1" w:rsidRPr="00212EAC" w14:paraId="0C4964DD" w14:textId="77777777" w:rsidTr="006337F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32798A34"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BB7CB7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14:paraId="5504DD75" w14:textId="77777777" w:rsidR="006337F1" w:rsidRPr="00126B18" w:rsidRDefault="006337F1" w:rsidP="006337F1">
            <w:pPr>
              <w:numPr>
                <w:ilvl w:val="0"/>
                <w:numId w:val="24"/>
              </w:numPr>
              <w:spacing w:after="0" w:line="240" w:lineRule="auto"/>
              <w:rPr>
                <w:rFonts w:ascii="Times New Roman" w:eastAsia="Times New Roman" w:hAnsi="Times New Roman" w:cs="Times New Roman"/>
                <w:sz w:val="24"/>
                <w:szCs w:val="24"/>
                <w:lang w:val="sr-Cyrl-CS"/>
              </w:rPr>
            </w:pPr>
            <w:r w:rsidRPr="00126B18">
              <w:rPr>
                <w:rStyle w:val="bold"/>
                <w:rFonts w:ascii="Times New Roman" w:hAnsi="Times New Roman" w:cs="Times New Roman"/>
                <w:b/>
                <w:bCs/>
                <w:color w:val="000000"/>
                <w:sz w:val="24"/>
                <w:szCs w:val="24"/>
              </w:rPr>
              <w:t> </w:t>
            </w:r>
            <w:r w:rsidRPr="00126B18">
              <w:rPr>
                <w:rFonts w:ascii="Times New Roman" w:hAnsi="Times New Roman" w:cs="Times New Roman"/>
                <w:color w:val="000000"/>
                <w:sz w:val="24"/>
                <w:szCs w:val="24"/>
              </w:rPr>
              <w:t>упореди научну хипотезу са научном теоријом;</w:t>
            </w:r>
          </w:p>
        </w:tc>
        <w:tc>
          <w:tcPr>
            <w:tcW w:w="2065" w:type="dxa"/>
            <w:gridSpan w:val="6"/>
            <w:tcBorders>
              <w:top w:val="single" w:sz="4" w:space="0" w:color="auto"/>
              <w:left w:val="single" w:sz="4" w:space="0" w:color="auto"/>
              <w:bottom w:val="single" w:sz="4" w:space="0" w:color="auto"/>
              <w:right w:val="single" w:sz="4" w:space="0" w:color="auto"/>
            </w:tcBorders>
          </w:tcPr>
          <w:p w14:paraId="36B0B3E3"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фронтални</w:t>
            </w:r>
          </w:p>
          <w:p w14:paraId="33F1D1E6" w14:textId="77777777" w:rsidR="006337F1" w:rsidRPr="009D7439" w:rsidRDefault="006337F1" w:rsidP="00C61D47">
            <w:pPr>
              <w:numPr>
                <w:ilvl w:val="0"/>
                <w:numId w:val="28"/>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пару</w:t>
            </w:r>
          </w:p>
          <w:p w14:paraId="5F0E3480" w14:textId="77777777" w:rsidR="006337F1" w:rsidRPr="00212EAC" w:rsidRDefault="006337F1" w:rsidP="006337F1">
            <w:pPr>
              <w:spacing w:after="0" w:line="240" w:lineRule="auto"/>
              <w:ind w:left="170"/>
              <w:rPr>
                <w:rFonts w:ascii="Times New Roman" w:eastAsia="Times New Roman" w:hAnsi="Times New Roman" w:cs="Times New Roman"/>
                <w:sz w:val="24"/>
                <w:szCs w:val="24"/>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14:paraId="3F010B6F"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монолошко -дијалошка</w:t>
            </w:r>
          </w:p>
          <w:p w14:paraId="2620819C" w14:textId="77777777" w:rsidR="006337F1"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 xml:space="preserve">вербално-текстуална </w:t>
            </w:r>
          </w:p>
          <w:p w14:paraId="481900CF" w14:textId="77777777" w:rsidR="006337F1" w:rsidRPr="00F43072" w:rsidRDefault="006337F1" w:rsidP="00C61D47">
            <w:pPr>
              <w:numPr>
                <w:ilvl w:val="0"/>
                <w:numId w:val="28"/>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14:paraId="0240D574" w14:textId="77777777" w:rsidR="006337F1" w:rsidRPr="00212EAC" w:rsidRDefault="006337F1" w:rsidP="006337F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6337F1" w:rsidRPr="00212EAC" w14:paraId="495DF68E" w14:textId="77777777" w:rsidTr="006337F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76AF1BB8"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6C763D6"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A4DD8F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378A505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503982D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6337F1" w:rsidRPr="00212EAC" w14:paraId="72ABD059"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4C88E1D"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D00B0ED"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6E902506" w14:textId="77777777" w:rsidR="006337F1" w:rsidRPr="00B3622B" w:rsidRDefault="006337F1" w:rsidP="006337F1">
            <w:pPr>
              <w:numPr>
                <w:ilvl w:val="0"/>
                <w:numId w:val="11"/>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табла</w:t>
            </w:r>
          </w:p>
          <w:p w14:paraId="2AE94879" w14:textId="77777777" w:rsidR="006337F1" w:rsidRPr="000C3C1D" w:rsidRDefault="006337F1" w:rsidP="006337F1">
            <w:pPr>
              <w:numPr>
                <w:ilvl w:val="0"/>
                <w:numId w:val="11"/>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 xml:space="preserve">креде </w:t>
            </w:r>
          </w:p>
        </w:tc>
        <w:tc>
          <w:tcPr>
            <w:tcW w:w="3482" w:type="dxa"/>
            <w:gridSpan w:val="14"/>
            <w:tcBorders>
              <w:top w:val="single" w:sz="4" w:space="0" w:color="auto"/>
              <w:left w:val="single" w:sz="4" w:space="0" w:color="auto"/>
              <w:bottom w:val="double" w:sz="4" w:space="0" w:color="auto"/>
              <w:right w:val="single" w:sz="4" w:space="0" w:color="auto"/>
            </w:tcBorders>
          </w:tcPr>
          <w:p w14:paraId="528E1602" w14:textId="77777777" w:rsidR="006337F1" w:rsidRPr="00212EAC" w:rsidRDefault="006337F1" w:rsidP="006337F1">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са физиком и хемијом</w:t>
            </w:r>
          </w:p>
        </w:tc>
        <w:tc>
          <w:tcPr>
            <w:tcW w:w="4746" w:type="dxa"/>
            <w:gridSpan w:val="13"/>
            <w:tcBorders>
              <w:top w:val="single" w:sz="4" w:space="0" w:color="auto"/>
              <w:left w:val="single" w:sz="4" w:space="0" w:color="auto"/>
              <w:bottom w:val="double" w:sz="4" w:space="0" w:color="auto"/>
              <w:right w:val="double" w:sz="4" w:space="0" w:color="auto"/>
            </w:tcBorders>
          </w:tcPr>
          <w:p w14:paraId="2FEF3294" w14:textId="77777777" w:rsidR="006337F1" w:rsidRPr="00B3622B" w:rsidRDefault="006337F1" w:rsidP="006337F1">
            <w:pPr>
              <w:numPr>
                <w:ilvl w:val="0"/>
                <w:numId w:val="11"/>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усмено излагање</w:t>
            </w:r>
          </w:p>
          <w:p w14:paraId="0674282B" w14:textId="77777777" w:rsidR="006337F1" w:rsidRPr="00B3622B" w:rsidRDefault="006337F1" w:rsidP="006337F1">
            <w:pPr>
              <w:numPr>
                <w:ilvl w:val="0"/>
                <w:numId w:val="11"/>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активност на часу</w:t>
            </w:r>
          </w:p>
          <w:p w14:paraId="6D95D36D" w14:textId="77777777" w:rsidR="006337F1" w:rsidRDefault="006337F1" w:rsidP="006337F1">
            <w:pPr>
              <w:numPr>
                <w:ilvl w:val="0"/>
                <w:numId w:val="11"/>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писане провере знања</w:t>
            </w:r>
          </w:p>
          <w:p w14:paraId="5B6D4616" w14:textId="77777777" w:rsidR="006337F1" w:rsidRDefault="006337F1" w:rsidP="006337F1">
            <w:pPr>
              <w:spacing w:after="0" w:line="240" w:lineRule="auto"/>
              <w:rPr>
                <w:rFonts w:ascii="Times New Roman" w:hAnsi="Times New Roman" w:cs="Times New Roman"/>
                <w:sz w:val="24"/>
                <w:szCs w:val="24"/>
                <w:lang w:val="sr-Cyrl-CS"/>
              </w:rPr>
            </w:pPr>
          </w:p>
          <w:p w14:paraId="12B428EF" w14:textId="77777777" w:rsidR="006337F1" w:rsidRDefault="006337F1" w:rsidP="006337F1">
            <w:pPr>
              <w:spacing w:after="0" w:line="240" w:lineRule="auto"/>
              <w:rPr>
                <w:rFonts w:ascii="Times New Roman" w:hAnsi="Times New Roman" w:cs="Times New Roman"/>
                <w:sz w:val="24"/>
                <w:szCs w:val="24"/>
                <w:lang w:val="sr-Cyrl-CS"/>
              </w:rPr>
            </w:pPr>
          </w:p>
          <w:p w14:paraId="7C859898" w14:textId="77777777" w:rsidR="006337F1" w:rsidRDefault="006337F1" w:rsidP="006337F1">
            <w:pPr>
              <w:spacing w:after="0" w:line="240" w:lineRule="auto"/>
              <w:rPr>
                <w:rFonts w:ascii="Times New Roman" w:hAnsi="Times New Roman" w:cs="Times New Roman"/>
                <w:sz w:val="24"/>
                <w:szCs w:val="24"/>
                <w:lang w:val="sr-Cyrl-CS"/>
              </w:rPr>
            </w:pPr>
          </w:p>
          <w:p w14:paraId="35D600FC" w14:textId="77777777" w:rsidR="006337F1" w:rsidRDefault="006337F1" w:rsidP="006337F1">
            <w:pPr>
              <w:spacing w:after="0" w:line="240" w:lineRule="auto"/>
              <w:rPr>
                <w:rFonts w:ascii="Times New Roman" w:hAnsi="Times New Roman" w:cs="Times New Roman"/>
                <w:sz w:val="24"/>
                <w:szCs w:val="24"/>
                <w:lang w:val="sr-Cyrl-CS"/>
              </w:rPr>
            </w:pPr>
          </w:p>
          <w:p w14:paraId="070F9294" w14:textId="77777777" w:rsidR="006337F1" w:rsidRDefault="006337F1" w:rsidP="006337F1">
            <w:pPr>
              <w:spacing w:after="0" w:line="240" w:lineRule="auto"/>
              <w:rPr>
                <w:rFonts w:ascii="Times New Roman" w:hAnsi="Times New Roman" w:cs="Times New Roman"/>
                <w:sz w:val="24"/>
                <w:szCs w:val="24"/>
                <w:lang w:val="sr-Cyrl-CS"/>
              </w:rPr>
            </w:pPr>
          </w:p>
          <w:p w14:paraId="3135A947" w14:textId="2C4C52C1" w:rsidR="006337F1" w:rsidRPr="000C3C1D" w:rsidRDefault="006337F1" w:rsidP="006337F1">
            <w:pPr>
              <w:spacing w:after="0" w:line="240" w:lineRule="auto"/>
              <w:rPr>
                <w:rFonts w:ascii="Times New Roman" w:hAnsi="Times New Roman" w:cs="Times New Roman"/>
                <w:sz w:val="24"/>
                <w:szCs w:val="24"/>
                <w:lang w:val="sr-Cyrl-CS"/>
              </w:rPr>
            </w:pPr>
          </w:p>
        </w:tc>
      </w:tr>
      <w:tr w:rsidR="006337F1" w:rsidRPr="00212EAC" w14:paraId="722E57F4"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464D21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ADC2AE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B66870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475710D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60687A23"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76F126E5"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C6E17C1"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469204A1"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AC8733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6F835C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1B3413C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7E8404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3F7462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04B15E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B93AFD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BCE513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50E206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69FE6B5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4FC9D903"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3227DE3"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7D4439E3" w14:textId="77777777" w:rsidR="006337F1" w:rsidRDefault="006337F1" w:rsidP="006337F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Биохемијско јединство живог света и особине живих бића</w:t>
            </w:r>
          </w:p>
          <w:p w14:paraId="3D6DC428" w14:textId="77777777" w:rsidR="006337F1" w:rsidRDefault="006337F1" w:rsidP="006337F1">
            <w:pPr>
              <w:spacing w:after="0" w:line="240" w:lineRule="auto"/>
              <w:rPr>
                <w:rFonts w:ascii="Times New Roman" w:hAnsi="Times New Roman" w:cs="Times New Roman"/>
                <w:b/>
                <w:sz w:val="24"/>
                <w:szCs w:val="24"/>
                <w:lang w:val="sr-Cyrl-CS"/>
              </w:rPr>
            </w:pPr>
          </w:p>
          <w:p w14:paraId="370B14C3" w14:textId="77777777" w:rsidR="006337F1" w:rsidRDefault="006337F1" w:rsidP="006337F1">
            <w:pPr>
              <w:spacing w:after="0" w:line="240" w:lineRule="auto"/>
              <w:rPr>
                <w:rFonts w:ascii="Times New Roman" w:hAnsi="Times New Roman" w:cs="Times New Roman"/>
                <w:sz w:val="24"/>
                <w:szCs w:val="24"/>
                <w:lang w:val="sr-Cyrl-CS"/>
              </w:rPr>
            </w:pPr>
            <w:r w:rsidRPr="00D879DD">
              <w:rPr>
                <w:rFonts w:ascii="Times New Roman" w:hAnsi="Times New Roman" w:cs="Times New Roman"/>
                <w:b/>
                <w:sz w:val="24"/>
                <w:szCs w:val="24"/>
                <w:lang w:val="sr-Cyrl-CS"/>
              </w:rPr>
              <w:t xml:space="preserve">Образовни стандарди: </w:t>
            </w:r>
            <w:r>
              <w:rPr>
                <w:rFonts w:ascii="Times New Roman" w:hAnsi="Times New Roman" w:cs="Times New Roman"/>
                <w:sz w:val="24"/>
                <w:szCs w:val="24"/>
                <w:lang w:val="sr-Cyrl-CS"/>
              </w:rPr>
              <w:t>2.БИ1.3.1.;</w:t>
            </w:r>
          </w:p>
          <w:p w14:paraId="3F285BB3" w14:textId="77777777" w:rsidR="006337F1" w:rsidRDefault="006337F1" w:rsidP="006337F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2.БИ2.3.1.;</w:t>
            </w:r>
          </w:p>
          <w:p w14:paraId="0A52BA39" w14:textId="77777777" w:rsidR="006337F1" w:rsidRPr="009F70DB" w:rsidRDefault="006337F1" w:rsidP="006337F1">
            <w:pPr>
              <w:spacing w:after="0" w:line="240" w:lineRule="auto"/>
              <w:rPr>
                <w:rFonts w:ascii="Times New Roman" w:eastAsia="Times New Roman" w:hAnsi="Times New Roman" w:cs="Times New Roman"/>
                <w:b/>
                <w:sz w:val="24"/>
                <w:szCs w:val="24"/>
                <w:lang w:val="sr-Cyrl-R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22BEC82B" w14:textId="77777777" w:rsidR="006337F1" w:rsidRPr="00E7223C" w:rsidRDefault="006337F1" w:rsidP="00C61D47">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Упознавање са хемијским саставом живог света</w:t>
            </w:r>
          </w:p>
          <w:p w14:paraId="0C11DA96" w14:textId="77777777" w:rsidR="006337F1" w:rsidRPr="00E7223C" w:rsidRDefault="006337F1" w:rsidP="00C61D47">
            <w:pPr>
              <w:numPr>
                <w:ilvl w:val="0"/>
                <w:numId w:val="28"/>
              </w:numPr>
              <w:spacing w:after="0" w:line="240" w:lineRule="auto"/>
              <w:rPr>
                <w:rFonts w:ascii="Times New Roman" w:hAnsi="Times New Roman" w:cs="Times New Roman"/>
                <w:sz w:val="24"/>
                <w:szCs w:val="24"/>
                <w:lang w:val="sr-Cyrl-CS"/>
              </w:rPr>
            </w:pPr>
            <w:r w:rsidRPr="00D77EB5">
              <w:rPr>
                <w:rFonts w:ascii="Times New Roman" w:hAnsi="Times New Roman" w:cs="Times New Roman"/>
                <w:sz w:val="24"/>
                <w:szCs w:val="24"/>
                <w:lang w:val="sr-Cyrl-CS"/>
              </w:rPr>
              <w:t>Упознавање са хемијским саставом ћелије, грађом и функцијом</w:t>
            </w:r>
          </w:p>
          <w:p w14:paraId="23FB727A" w14:textId="77777777" w:rsidR="006337F1" w:rsidRPr="00212EAC" w:rsidRDefault="006337F1" w:rsidP="00C61D47">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Проширивање знања о биохемијском јединству живота</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00637ED4" w14:textId="77777777" w:rsidR="006337F1" w:rsidRPr="00940AA6"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04052997"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55193D87"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45A4AAE" w14:textId="77777777" w:rsidR="006337F1" w:rsidRPr="00940AA6"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56EFD8B7"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A59C6B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712912F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337F1" w:rsidRPr="00212EAC" w14:paraId="7E7E793A"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0D9719FD"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8CCC6D7"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2F50E54" w14:textId="77777777" w:rsidR="006337F1"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14:paraId="6E339FD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D8776C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0E3DC4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2087381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6337F1" w:rsidRPr="00212EAC" w14:paraId="42448A66"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4FDA7D8"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21CFA63"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4CBE778A" w14:textId="77777777" w:rsidR="006337F1" w:rsidRDefault="006337F1" w:rsidP="00C61D47">
            <w:pPr>
              <w:pStyle w:val="tabela"/>
              <w:numPr>
                <w:ilvl w:val="0"/>
                <w:numId w:val="117"/>
              </w:numPr>
              <w:spacing w:before="0" w:beforeAutospacing="0" w:after="0" w:afterAutospacing="0"/>
              <w:rPr>
                <w:color w:val="000000"/>
              </w:rPr>
            </w:pPr>
            <w:r>
              <w:rPr>
                <w:rStyle w:val="bold"/>
                <w:b/>
                <w:bCs/>
                <w:color w:val="000000"/>
              </w:rPr>
              <w:t>-</w:t>
            </w:r>
            <w:r w:rsidRPr="00126B18">
              <w:rPr>
                <w:color w:val="000000"/>
              </w:rPr>
              <w:t>повеже хемијску структуру биолошки важних макромолекула са њиховим својствима;</w:t>
            </w:r>
          </w:p>
          <w:p w14:paraId="1840E299" w14:textId="0EBF1A1C" w:rsidR="006337F1" w:rsidRPr="00126B18" w:rsidRDefault="006337F1" w:rsidP="00C61D47">
            <w:pPr>
              <w:pStyle w:val="tabela"/>
              <w:numPr>
                <w:ilvl w:val="0"/>
                <w:numId w:val="117"/>
              </w:numPr>
              <w:spacing w:before="0" w:beforeAutospacing="0" w:after="0" w:afterAutospacing="0"/>
              <w:rPr>
                <w:lang w:val="sr-Cyrl-CS"/>
              </w:rPr>
            </w:pPr>
            <w:r w:rsidRPr="00612437">
              <w:rPr>
                <w:color w:val="000000"/>
              </w:rPr>
              <w:t>закључује о биохемијском јединству живота и заједничком пореклу живих бића на основу њихових заједничких особина;</w:t>
            </w:r>
          </w:p>
        </w:tc>
        <w:tc>
          <w:tcPr>
            <w:tcW w:w="2219" w:type="dxa"/>
            <w:gridSpan w:val="8"/>
            <w:tcBorders>
              <w:top w:val="single" w:sz="4" w:space="0" w:color="auto"/>
              <w:left w:val="single" w:sz="4" w:space="0" w:color="auto"/>
              <w:bottom w:val="single" w:sz="4" w:space="0" w:color="auto"/>
              <w:right w:val="single" w:sz="4" w:space="0" w:color="auto"/>
            </w:tcBorders>
          </w:tcPr>
          <w:p w14:paraId="0C41C8D9"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фронтални</w:t>
            </w:r>
          </w:p>
          <w:p w14:paraId="52C2E853" w14:textId="77777777" w:rsidR="006337F1" w:rsidRPr="009D7439" w:rsidRDefault="006337F1" w:rsidP="00C61D47">
            <w:pPr>
              <w:numPr>
                <w:ilvl w:val="0"/>
                <w:numId w:val="28"/>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пару</w:t>
            </w:r>
          </w:p>
          <w:p w14:paraId="1A579A89" w14:textId="77777777" w:rsidR="006337F1" w:rsidRPr="009D7439" w:rsidRDefault="006337F1" w:rsidP="00C61D47">
            <w:pPr>
              <w:numPr>
                <w:ilvl w:val="0"/>
                <w:numId w:val="28"/>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групи</w:t>
            </w:r>
          </w:p>
          <w:p w14:paraId="2DD04034" w14:textId="77777777" w:rsidR="006337F1" w:rsidRPr="009D7439" w:rsidRDefault="006337F1" w:rsidP="00C61D47">
            <w:pPr>
              <w:numPr>
                <w:ilvl w:val="0"/>
                <w:numId w:val="28"/>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индивидуални</w:t>
            </w:r>
          </w:p>
          <w:p w14:paraId="293BDAD7" w14:textId="77777777" w:rsidR="006337F1" w:rsidRPr="00212EAC" w:rsidRDefault="006337F1" w:rsidP="00C61D47">
            <w:pPr>
              <w:numPr>
                <w:ilvl w:val="0"/>
                <w:numId w:val="28"/>
              </w:numPr>
              <w:spacing w:after="0" w:line="240" w:lineRule="auto"/>
              <w:rPr>
                <w:rFonts w:ascii="Times New Roman" w:eastAsia="Times New Roman" w:hAnsi="Times New Roman" w:cs="Times New Roman"/>
                <w:sz w:val="24"/>
                <w:szCs w:val="24"/>
              </w:rPr>
            </w:pPr>
            <w:r w:rsidRPr="009D7439">
              <w:rPr>
                <w:rFonts w:ascii="Times New Roman" w:hAnsi="Times New Roman" w:cs="Times New Roman"/>
                <w:sz w:val="24"/>
                <w:szCs w:val="24"/>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14:paraId="78473CAC"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монолошко -дијалошка</w:t>
            </w:r>
          </w:p>
          <w:p w14:paraId="5FEF9921"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 xml:space="preserve">вербално-текстуална </w:t>
            </w:r>
          </w:p>
          <w:p w14:paraId="05D27091" w14:textId="77777777" w:rsidR="006337F1" w:rsidRPr="00284845"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9D7439">
              <w:rPr>
                <w:rFonts w:ascii="Times New Roman" w:hAnsi="Times New Roman" w:cs="Times New Roman"/>
                <w:sz w:val="24"/>
                <w:szCs w:val="24"/>
                <w:lang w:val="sr-Cyrl-CS"/>
              </w:rPr>
              <w:t>демонстрациона</w:t>
            </w:r>
          </w:p>
          <w:p w14:paraId="75351B87" w14:textId="77777777" w:rsidR="006337F1" w:rsidRPr="00212EAC"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14:paraId="116DF45F" w14:textId="77777777" w:rsidR="006337F1" w:rsidRPr="00212EAC"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6337F1" w:rsidRPr="00212EAC" w14:paraId="50D3F82E"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A7E332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67C9584"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480AD9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37903C0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335B4E3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6337F1" w:rsidRPr="00212EAC" w14:paraId="4B304ACB"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EE4EE00"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F8B686A"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2319270"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табла</w:t>
            </w:r>
          </w:p>
          <w:p w14:paraId="42CB83B1"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креде и фломастери у боји</w:t>
            </w:r>
          </w:p>
          <w:p w14:paraId="1487EF34" w14:textId="77777777" w:rsidR="006337F1" w:rsidRPr="00D42C0E"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шеме ћелије и ћелијског циклуса</w:t>
            </w:r>
          </w:p>
          <w:p w14:paraId="3DF05676"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рачунар</w:t>
            </w:r>
          </w:p>
          <w:p w14:paraId="4831CC07"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 xml:space="preserve">видео-бим </w:t>
            </w:r>
          </w:p>
          <w:p w14:paraId="22A55F35" w14:textId="77777777" w:rsidR="006337F1" w:rsidRDefault="006337F1" w:rsidP="006337F1">
            <w:pPr>
              <w:rPr>
                <w:rFonts w:ascii="Times New Roman" w:hAnsi="Times New Roman" w:cs="Times New Roman"/>
                <w:sz w:val="24"/>
                <w:szCs w:val="24"/>
                <w:lang w:val="sr-Cyrl-CS"/>
              </w:rPr>
            </w:pPr>
            <w:r w:rsidRPr="00B3622B">
              <w:rPr>
                <w:rFonts w:ascii="Times New Roman" w:hAnsi="Times New Roman" w:cs="Times New Roman"/>
                <w:sz w:val="24"/>
                <w:szCs w:val="24"/>
                <w:lang w:val="sr-Cyrl-CS"/>
              </w:rPr>
              <w:t>(анимације на интернету)</w:t>
            </w:r>
          </w:p>
          <w:p w14:paraId="34414937" w14:textId="77777777" w:rsidR="006337F1" w:rsidRDefault="006337F1" w:rsidP="006337F1">
            <w:pPr>
              <w:rPr>
                <w:rFonts w:ascii="Times New Roman" w:hAnsi="Times New Roman" w:cs="Times New Roman"/>
                <w:sz w:val="24"/>
                <w:szCs w:val="24"/>
                <w:lang w:val="sr-Cyrl-CS"/>
              </w:rPr>
            </w:pPr>
          </w:p>
          <w:p w14:paraId="396CF63F" w14:textId="4EA893F7" w:rsidR="006337F1" w:rsidRPr="00F54618" w:rsidRDefault="006337F1" w:rsidP="006337F1">
            <w:pPr>
              <w:rPr>
                <w:rFonts w:ascii="Times New Roman" w:hAnsi="Times New Roman" w:cs="Times New Roman"/>
                <w:sz w:val="24"/>
                <w:szCs w:val="24"/>
              </w:rPr>
            </w:pPr>
          </w:p>
        </w:tc>
        <w:tc>
          <w:tcPr>
            <w:tcW w:w="3300" w:type="dxa"/>
            <w:gridSpan w:val="13"/>
            <w:tcBorders>
              <w:top w:val="single" w:sz="4" w:space="0" w:color="auto"/>
              <w:left w:val="single" w:sz="4" w:space="0" w:color="auto"/>
              <w:bottom w:val="double" w:sz="4" w:space="0" w:color="auto"/>
              <w:right w:val="single" w:sz="4" w:space="0" w:color="auto"/>
            </w:tcBorders>
          </w:tcPr>
          <w:p w14:paraId="242F903A" w14:textId="77777777" w:rsidR="006337F1" w:rsidRPr="00F54618" w:rsidRDefault="006337F1" w:rsidP="00C61D47">
            <w:pPr>
              <w:pStyle w:val="ListParagraph"/>
              <w:numPr>
                <w:ilvl w:val="0"/>
                <w:numId w:val="120"/>
              </w:numPr>
              <w:rPr>
                <w:lang w:val="sr-Cyrl-CS"/>
              </w:rPr>
            </w:pPr>
            <w:r w:rsidRPr="00F54618">
              <w:rPr>
                <w:lang w:val="sr-Cyrl-CS"/>
              </w:rPr>
              <w:t>Са хемијом</w:t>
            </w:r>
          </w:p>
        </w:tc>
        <w:tc>
          <w:tcPr>
            <w:tcW w:w="4928" w:type="dxa"/>
            <w:gridSpan w:val="14"/>
            <w:tcBorders>
              <w:top w:val="single" w:sz="4" w:space="0" w:color="auto"/>
              <w:left w:val="single" w:sz="4" w:space="0" w:color="auto"/>
              <w:bottom w:val="double" w:sz="4" w:space="0" w:color="auto"/>
              <w:right w:val="double" w:sz="4" w:space="0" w:color="auto"/>
            </w:tcBorders>
          </w:tcPr>
          <w:p w14:paraId="4FBCC388" w14:textId="77777777" w:rsidR="006337F1" w:rsidRPr="00B3622B" w:rsidRDefault="006337F1" w:rsidP="00C61D47">
            <w:pPr>
              <w:numPr>
                <w:ilvl w:val="0"/>
                <w:numId w:val="120"/>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усмено излагање</w:t>
            </w:r>
          </w:p>
          <w:p w14:paraId="17A616AB" w14:textId="77777777" w:rsidR="006337F1" w:rsidRPr="00B3622B" w:rsidRDefault="006337F1" w:rsidP="00C61D47">
            <w:pPr>
              <w:numPr>
                <w:ilvl w:val="0"/>
                <w:numId w:val="120"/>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активност на часу</w:t>
            </w:r>
          </w:p>
          <w:p w14:paraId="59C064ED" w14:textId="77777777" w:rsidR="006337F1" w:rsidRPr="00B3622B" w:rsidRDefault="006337F1" w:rsidP="00C61D47">
            <w:pPr>
              <w:numPr>
                <w:ilvl w:val="0"/>
                <w:numId w:val="120"/>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писане провере знања</w:t>
            </w:r>
          </w:p>
          <w:p w14:paraId="44ECCAE3" w14:textId="77777777" w:rsidR="006337F1" w:rsidRPr="00212EAC" w:rsidRDefault="006337F1" w:rsidP="006337F1">
            <w:pPr>
              <w:spacing w:after="0" w:line="240" w:lineRule="auto"/>
              <w:ind w:left="720"/>
              <w:rPr>
                <w:rFonts w:ascii="Times New Roman" w:eastAsia="Times New Roman" w:hAnsi="Times New Roman" w:cs="Times New Roman"/>
                <w:sz w:val="24"/>
                <w:szCs w:val="24"/>
                <w:lang w:val="sr-Cyrl-CS"/>
              </w:rPr>
            </w:pPr>
          </w:p>
        </w:tc>
      </w:tr>
      <w:tr w:rsidR="006337F1" w:rsidRPr="00212EAC" w14:paraId="03315C32"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6B22FE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CE488C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661498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0D4DF80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650C3AA9"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17AAA55C"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89680EF"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10DD1862"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CFD2CF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7B3A10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1356F7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A01437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D85874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6A40D0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E94BC0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AFD52D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3610D0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D3E95F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16E2EB24"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1335112" w14:textId="77777777" w:rsidR="006337F1" w:rsidRPr="00212EAC" w:rsidRDefault="006337F1" w:rsidP="006337F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48B9D3B0" w14:textId="77777777" w:rsidR="006337F1" w:rsidRDefault="006337F1" w:rsidP="006337F1">
            <w:pPr>
              <w:rPr>
                <w:rFonts w:ascii="Times New Roman" w:hAnsi="Times New Roman" w:cs="Times New Roman"/>
                <w:b/>
                <w:sz w:val="24"/>
                <w:szCs w:val="24"/>
                <w:lang w:val="sr-Cyrl-CS"/>
              </w:rPr>
            </w:pPr>
            <w:r w:rsidRPr="00D77EB5">
              <w:rPr>
                <w:rFonts w:ascii="Times New Roman" w:hAnsi="Times New Roman" w:cs="Times New Roman"/>
                <w:b/>
                <w:sz w:val="24"/>
                <w:szCs w:val="24"/>
                <w:lang w:val="sr-Cyrl-CS"/>
              </w:rPr>
              <w:t>Биологија ћелије</w:t>
            </w:r>
          </w:p>
          <w:p w14:paraId="1BFAF0F7" w14:textId="77777777" w:rsidR="006337F1" w:rsidRDefault="006337F1" w:rsidP="006337F1">
            <w:pPr>
              <w:rPr>
                <w:rFonts w:ascii="Times New Roman" w:hAnsi="Times New Roman" w:cs="Times New Roman"/>
                <w:b/>
                <w:sz w:val="24"/>
                <w:szCs w:val="24"/>
                <w:lang w:val="sr-Cyrl-CS"/>
              </w:rPr>
            </w:pPr>
            <w:r w:rsidRPr="00D77EB5">
              <w:rPr>
                <w:rFonts w:ascii="Times New Roman" w:hAnsi="Times New Roman" w:cs="Times New Roman"/>
                <w:b/>
                <w:sz w:val="24"/>
                <w:szCs w:val="24"/>
                <w:lang w:val="sr-Cyrl-CS"/>
              </w:rPr>
              <w:t>Образовни стандарди:</w:t>
            </w:r>
          </w:p>
          <w:p w14:paraId="04FAE809" w14:textId="77777777" w:rsidR="006337F1" w:rsidRPr="00D77EB5" w:rsidRDefault="006337F1" w:rsidP="006337F1">
            <w:pPr>
              <w:rPr>
                <w:rFonts w:ascii="Times New Roman" w:hAnsi="Times New Roman" w:cs="Times New Roman"/>
                <w:b/>
                <w:sz w:val="24"/>
                <w:szCs w:val="24"/>
                <w:lang w:val="sr-Cyrl-CS"/>
              </w:rPr>
            </w:pPr>
            <w:r w:rsidRPr="00D77EB5">
              <w:rPr>
                <w:rFonts w:ascii="Times New Roman" w:hAnsi="Times New Roman" w:cs="Times New Roman"/>
                <w:sz w:val="24"/>
                <w:szCs w:val="24"/>
                <w:lang w:val="sr-Cyrl-CS"/>
              </w:rPr>
              <w:t>2.БИ1.1.1.;</w:t>
            </w:r>
            <w:r>
              <w:rPr>
                <w:rFonts w:ascii="Times New Roman" w:hAnsi="Times New Roman" w:cs="Times New Roman"/>
                <w:sz w:val="24"/>
                <w:szCs w:val="24"/>
                <w:lang w:val="sr-Cyrl-CS"/>
              </w:rPr>
              <w:t xml:space="preserve">2.БИ1.2.1 </w:t>
            </w:r>
            <w:r w:rsidRPr="00D77EB5">
              <w:rPr>
                <w:rFonts w:ascii="Times New Roman" w:hAnsi="Times New Roman" w:cs="Times New Roman"/>
                <w:sz w:val="24"/>
                <w:szCs w:val="24"/>
                <w:lang w:val="sr-Cyrl-CS"/>
              </w:rPr>
              <w:t>2.БИ</w:t>
            </w:r>
            <w:r>
              <w:rPr>
                <w:rFonts w:ascii="Times New Roman" w:hAnsi="Times New Roman" w:cs="Times New Roman"/>
                <w:sz w:val="24"/>
                <w:szCs w:val="24"/>
                <w:lang w:val="sr-Cyrl-CS"/>
              </w:rPr>
              <w:t>1.3.2;</w:t>
            </w:r>
            <w:r w:rsidRPr="00D77EB5">
              <w:rPr>
                <w:rFonts w:ascii="Times New Roman" w:hAnsi="Times New Roman" w:cs="Times New Roman"/>
                <w:sz w:val="24"/>
                <w:szCs w:val="24"/>
                <w:lang w:val="sr-Cyrl-CS"/>
              </w:rPr>
              <w:t xml:space="preserve">2.БИ2.2.1. </w:t>
            </w:r>
          </w:p>
          <w:p w14:paraId="28A44C81" w14:textId="77777777" w:rsidR="006337F1" w:rsidRPr="007257E2" w:rsidRDefault="006337F1" w:rsidP="006337F1">
            <w:pPr>
              <w:spacing w:after="0" w:line="240" w:lineRule="auto"/>
              <w:ind w:left="170"/>
              <w:rPr>
                <w:rFonts w:ascii="Times New Roman" w:eastAsia="Times New Roman" w:hAnsi="Times New Roman" w:cs="Times New Roman"/>
                <w:b/>
                <w:sz w:val="24"/>
                <w:szCs w:val="24"/>
                <w:lang w:val="sr-Cyrl-R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4217C349" w14:textId="77777777" w:rsidR="006337F1" w:rsidRPr="00D77EB5" w:rsidRDefault="006337F1" w:rsidP="00C61D47">
            <w:pPr>
              <w:numPr>
                <w:ilvl w:val="0"/>
                <w:numId w:val="28"/>
              </w:numPr>
              <w:spacing w:after="0" w:line="240" w:lineRule="auto"/>
              <w:rPr>
                <w:rFonts w:ascii="Times New Roman" w:hAnsi="Times New Roman" w:cs="Times New Roman"/>
                <w:sz w:val="24"/>
                <w:szCs w:val="24"/>
                <w:lang w:val="sr-Cyrl-CS"/>
              </w:rPr>
            </w:pPr>
            <w:r w:rsidRPr="00D77EB5">
              <w:rPr>
                <w:rFonts w:ascii="Times New Roman" w:hAnsi="Times New Roman" w:cs="Times New Roman"/>
                <w:sz w:val="24"/>
                <w:szCs w:val="24"/>
                <w:lang w:val="sr-Cyrl-CS"/>
              </w:rPr>
              <w:t>Упознавање са особинама живих бића и нивоима организације биолошких система</w:t>
            </w:r>
          </w:p>
          <w:p w14:paraId="24AB99DE" w14:textId="77777777" w:rsidR="006337F1" w:rsidRPr="00D77EB5" w:rsidRDefault="006337F1" w:rsidP="00C61D47">
            <w:pPr>
              <w:numPr>
                <w:ilvl w:val="0"/>
                <w:numId w:val="28"/>
              </w:numPr>
              <w:spacing w:after="0" w:line="240" w:lineRule="auto"/>
              <w:rPr>
                <w:rFonts w:ascii="Times New Roman" w:hAnsi="Times New Roman" w:cs="Times New Roman"/>
                <w:sz w:val="24"/>
                <w:szCs w:val="24"/>
                <w:lang w:val="sr-Cyrl-CS"/>
              </w:rPr>
            </w:pPr>
            <w:r w:rsidRPr="00D77EB5">
              <w:rPr>
                <w:rFonts w:ascii="Times New Roman" w:hAnsi="Times New Roman" w:cs="Times New Roman"/>
                <w:sz w:val="24"/>
                <w:szCs w:val="24"/>
                <w:lang w:val="sr-Cyrl-CS"/>
              </w:rPr>
              <w:t>Схватање значаја фотосинтезе и ћелијског дисања</w:t>
            </w:r>
          </w:p>
          <w:p w14:paraId="663AA506" w14:textId="77777777" w:rsidR="006337F1" w:rsidRPr="00D77EB5" w:rsidRDefault="006337F1" w:rsidP="00C61D47">
            <w:pPr>
              <w:numPr>
                <w:ilvl w:val="0"/>
                <w:numId w:val="28"/>
              </w:numPr>
              <w:spacing w:after="0" w:line="240" w:lineRule="auto"/>
              <w:rPr>
                <w:rFonts w:ascii="Times New Roman" w:hAnsi="Times New Roman" w:cs="Times New Roman"/>
                <w:sz w:val="24"/>
                <w:szCs w:val="24"/>
                <w:lang w:val="sr-Cyrl-CS"/>
              </w:rPr>
            </w:pPr>
            <w:r w:rsidRPr="00D77EB5">
              <w:rPr>
                <w:rFonts w:ascii="Times New Roman" w:hAnsi="Times New Roman" w:cs="Times New Roman"/>
                <w:sz w:val="24"/>
                <w:szCs w:val="24"/>
                <w:lang w:val="sr-Cyrl-CS"/>
              </w:rPr>
              <w:t>Разумевање процес који се одигравају током ћелијског циклуса</w:t>
            </w:r>
          </w:p>
          <w:p w14:paraId="72D9CD0A" w14:textId="77777777" w:rsidR="006337F1" w:rsidRPr="00212EAC" w:rsidRDefault="006337F1" w:rsidP="006337F1">
            <w:pPr>
              <w:numPr>
                <w:ilvl w:val="0"/>
                <w:numId w:val="14"/>
              </w:numPr>
              <w:spacing w:after="0" w:line="240" w:lineRule="auto"/>
              <w:rPr>
                <w:rFonts w:ascii="Times New Roman" w:eastAsia="Times New Roman" w:hAnsi="Times New Roman" w:cs="Times New Roman"/>
                <w:sz w:val="24"/>
                <w:szCs w:val="24"/>
                <w:lang w:val="sr-Cyrl-CS"/>
              </w:rPr>
            </w:pPr>
            <w:r w:rsidRPr="00D77EB5">
              <w:rPr>
                <w:rFonts w:ascii="Times New Roman" w:hAnsi="Times New Roman" w:cs="Times New Roman"/>
                <w:sz w:val="24"/>
                <w:szCs w:val="24"/>
                <w:lang w:val="sr-Cyrl-CS"/>
              </w:rPr>
              <w:t>Разумевање тока и значаја ћелијских деоба</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289BEE1F" w14:textId="77777777" w:rsidR="006337F1" w:rsidRPr="00263E49"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010AEDE9"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1B55C489" w14:textId="77777777" w:rsidR="006337F1" w:rsidRPr="00263E49"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4617AC9"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6AB04D24"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088C579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0B09ED5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p>
        </w:tc>
      </w:tr>
      <w:tr w:rsidR="006337F1" w:rsidRPr="00212EAC" w14:paraId="743E140F"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A6370F6"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3F15FA3"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0DEEDAFE" w14:textId="77777777" w:rsidR="006337F1" w:rsidRDefault="006337F1" w:rsidP="006337F1">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14:paraId="1F53EF9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21BE30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2E1559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99D57C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337F1" w:rsidRPr="00212EAC" w14:paraId="13AB5121"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C94735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618CB9C"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7047E9B3" w14:textId="77777777" w:rsidR="006337F1" w:rsidRDefault="006337F1" w:rsidP="00C61D47">
            <w:pPr>
              <w:pStyle w:val="tabela"/>
              <w:numPr>
                <w:ilvl w:val="0"/>
                <w:numId w:val="117"/>
              </w:numPr>
              <w:spacing w:before="0" w:beforeAutospacing="0" w:after="0" w:afterAutospacing="0"/>
              <w:rPr>
                <w:color w:val="000000"/>
              </w:rPr>
            </w:pPr>
            <w:r w:rsidRPr="00612437">
              <w:rPr>
                <w:color w:val="000000"/>
              </w:rPr>
              <w:t>упореди прокариотску и еукариотску</w:t>
            </w:r>
            <w:r>
              <w:rPr>
                <w:color w:val="000000"/>
              </w:rPr>
              <w:t xml:space="preserve"> </w:t>
            </w:r>
            <w:r w:rsidRPr="00612437">
              <w:rPr>
                <w:color w:val="000000"/>
              </w:rPr>
              <w:t>ћелију на основу биохемијских,</w:t>
            </w:r>
            <w:r>
              <w:rPr>
                <w:color w:val="000000"/>
              </w:rPr>
              <w:t xml:space="preserve"> </w:t>
            </w:r>
            <w:r w:rsidRPr="00612437">
              <w:rPr>
                <w:color w:val="000000"/>
              </w:rPr>
              <w:t>анатомских и морфолошких</w:t>
            </w:r>
            <w:r>
              <w:rPr>
                <w:color w:val="000000"/>
              </w:rPr>
              <w:t xml:space="preserve"> </w:t>
            </w:r>
            <w:r w:rsidRPr="00612437">
              <w:rPr>
                <w:color w:val="000000"/>
              </w:rPr>
              <w:t>карактеристика;</w:t>
            </w:r>
          </w:p>
          <w:p w14:paraId="11DD638D" w14:textId="77777777" w:rsidR="006337F1" w:rsidRDefault="006337F1" w:rsidP="00C61D47">
            <w:pPr>
              <w:pStyle w:val="tabela"/>
              <w:numPr>
                <w:ilvl w:val="0"/>
                <w:numId w:val="117"/>
              </w:numPr>
              <w:spacing w:before="0" w:beforeAutospacing="0" w:after="0" w:afterAutospacing="0"/>
              <w:rPr>
                <w:color w:val="000000"/>
              </w:rPr>
            </w:pPr>
            <w:r w:rsidRPr="00612437">
              <w:rPr>
                <w:color w:val="000000"/>
              </w:rPr>
              <w:t>доведе у везу утицај чинилаца из спољашње и унутрашње средине са динамиком ћелијских процеса</w:t>
            </w:r>
          </w:p>
          <w:p w14:paraId="7540E4DF" w14:textId="77777777" w:rsidR="006337F1" w:rsidRDefault="006337F1" w:rsidP="00C61D47">
            <w:pPr>
              <w:pStyle w:val="tabela"/>
              <w:numPr>
                <w:ilvl w:val="0"/>
                <w:numId w:val="117"/>
              </w:numPr>
              <w:spacing w:before="0" w:beforeAutospacing="0" w:after="0" w:afterAutospacing="0"/>
              <w:rPr>
                <w:color w:val="000000"/>
              </w:rPr>
            </w:pPr>
            <w:r w:rsidRPr="00612437">
              <w:rPr>
                <w:color w:val="000000"/>
              </w:rPr>
              <w:t>повеже разлике у грађи ћелије и организацији генетичког материјала са разликама у репродукцији прокариотске и еукариотске ћелије;</w:t>
            </w:r>
          </w:p>
          <w:p w14:paraId="5599383F" w14:textId="77777777" w:rsidR="006337F1" w:rsidRPr="004B29EE" w:rsidRDefault="006337F1" w:rsidP="00C61D47">
            <w:pPr>
              <w:pStyle w:val="tabela"/>
              <w:numPr>
                <w:ilvl w:val="0"/>
                <w:numId w:val="117"/>
              </w:numPr>
              <w:spacing w:before="0" w:beforeAutospacing="0" w:after="0" w:afterAutospacing="0"/>
              <w:rPr>
                <w:color w:val="000000"/>
              </w:rPr>
            </w:pPr>
            <w:r w:rsidRPr="00612437">
              <w:rPr>
                <w:color w:val="000000"/>
              </w:rPr>
              <w:t>тумачи шеме ћелијског циклуса и деоба еукариотских ћелија у контексту раста, развића и размножавања;</w:t>
            </w:r>
          </w:p>
        </w:tc>
        <w:tc>
          <w:tcPr>
            <w:tcW w:w="2219" w:type="dxa"/>
            <w:gridSpan w:val="8"/>
            <w:tcBorders>
              <w:top w:val="single" w:sz="4" w:space="0" w:color="auto"/>
              <w:left w:val="single" w:sz="4" w:space="0" w:color="auto"/>
              <w:bottom w:val="single" w:sz="4" w:space="0" w:color="auto"/>
              <w:right w:val="single" w:sz="4" w:space="0" w:color="auto"/>
            </w:tcBorders>
          </w:tcPr>
          <w:p w14:paraId="720F9ED4"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фронтални</w:t>
            </w:r>
          </w:p>
          <w:p w14:paraId="5C4D11F7" w14:textId="77777777" w:rsidR="006337F1" w:rsidRPr="009D7439" w:rsidRDefault="006337F1" w:rsidP="00C61D47">
            <w:pPr>
              <w:numPr>
                <w:ilvl w:val="0"/>
                <w:numId w:val="28"/>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пару</w:t>
            </w:r>
          </w:p>
          <w:p w14:paraId="13B720C0" w14:textId="77777777" w:rsidR="006337F1" w:rsidRPr="009D7439" w:rsidRDefault="006337F1" w:rsidP="00C61D47">
            <w:pPr>
              <w:numPr>
                <w:ilvl w:val="0"/>
                <w:numId w:val="28"/>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групи</w:t>
            </w:r>
          </w:p>
          <w:p w14:paraId="73702E6D" w14:textId="77777777" w:rsidR="006337F1" w:rsidRPr="009D7439" w:rsidRDefault="006337F1" w:rsidP="00C61D47">
            <w:pPr>
              <w:numPr>
                <w:ilvl w:val="0"/>
                <w:numId w:val="28"/>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индивидуални</w:t>
            </w:r>
          </w:p>
          <w:p w14:paraId="31B21325" w14:textId="77777777" w:rsidR="006337F1" w:rsidRPr="00212EAC" w:rsidRDefault="006337F1" w:rsidP="006337F1">
            <w:pPr>
              <w:numPr>
                <w:ilvl w:val="0"/>
                <w:numId w:val="9"/>
              </w:numPr>
              <w:tabs>
                <w:tab w:val="clear" w:pos="360"/>
              </w:tabs>
              <w:spacing w:after="0" w:line="240" w:lineRule="auto"/>
              <w:rPr>
                <w:rFonts w:ascii="Times New Roman" w:eastAsia="Times New Roman" w:hAnsi="Times New Roman" w:cs="Times New Roman"/>
                <w:sz w:val="24"/>
                <w:szCs w:val="24"/>
                <w:lang w:val="sr-Cyrl-BA"/>
              </w:rPr>
            </w:pPr>
            <w:r w:rsidRPr="009D7439">
              <w:rPr>
                <w:rFonts w:ascii="Times New Roman" w:hAnsi="Times New Roman" w:cs="Times New Roman"/>
                <w:sz w:val="24"/>
                <w:szCs w:val="24"/>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14:paraId="17953C8C"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монолошко -дијалошка</w:t>
            </w:r>
          </w:p>
          <w:p w14:paraId="534092FC" w14:textId="77777777" w:rsidR="006337F1" w:rsidRPr="009D7439" w:rsidRDefault="006337F1" w:rsidP="00C61D47">
            <w:pPr>
              <w:numPr>
                <w:ilvl w:val="0"/>
                <w:numId w:val="28"/>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 xml:space="preserve">вербално-текстуална </w:t>
            </w:r>
          </w:p>
          <w:p w14:paraId="6F53BC5D" w14:textId="77777777" w:rsidR="006337F1" w:rsidRPr="00284845" w:rsidRDefault="006337F1" w:rsidP="006337F1">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9D7439">
              <w:rPr>
                <w:rFonts w:ascii="Times New Roman" w:hAnsi="Times New Roman" w:cs="Times New Roman"/>
                <w:sz w:val="24"/>
                <w:szCs w:val="24"/>
                <w:lang w:val="sr-Cyrl-CS"/>
              </w:rPr>
              <w:t>демонстрациона</w:t>
            </w:r>
          </w:p>
          <w:p w14:paraId="7A6E2E6C" w14:textId="77777777" w:rsidR="006337F1" w:rsidRPr="00212EAC" w:rsidRDefault="006337F1" w:rsidP="006337F1">
            <w:pPr>
              <w:numPr>
                <w:ilvl w:val="0"/>
                <w:numId w:val="9"/>
              </w:numPr>
              <w:tabs>
                <w:tab w:val="clear" w:pos="360"/>
              </w:tabs>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14:paraId="6FF7E223" w14:textId="77777777" w:rsidR="006337F1" w:rsidRPr="00212EAC"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октобар и новембар </w:t>
            </w:r>
          </w:p>
        </w:tc>
      </w:tr>
      <w:tr w:rsidR="006337F1" w:rsidRPr="00212EAC" w14:paraId="0DDCDA0B"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2E540E9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9BFB7A0"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AF464F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0CD3456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 xml:space="preserve">Корелација са другим </w:t>
            </w:r>
            <w:r w:rsidRPr="00212EAC">
              <w:rPr>
                <w:rFonts w:ascii="Times New Roman" w:hAnsi="Times New Roman" w:cs="Times New Roman"/>
                <w:b/>
                <w:sz w:val="24"/>
                <w:szCs w:val="24"/>
              </w:rPr>
              <w:lastRenderedPageBreak/>
              <w:t>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201983A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lastRenderedPageBreak/>
              <w:t>Праћење и оцењивање</w:t>
            </w:r>
          </w:p>
        </w:tc>
      </w:tr>
      <w:tr w:rsidR="006337F1" w:rsidRPr="00212EAC" w14:paraId="7B2DE4C9"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CA57DD5"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3D94A2B"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61FF1BC6"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табла</w:t>
            </w:r>
          </w:p>
          <w:p w14:paraId="12D97810"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креде и фломастери у боји</w:t>
            </w:r>
          </w:p>
          <w:p w14:paraId="3BDFBE54" w14:textId="77777777" w:rsidR="006337F1" w:rsidRPr="00D42C0E"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шеме ћелије и ћелијског циклуса</w:t>
            </w:r>
          </w:p>
          <w:p w14:paraId="11955F0E"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рачунар</w:t>
            </w:r>
          </w:p>
          <w:p w14:paraId="2A6C5AF4" w14:textId="77777777" w:rsidR="006337F1" w:rsidRPr="00B3622B" w:rsidRDefault="006337F1" w:rsidP="006337F1">
            <w:pPr>
              <w:numPr>
                <w:ilvl w:val="0"/>
                <w:numId w:val="20"/>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 xml:space="preserve">видео-бим </w:t>
            </w:r>
          </w:p>
          <w:p w14:paraId="19EA0554" w14:textId="77777777" w:rsidR="006337F1" w:rsidRPr="00212EAC" w:rsidRDefault="006337F1" w:rsidP="006337F1">
            <w:pPr>
              <w:numPr>
                <w:ilvl w:val="0"/>
                <w:numId w:val="11"/>
              </w:numPr>
              <w:spacing w:after="0" w:line="240" w:lineRule="auto"/>
              <w:rPr>
                <w:rFonts w:ascii="Times New Roman" w:eastAsia="Times New Roman" w:hAnsi="Times New Roman" w:cs="Times New Roman"/>
                <w:sz w:val="24"/>
                <w:szCs w:val="24"/>
                <w:lang w:val="sr-Cyrl-CS"/>
              </w:rPr>
            </w:pPr>
            <w:r w:rsidRPr="00B3622B">
              <w:rPr>
                <w:rFonts w:ascii="Times New Roman" w:hAnsi="Times New Roman" w:cs="Times New Roman"/>
                <w:sz w:val="24"/>
                <w:szCs w:val="24"/>
                <w:lang w:val="sr-Cyrl-CS"/>
              </w:rPr>
              <w:t>(анимације на интернету)</w:t>
            </w:r>
          </w:p>
        </w:tc>
        <w:tc>
          <w:tcPr>
            <w:tcW w:w="3300" w:type="dxa"/>
            <w:gridSpan w:val="13"/>
            <w:tcBorders>
              <w:top w:val="single" w:sz="4" w:space="0" w:color="auto"/>
              <w:left w:val="single" w:sz="4" w:space="0" w:color="auto"/>
              <w:bottom w:val="double" w:sz="4" w:space="0" w:color="auto"/>
              <w:right w:val="single" w:sz="4" w:space="0" w:color="auto"/>
            </w:tcBorders>
          </w:tcPr>
          <w:p w14:paraId="41DB3451" w14:textId="77777777" w:rsidR="006337F1" w:rsidRPr="00212EAC" w:rsidRDefault="006337F1" w:rsidP="006337F1">
            <w:pPr>
              <w:numPr>
                <w:ilvl w:val="0"/>
                <w:numId w:val="12"/>
              </w:numPr>
              <w:spacing w:after="0" w:line="240" w:lineRule="auto"/>
              <w:rPr>
                <w:rFonts w:ascii="Times New Roman" w:eastAsia="Times New Roman" w:hAnsi="Times New Roman" w:cs="Times New Roman"/>
                <w:sz w:val="24"/>
                <w:szCs w:val="24"/>
                <w:lang w:val="sr-Cyrl-CS"/>
              </w:rPr>
            </w:pPr>
            <w:r w:rsidRPr="00F54618">
              <w:rPr>
                <w:rFonts w:ascii="Times New Roman" w:hAnsi="Times New Roman" w:cs="Times New Roman"/>
                <w:sz w:val="24"/>
                <w:szCs w:val="24"/>
                <w:lang w:val="sr-Cyrl-CS"/>
              </w:rPr>
              <w:t>Са хемијом</w:t>
            </w:r>
          </w:p>
        </w:tc>
        <w:tc>
          <w:tcPr>
            <w:tcW w:w="4928" w:type="dxa"/>
            <w:gridSpan w:val="14"/>
            <w:tcBorders>
              <w:top w:val="single" w:sz="4" w:space="0" w:color="auto"/>
              <w:left w:val="single" w:sz="4" w:space="0" w:color="auto"/>
              <w:bottom w:val="double" w:sz="4" w:space="0" w:color="auto"/>
              <w:right w:val="double" w:sz="4" w:space="0" w:color="auto"/>
            </w:tcBorders>
          </w:tcPr>
          <w:p w14:paraId="1172E83C" w14:textId="77777777" w:rsidR="006337F1" w:rsidRPr="00B3622B" w:rsidRDefault="006337F1" w:rsidP="00C61D47">
            <w:pPr>
              <w:numPr>
                <w:ilvl w:val="0"/>
                <w:numId w:val="120"/>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усмено излагање</w:t>
            </w:r>
          </w:p>
          <w:p w14:paraId="0044135A" w14:textId="77777777" w:rsidR="006337F1" w:rsidRPr="00B3622B" w:rsidRDefault="006337F1" w:rsidP="00C61D47">
            <w:pPr>
              <w:numPr>
                <w:ilvl w:val="0"/>
                <w:numId w:val="120"/>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активност на часу</w:t>
            </w:r>
          </w:p>
          <w:p w14:paraId="4EA71718" w14:textId="77777777" w:rsidR="006337F1" w:rsidRPr="00284845" w:rsidRDefault="006337F1" w:rsidP="00C61D47">
            <w:pPr>
              <w:numPr>
                <w:ilvl w:val="0"/>
                <w:numId w:val="120"/>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писане провере знања</w:t>
            </w:r>
          </w:p>
        </w:tc>
      </w:tr>
      <w:tr w:rsidR="006337F1" w:rsidRPr="00212EAC" w14:paraId="3460D23C"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AAEDEE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1AAA66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ABF814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14:paraId="7FCE9CC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5DC4B7B0"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016E2922"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A2CAEF3"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1F40A9ED"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EC39BA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13806A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D630C9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E7600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65C3AB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B46866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BA00A0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35AD366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10D36C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2FA777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23EFA266" w14:textId="77777777" w:rsidTr="006337F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5EC7B706" w14:textId="77777777" w:rsidR="006337F1" w:rsidRPr="00212EAC" w:rsidRDefault="006337F1" w:rsidP="006337F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14:paraId="2EC55B17" w14:textId="77777777" w:rsidR="006337F1" w:rsidRDefault="006337F1" w:rsidP="006337F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Основи генетике</w:t>
            </w:r>
          </w:p>
          <w:p w14:paraId="64444923" w14:textId="77777777" w:rsidR="006337F1" w:rsidRDefault="006337F1" w:rsidP="006337F1">
            <w:pPr>
              <w:pStyle w:val="NoSpacing"/>
              <w:rPr>
                <w:rFonts w:ascii="Times New Roman" w:hAnsi="Times New Roman" w:cs="Times New Roman"/>
                <w:b/>
                <w:sz w:val="24"/>
                <w:szCs w:val="24"/>
                <w:lang w:val="sr-Cyrl-CS"/>
              </w:rPr>
            </w:pPr>
          </w:p>
          <w:p w14:paraId="2AB69E01" w14:textId="77777777" w:rsidR="006337F1" w:rsidRPr="00123A3D" w:rsidRDefault="006337F1" w:rsidP="006337F1">
            <w:pPr>
              <w:pStyle w:val="NoSpacing"/>
              <w:rPr>
                <w:rFonts w:ascii="Times New Roman" w:hAnsi="Times New Roman" w:cs="Times New Roman"/>
                <w:sz w:val="24"/>
                <w:szCs w:val="24"/>
                <w:lang w:val="sr-Cyrl-CS"/>
              </w:rPr>
            </w:pPr>
            <w:r w:rsidRPr="003D64E3">
              <w:rPr>
                <w:rFonts w:ascii="Times New Roman" w:hAnsi="Times New Roman" w:cs="Times New Roman"/>
                <w:b/>
                <w:sz w:val="24"/>
                <w:szCs w:val="24"/>
                <w:lang w:val="sr-Cyrl-CS"/>
              </w:rPr>
              <w:t>Образовни стандарди:</w:t>
            </w:r>
            <w:r w:rsidRPr="00D879DD">
              <w:rPr>
                <w:b/>
                <w:lang w:val="sr-Cyrl-CS"/>
              </w:rPr>
              <w:t xml:space="preserve"> </w:t>
            </w:r>
            <w:r w:rsidRPr="00123A3D">
              <w:rPr>
                <w:rFonts w:ascii="Times New Roman" w:hAnsi="Times New Roman" w:cs="Times New Roman"/>
                <w:sz w:val="24"/>
                <w:szCs w:val="24"/>
                <w:lang w:val="sr-Cyrl-CS"/>
              </w:rPr>
              <w:t>2.БИ1.3.1.; 2.БИ1.3.3.; 2.БИ2.3.1.</w:t>
            </w:r>
          </w:p>
          <w:p w14:paraId="3AD8617C" w14:textId="77777777" w:rsidR="006337F1" w:rsidRPr="00123A3D" w:rsidRDefault="006337F1" w:rsidP="006337F1">
            <w:pPr>
              <w:pStyle w:val="NoSpacing"/>
              <w:rPr>
                <w:rFonts w:ascii="Times New Roman" w:hAnsi="Times New Roman" w:cs="Times New Roman"/>
                <w:sz w:val="24"/>
                <w:szCs w:val="24"/>
                <w:lang w:val="sr-Cyrl-CS"/>
              </w:rPr>
            </w:pPr>
            <w:r w:rsidRPr="00123A3D">
              <w:rPr>
                <w:rFonts w:ascii="Times New Roman" w:hAnsi="Times New Roman" w:cs="Times New Roman"/>
                <w:sz w:val="24"/>
                <w:szCs w:val="24"/>
                <w:lang w:val="sr-Cyrl-CS"/>
              </w:rPr>
              <w:t>2.БИ2.3.3.</w:t>
            </w:r>
          </w:p>
          <w:p w14:paraId="1A2092B6" w14:textId="77777777" w:rsidR="006337F1" w:rsidRDefault="006337F1" w:rsidP="006337F1">
            <w:pPr>
              <w:spacing w:after="0" w:line="240" w:lineRule="auto"/>
              <w:ind w:left="170"/>
              <w:rPr>
                <w:rFonts w:ascii="Times New Roman" w:eastAsia="Times New Roman" w:hAnsi="Times New Roman" w:cs="Times New Roman"/>
                <w:b/>
                <w:sz w:val="24"/>
                <w:szCs w:val="24"/>
                <w:lang w:val="sr-Cyrl-RS"/>
              </w:rPr>
            </w:pPr>
          </w:p>
          <w:p w14:paraId="6EA92096" w14:textId="77777777" w:rsidR="006337F1" w:rsidRDefault="006337F1" w:rsidP="006337F1">
            <w:pPr>
              <w:rPr>
                <w:rFonts w:ascii="Times New Roman" w:hAnsi="Times New Roman" w:cs="Times New Roman"/>
                <w:b/>
                <w:sz w:val="24"/>
                <w:szCs w:val="24"/>
                <w:lang w:val="sr-Cyrl-CS"/>
              </w:rPr>
            </w:pPr>
          </w:p>
          <w:p w14:paraId="69541DD7" w14:textId="77777777" w:rsidR="006337F1" w:rsidRDefault="006337F1" w:rsidP="006337F1">
            <w:pPr>
              <w:rPr>
                <w:rFonts w:ascii="Times New Roman" w:hAnsi="Times New Roman" w:cs="Times New Roman"/>
                <w:b/>
                <w:sz w:val="24"/>
                <w:szCs w:val="24"/>
                <w:lang w:val="sr-Cyrl-CS"/>
              </w:rPr>
            </w:pPr>
          </w:p>
          <w:p w14:paraId="5B09AAFA" w14:textId="77777777" w:rsidR="006337F1" w:rsidRDefault="006337F1" w:rsidP="006337F1">
            <w:pPr>
              <w:rPr>
                <w:rFonts w:ascii="Times New Roman" w:hAnsi="Times New Roman" w:cs="Times New Roman"/>
                <w:b/>
                <w:sz w:val="24"/>
                <w:szCs w:val="24"/>
                <w:lang w:val="sr-Cyrl-CS"/>
              </w:rPr>
            </w:pPr>
          </w:p>
          <w:p w14:paraId="1CF12BEA" w14:textId="77777777" w:rsidR="006337F1" w:rsidRDefault="006337F1" w:rsidP="006337F1">
            <w:pPr>
              <w:rPr>
                <w:rFonts w:ascii="Times New Roman" w:hAnsi="Times New Roman" w:cs="Times New Roman"/>
                <w:b/>
                <w:sz w:val="24"/>
                <w:szCs w:val="24"/>
                <w:lang w:val="sr-Cyrl-CS"/>
              </w:rPr>
            </w:pPr>
          </w:p>
          <w:p w14:paraId="6B2E637B" w14:textId="77777777" w:rsidR="006337F1" w:rsidRPr="004D69D2" w:rsidRDefault="006337F1" w:rsidP="006337F1">
            <w:pPr>
              <w:rPr>
                <w:rFonts w:ascii="Times New Roman" w:eastAsia="Times New Roman" w:hAnsi="Times New Roman" w:cs="Times New Roman"/>
                <w:b/>
                <w:sz w:val="24"/>
                <w:szCs w:val="24"/>
                <w:lang w:val="sr-Cyrl-RS"/>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6DAB5DB7" w14:textId="77777777" w:rsidR="006337F1" w:rsidRPr="00865191" w:rsidRDefault="006337F1" w:rsidP="006337F1">
            <w:pPr>
              <w:numPr>
                <w:ilvl w:val="0"/>
                <w:numId w:val="15"/>
              </w:numPr>
              <w:spacing w:after="0" w:line="240" w:lineRule="auto"/>
              <w:rPr>
                <w:rFonts w:ascii="Times New Roman" w:eastAsia="Times New Roman" w:hAnsi="Times New Roman" w:cs="Times New Roman"/>
                <w:sz w:val="24"/>
                <w:szCs w:val="24"/>
                <w:lang w:val="sr-Cyrl-CS"/>
              </w:rPr>
            </w:pPr>
            <w:r w:rsidRPr="00D879DD">
              <w:rPr>
                <w:rFonts w:ascii="Times New Roman" w:hAnsi="Times New Roman" w:cs="Times New Roman"/>
                <w:sz w:val="24"/>
                <w:szCs w:val="24"/>
                <w:lang w:val="sr-Cyrl-CS"/>
              </w:rPr>
              <w:t>Разумевање основних принципа наслеђивања особина</w:t>
            </w:r>
          </w:p>
          <w:p w14:paraId="62373562" w14:textId="77777777" w:rsidR="006337F1" w:rsidRPr="00212EAC" w:rsidRDefault="006337F1" w:rsidP="006337F1">
            <w:pPr>
              <w:numPr>
                <w:ilvl w:val="0"/>
                <w:numId w:val="15"/>
              </w:numPr>
              <w:spacing w:after="0" w:line="240" w:lineRule="auto"/>
              <w:rPr>
                <w:rFonts w:ascii="Times New Roman" w:eastAsia="Times New Roman" w:hAnsi="Times New Roman" w:cs="Times New Roman"/>
                <w:sz w:val="24"/>
                <w:szCs w:val="24"/>
                <w:lang w:val="sr-Cyrl-CS"/>
              </w:rPr>
            </w:pPr>
            <w:r w:rsidRPr="00B036F7">
              <w:rPr>
                <w:rFonts w:ascii="Times New Roman" w:hAnsi="Times New Roman" w:cs="Times New Roman"/>
                <w:sz w:val="24"/>
                <w:szCs w:val="24"/>
                <w:lang w:val="sr-Cyrl-CS"/>
              </w:rPr>
              <w:t>Разумевање генетичке основе многих особина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B07CCD6" w14:textId="77777777" w:rsidR="006337F1" w:rsidRPr="00263E49"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p>
        </w:tc>
        <w:tc>
          <w:tcPr>
            <w:tcW w:w="963" w:type="dxa"/>
            <w:gridSpan w:val="5"/>
            <w:tcBorders>
              <w:top w:val="single" w:sz="4" w:space="0" w:color="auto"/>
              <w:left w:val="single" w:sz="4" w:space="0" w:color="auto"/>
              <w:bottom w:val="single" w:sz="4" w:space="0" w:color="auto"/>
              <w:right w:val="single" w:sz="4" w:space="0" w:color="auto"/>
            </w:tcBorders>
            <w:vAlign w:val="center"/>
          </w:tcPr>
          <w:p w14:paraId="754A1E95"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859" w:type="dxa"/>
            <w:gridSpan w:val="7"/>
            <w:tcBorders>
              <w:top w:val="single" w:sz="4" w:space="0" w:color="auto"/>
              <w:left w:val="single" w:sz="4" w:space="0" w:color="auto"/>
              <w:bottom w:val="single" w:sz="4" w:space="0" w:color="auto"/>
              <w:right w:val="single" w:sz="4" w:space="0" w:color="auto"/>
            </w:tcBorders>
            <w:vAlign w:val="center"/>
          </w:tcPr>
          <w:p w14:paraId="37842940"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42F3E1C" w14:textId="77777777" w:rsidR="006337F1" w:rsidRPr="00263E49"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036EAB6A"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7B2C2E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14:paraId="2FECA12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337F1" w:rsidRPr="00212EAC" w14:paraId="7BA96556" w14:textId="77777777" w:rsidTr="006337F1">
        <w:trPr>
          <w:trHeight w:val="662"/>
        </w:trPr>
        <w:tc>
          <w:tcPr>
            <w:tcW w:w="629" w:type="dxa"/>
            <w:vMerge/>
            <w:tcBorders>
              <w:top w:val="single" w:sz="4" w:space="0" w:color="auto"/>
              <w:left w:val="double" w:sz="4" w:space="0" w:color="auto"/>
              <w:bottom w:val="double" w:sz="4" w:space="0" w:color="auto"/>
              <w:right w:val="single" w:sz="4" w:space="0" w:color="auto"/>
            </w:tcBorders>
            <w:vAlign w:val="center"/>
          </w:tcPr>
          <w:p w14:paraId="3B35EA3D"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E67EF11"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right w:val="single" w:sz="4" w:space="0" w:color="auto"/>
            </w:tcBorders>
            <w:shd w:val="clear" w:color="auto" w:fill="E6E6E6"/>
            <w:vAlign w:val="center"/>
          </w:tcPr>
          <w:p w14:paraId="144B2EE7" w14:textId="77777777" w:rsidR="006337F1" w:rsidRDefault="006337F1" w:rsidP="006337F1">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14:paraId="2353119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546" w:type="dxa"/>
            <w:gridSpan w:val="9"/>
            <w:tcBorders>
              <w:top w:val="single" w:sz="4" w:space="0" w:color="auto"/>
              <w:left w:val="single" w:sz="4" w:space="0" w:color="auto"/>
              <w:right w:val="single" w:sz="4" w:space="0" w:color="auto"/>
            </w:tcBorders>
            <w:shd w:val="clear" w:color="auto" w:fill="E6E6E6"/>
            <w:vAlign w:val="center"/>
          </w:tcPr>
          <w:p w14:paraId="44D66DC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482" w:type="dxa"/>
            <w:gridSpan w:val="8"/>
            <w:tcBorders>
              <w:top w:val="single" w:sz="4" w:space="0" w:color="auto"/>
              <w:left w:val="single" w:sz="4" w:space="0" w:color="auto"/>
              <w:right w:val="single" w:sz="4" w:space="0" w:color="auto"/>
            </w:tcBorders>
            <w:shd w:val="clear" w:color="auto" w:fill="E6E6E6"/>
            <w:vAlign w:val="center"/>
          </w:tcPr>
          <w:p w14:paraId="713E2D4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right w:val="double" w:sz="4" w:space="0" w:color="auto"/>
            </w:tcBorders>
            <w:shd w:val="clear" w:color="auto" w:fill="E6E6E6"/>
            <w:vAlign w:val="center"/>
          </w:tcPr>
          <w:p w14:paraId="795CE42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6337F1" w:rsidRPr="00212EAC" w14:paraId="268EBD24"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2CA184DC"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B72C60F"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51AFF" w14:textId="77777777" w:rsidR="006337F1" w:rsidRPr="005A38D5" w:rsidRDefault="006337F1" w:rsidP="00C61D47">
            <w:pPr>
              <w:pStyle w:val="ListParagraph"/>
              <w:numPr>
                <w:ilvl w:val="0"/>
                <w:numId w:val="121"/>
              </w:numPr>
              <w:jc w:val="center"/>
              <w:rPr>
                <w:b/>
                <w:lang w:val="ru-RU"/>
              </w:rPr>
            </w:pPr>
            <w:r w:rsidRPr="000E5894">
              <w:rPr>
                <w:color w:val="000000"/>
              </w:rPr>
              <w:t>повеже Менделова правила наслеђивања са карактеристикама мејотичке поделе хромозома, посебно на примерима генетике човека;</w:t>
            </w:r>
          </w:p>
        </w:tc>
        <w:tc>
          <w:tcPr>
            <w:tcW w:w="2546"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389718A" w14:textId="77777777" w:rsidR="006337F1" w:rsidRPr="00DA59A9" w:rsidRDefault="006337F1" w:rsidP="006337F1">
            <w:pPr>
              <w:numPr>
                <w:ilvl w:val="0"/>
                <w:numId w:val="9"/>
              </w:numPr>
              <w:tabs>
                <w:tab w:val="clear" w:pos="360"/>
              </w:tabs>
              <w:spacing w:after="0" w:line="240" w:lineRule="auto"/>
              <w:rPr>
                <w:rFonts w:ascii="Times New Roman" w:hAnsi="Times New Roman" w:cs="Times New Roman"/>
                <w:sz w:val="24"/>
                <w:szCs w:val="24"/>
                <w:lang w:val="sr-Cyrl-CS"/>
              </w:rPr>
            </w:pPr>
            <w:r w:rsidRPr="00DA59A9">
              <w:rPr>
                <w:rFonts w:ascii="Times New Roman" w:hAnsi="Times New Roman" w:cs="Times New Roman"/>
                <w:sz w:val="24"/>
                <w:szCs w:val="24"/>
                <w:lang w:val="sr-Cyrl-CS"/>
              </w:rPr>
              <w:t>фронтални</w:t>
            </w:r>
          </w:p>
          <w:p w14:paraId="2AD5B139" w14:textId="77777777" w:rsidR="006337F1" w:rsidRPr="00DA59A9" w:rsidRDefault="006337F1" w:rsidP="006337F1">
            <w:pPr>
              <w:numPr>
                <w:ilvl w:val="0"/>
                <w:numId w:val="9"/>
              </w:numPr>
              <w:tabs>
                <w:tab w:val="clear" w:pos="360"/>
              </w:tabs>
              <w:spacing w:after="0" w:line="240" w:lineRule="auto"/>
              <w:rPr>
                <w:rFonts w:ascii="Times New Roman" w:hAnsi="Times New Roman" w:cs="Times New Roman"/>
                <w:sz w:val="24"/>
                <w:szCs w:val="24"/>
              </w:rPr>
            </w:pPr>
            <w:r w:rsidRPr="00DA59A9">
              <w:rPr>
                <w:rFonts w:ascii="Times New Roman" w:hAnsi="Times New Roman" w:cs="Times New Roman"/>
                <w:sz w:val="24"/>
                <w:szCs w:val="24"/>
                <w:lang w:val="sr-Cyrl-CS"/>
              </w:rPr>
              <w:t>рад у пару</w:t>
            </w:r>
          </w:p>
          <w:p w14:paraId="62FC955F" w14:textId="77777777" w:rsidR="006337F1" w:rsidRPr="00DA59A9" w:rsidRDefault="006337F1" w:rsidP="006337F1">
            <w:pPr>
              <w:numPr>
                <w:ilvl w:val="0"/>
                <w:numId w:val="9"/>
              </w:numPr>
              <w:tabs>
                <w:tab w:val="clear" w:pos="360"/>
              </w:tabs>
              <w:spacing w:after="0" w:line="240" w:lineRule="auto"/>
              <w:rPr>
                <w:rFonts w:ascii="Times New Roman" w:hAnsi="Times New Roman" w:cs="Times New Roman"/>
                <w:sz w:val="24"/>
                <w:szCs w:val="24"/>
              </w:rPr>
            </w:pPr>
            <w:r w:rsidRPr="00DA59A9">
              <w:rPr>
                <w:rFonts w:ascii="Times New Roman" w:hAnsi="Times New Roman" w:cs="Times New Roman"/>
                <w:sz w:val="24"/>
                <w:szCs w:val="24"/>
                <w:lang w:val="sr-Cyrl-CS"/>
              </w:rPr>
              <w:t>рад у групи</w:t>
            </w:r>
          </w:p>
          <w:p w14:paraId="0EFB4A29" w14:textId="77777777" w:rsidR="006337F1" w:rsidRPr="00DA59A9" w:rsidRDefault="006337F1" w:rsidP="006337F1">
            <w:pPr>
              <w:numPr>
                <w:ilvl w:val="0"/>
                <w:numId w:val="9"/>
              </w:numPr>
              <w:tabs>
                <w:tab w:val="clear" w:pos="360"/>
              </w:tabs>
              <w:spacing w:after="0" w:line="240" w:lineRule="auto"/>
              <w:rPr>
                <w:rFonts w:ascii="Times New Roman" w:hAnsi="Times New Roman" w:cs="Times New Roman"/>
                <w:sz w:val="24"/>
                <w:szCs w:val="24"/>
              </w:rPr>
            </w:pPr>
            <w:r w:rsidRPr="00DA59A9">
              <w:rPr>
                <w:rFonts w:ascii="Times New Roman" w:hAnsi="Times New Roman" w:cs="Times New Roman"/>
                <w:sz w:val="24"/>
                <w:szCs w:val="24"/>
                <w:lang w:val="sr-Cyrl-CS"/>
              </w:rPr>
              <w:t>индивидуални</w:t>
            </w:r>
          </w:p>
          <w:p w14:paraId="5958C8E8" w14:textId="77777777" w:rsidR="006337F1" w:rsidRPr="00003C31" w:rsidRDefault="006337F1" w:rsidP="00C61D47">
            <w:pPr>
              <w:numPr>
                <w:ilvl w:val="0"/>
                <w:numId w:val="121"/>
              </w:numPr>
              <w:spacing w:after="0" w:line="240" w:lineRule="auto"/>
              <w:rPr>
                <w:rFonts w:ascii="Times New Roman" w:hAnsi="Times New Roman" w:cs="Times New Roman"/>
                <w:sz w:val="24"/>
                <w:szCs w:val="24"/>
              </w:rPr>
            </w:pPr>
            <w:r w:rsidRPr="00DA59A9">
              <w:rPr>
                <w:rFonts w:ascii="Times New Roman" w:hAnsi="Times New Roman" w:cs="Times New Roman"/>
                <w:sz w:val="24"/>
                <w:szCs w:val="24"/>
                <w:lang w:val="sr-Cyrl-CS"/>
              </w:rPr>
              <w:t>презентације</w:t>
            </w:r>
          </w:p>
        </w:tc>
        <w:tc>
          <w:tcPr>
            <w:tcW w:w="2482"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3E204718" w14:textId="77777777" w:rsidR="006337F1" w:rsidRPr="00DA59A9" w:rsidRDefault="006337F1" w:rsidP="006337F1">
            <w:pPr>
              <w:numPr>
                <w:ilvl w:val="0"/>
                <w:numId w:val="9"/>
              </w:numPr>
              <w:tabs>
                <w:tab w:val="clear" w:pos="360"/>
              </w:tabs>
              <w:spacing w:after="0" w:line="240" w:lineRule="auto"/>
              <w:rPr>
                <w:rFonts w:ascii="Times New Roman" w:hAnsi="Times New Roman" w:cs="Times New Roman"/>
                <w:sz w:val="24"/>
                <w:szCs w:val="24"/>
                <w:lang w:val="sr-Cyrl-CS"/>
              </w:rPr>
            </w:pPr>
            <w:r w:rsidRPr="00DA59A9">
              <w:rPr>
                <w:rFonts w:ascii="Times New Roman" w:hAnsi="Times New Roman" w:cs="Times New Roman"/>
                <w:sz w:val="24"/>
                <w:szCs w:val="24"/>
                <w:lang w:val="sr-Cyrl-CS"/>
              </w:rPr>
              <w:t>монолошко -дијалошка</w:t>
            </w:r>
          </w:p>
          <w:p w14:paraId="77544340" w14:textId="77777777" w:rsidR="006337F1" w:rsidRPr="00DA59A9" w:rsidRDefault="006337F1" w:rsidP="006337F1">
            <w:pPr>
              <w:numPr>
                <w:ilvl w:val="0"/>
                <w:numId w:val="9"/>
              </w:numPr>
              <w:tabs>
                <w:tab w:val="clear" w:pos="360"/>
              </w:tabs>
              <w:spacing w:after="0" w:line="240" w:lineRule="auto"/>
              <w:rPr>
                <w:rFonts w:ascii="Times New Roman" w:hAnsi="Times New Roman" w:cs="Times New Roman"/>
                <w:sz w:val="24"/>
                <w:szCs w:val="24"/>
                <w:lang w:val="sr-Cyrl-CS"/>
              </w:rPr>
            </w:pPr>
            <w:r w:rsidRPr="00DA59A9">
              <w:rPr>
                <w:rFonts w:ascii="Times New Roman" w:hAnsi="Times New Roman" w:cs="Times New Roman"/>
                <w:sz w:val="24"/>
                <w:szCs w:val="24"/>
                <w:lang w:val="sr-Cyrl-CS"/>
              </w:rPr>
              <w:t xml:space="preserve">вербално-текстуална </w:t>
            </w:r>
          </w:p>
          <w:p w14:paraId="76A4DECA" w14:textId="77777777" w:rsidR="006337F1" w:rsidRDefault="006337F1" w:rsidP="006337F1">
            <w:pPr>
              <w:spacing w:after="0" w:line="240" w:lineRule="auto"/>
              <w:jc w:val="center"/>
              <w:rPr>
                <w:rFonts w:ascii="Times New Roman" w:hAnsi="Times New Roman" w:cs="Times New Roman"/>
                <w:sz w:val="24"/>
                <w:szCs w:val="24"/>
                <w:lang w:val="sr-Cyrl-CS"/>
              </w:rPr>
            </w:pPr>
            <w:r w:rsidRPr="00DA59A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DA59A9">
              <w:rPr>
                <w:rFonts w:ascii="Times New Roman" w:hAnsi="Times New Roman" w:cs="Times New Roman"/>
                <w:sz w:val="24"/>
                <w:szCs w:val="24"/>
                <w:lang w:val="sr-Cyrl-CS"/>
              </w:rPr>
              <w:t>демонстрациона</w:t>
            </w:r>
          </w:p>
          <w:p w14:paraId="2E03E4FE" w14:textId="77777777" w:rsidR="006337F1" w:rsidRPr="00212EAC" w:rsidRDefault="006337F1" w:rsidP="006337F1">
            <w:pPr>
              <w:spacing w:after="0" w:line="240" w:lineRule="auto"/>
              <w:jc w:val="center"/>
              <w:rPr>
                <w:rFonts w:ascii="Times New Roman" w:hAnsi="Times New Roman" w:cs="Times New Roman"/>
                <w:b/>
                <w:sz w:val="24"/>
                <w:szCs w:val="24"/>
                <w:lang w:val="ru-RU"/>
              </w:rPr>
            </w:pPr>
            <w:r>
              <w:rPr>
                <w:rFonts w:ascii="Times New Roman" w:hAnsi="Times New Roman" w:cs="Times New Roman"/>
                <w:sz w:val="24"/>
                <w:szCs w:val="24"/>
                <w:lang w:val="sr-Cyrl-CS"/>
              </w:rPr>
              <w:t>Гугл учионица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FFFFFF" w:themeFill="background1"/>
          </w:tcPr>
          <w:p w14:paraId="6674B69E" w14:textId="77777777" w:rsidR="006337F1" w:rsidRPr="004654B9" w:rsidRDefault="006337F1" w:rsidP="006337F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w:t>
            </w:r>
            <w:r w:rsidRPr="004654B9">
              <w:rPr>
                <w:rFonts w:ascii="Times New Roman" w:hAnsi="Times New Roman" w:cs="Times New Roman"/>
                <w:sz w:val="24"/>
                <w:szCs w:val="24"/>
                <w:lang w:val="ru-RU"/>
              </w:rPr>
              <w:t>овембар и децембар</w:t>
            </w:r>
          </w:p>
        </w:tc>
      </w:tr>
      <w:tr w:rsidR="006337F1" w:rsidRPr="00212EAC" w14:paraId="298F2C7A"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CFADD94"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F1345E4"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16D0E7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623"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3FD11F3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61"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14:paraId="54A719A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337F1" w:rsidRPr="00212EAC" w14:paraId="0AE48E9F"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4AA08E0"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A23814C"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7F240743" w14:textId="77777777" w:rsidR="006337F1" w:rsidRPr="00540D83" w:rsidRDefault="006337F1" w:rsidP="006337F1">
            <w:pPr>
              <w:numPr>
                <w:ilvl w:val="0"/>
                <w:numId w:val="11"/>
              </w:numPr>
              <w:spacing w:after="0" w:line="240" w:lineRule="auto"/>
              <w:rPr>
                <w:rFonts w:ascii="Times New Roman" w:hAnsi="Times New Roman" w:cs="Times New Roman"/>
                <w:sz w:val="24"/>
                <w:szCs w:val="24"/>
              </w:rPr>
            </w:pPr>
            <w:r w:rsidRPr="00540D83">
              <w:rPr>
                <w:rFonts w:ascii="Times New Roman" w:hAnsi="Times New Roman" w:cs="Times New Roman"/>
                <w:sz w:val="24"/>
                <w:szCs w:val="24"/>
                <w:lang w:val="sr-Cyrl-CS"/>
              </w:rPr>
              <w:t>табла</w:t>
            </w:r>
          </w:p>
          <w:p w14:paraId="2437A08F" w14:textId="77777777" w:rsidR="006337F1" w:rsidRPr="00123A3D" w:rsidRDefault="006337F1" w:rsidP="006337F1">
            <w:pPr>
              <w:numPr>
                <w:ilvl w:val="0"/>
                <w:numId w:val="11"/>
              </w:numPr>
              <w:spacing w:after="0" w:line="240" w:lineRule="auto"/>
              <w:rPr>
                <w:rFonts w:ascii="Times New Roman" w:hAnsi="Times New Roman" w:cs="Times New Roman"/>
                <w:sz w:val="24"/>
                <w:szCs w:val="24"/>
              </w:rPr>
            </w:pPr>
            <w:r w:rsidRPr="00540D83">
              <w:rPr>
                <w:rFonts w:ascii="Times New Roman" w:hAnsi="Times New Roman" w:cs="Times New Roman"/>
                <w:sz w:val="24"/>
                <w:szCs w:val="24"/>
                <w:lang w:val="sr-Cyrl-CS"/>
              </w:rPr>
              <w:t>креде и фломастери у боји</w:t>
            </w:r>
          </w:p>
          <w:p w14:paraId="05175450" w14:textId="77777777" w:rsidR="006337F1" w:rsidRPr="00540D83" w:rsidRDefault="006337F1" w:rsidP="006337F1">
            <w:pPr>
              <w:numPr>
                <w:ilvl w:val="0"/>
                <w:numId w:val="11"/>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рачунар</w:t>
            </w:r>
          </w:p>
          <w:p w14:paraId="6B0A23AD" w14:textId="77777777" w:rsidR="006337F1" w:rsidRPr="00540D83" w:rsidRDefault="006337F1" w:rsidP="006337F1">
            <w:pPr>
              <w:numPr>
                <w:ilvl w:val="0"/>
                <w:numId w:val="11"/>
              </w:numPr>
              <w:spacing w:after="0" w:line="240" w:lineRule="auto"/>
              <w:rPr>
                <w:rFonts w:ascii="Times New Roman" w:hAnsi="Times New Roman" w:cs="Times New Roman"/>
                <w:sz w:val="24"/>
                <w:szCs w:val="24"/>
              </w:rPr>
            </w:pPr>
            <w:r w:rsidRPr="00540D83">
              <w:rPr>
                <w:rFonts w:ascii="Times New Roman" w:hAnsi="Times New Roman" w:cs="Times New Roman"/>
                <w:sz w:val="24"/>
                <w:szCs w:val="24"/>
                <w:lang w:val="sr-Cyrl-CS"/>
              </w:rPr>
              <w:t>видео-бим</w:t>
            </w:r>
          </w:p>
          <w:p w14:paraId="7F07A0E6" w14:textId="77777777" w:rsidR="006337F1" w:rsidRPr="00212EAC" w:rsidRDefault="006337F1" w:rsidP="006337F1">
            <w:pPr>
              <w:numPr>
                <w:ilvl w:val="0"/>
                <w:numId w:val="11"/>
              </w:numPr>
              <w:spacing w:after="0" w:line="240" w:lineRule="auto"/>
              <w:rPr>
                <w:rFonts w:ascii="Times New Roman" w:eastAsia="Times New Roman" w:hAnsi="Times New Roman" w:cs="Times New Roman"/>
                <w:sz w:val="24"/>
                <w:szCs w:val="24"/>
                <w:lang w:val="sr-Cyrl-CS"/>
              </w:rPr>
            </w:pPr>
            <w:r w:rsidRPr="00540D83">
              <w:rPr>
                <w:rFonts w:ascii="Times New Roman" w:hAnsi="Times New Roman" w:cs="Times New Roman"/>
                <w:sz w:val="24"/>
                <w:szCs w:val="24"/>
                <w:lang w:val="sr-Cyrl-CS"/>
              </w:rPr>
              <w:lastRenderedPageBreak/>
              <w:t>(анимације на интернету)</w:t>
            </w:r>
          </w:p>
        </w:tc>
        <w:tc>
          <w:tcPr>
            <w:tcW w:w="3623" w:type="dxa"/>
            <w:gridSpan w:val="14"/>
            <w:tcBorders>
              <w:top w:val="single" w:sz="4" w:space="0" w:color="auto"/>
              <w:left w:val="single" w:sz="4" w:space="0" w:color="auto"/>
              <w:bottom w:val="double" w:sz="4" w:space="0" w:color="auto"/>
              <w:right w:val="single" w:sz="4" w:space="0" w:color="auto"/>
            </w:tcBorders>
          </w:tcPr>
          <w:p w14:paraId="62B49DE6" w14:textId="77777777" w:rsidR="006337F1" w:rsidRPr="00212EAC" w:rsidRDefault="006337F1" w:rsidP="006337F1">
            <w:pPr>
              <w:numPr>
                <w:ilvl w:val="0"/>
                <w:numId w:val="12"/>
              </w:numPr>
              <w:spacing w:after="0" w:line="240" w:lineRule="auto"/>
              <w:rPr>
                <w:rFonts w:ascii="Times New Roman" w:eastAsia="Times New Roman" w:hAnsi="Times New Roman" w:cs="Times New Roman"/>
                <w:sz w:val="24"/>
                <w:szCs w:val="24"/>
                <w:lang w:val="sr-Cyrl-CS"/>
              </w:rPr>
            </w:pPr>
            <w:r w:rsidRPr="00540D83">
              <w:rPr>
                <w:rFonts w:ascii="Times New Roman" w:hAnsi="Times New Roman" w:cs="Times New Roman"/>
                <w:sz w:val="24"/>
                <w:szCs w:val="24"/>
                <w:lang w:val="sr-Cyrl-CS"/>
              </w:rPr>
              <w:lastRenderedPageBreak/>
              <w:t>Са цитологијом, хемијом, али и са знањима из медицине и свакодневног живота</w:t>
            </w:r>
          </w:p>
        </w:tc>
        <w:tc>
          <w:tcPr>
            <w:tcW w:w="4961" w:type="dxa"/>
            <w:gridSpan w:val="15"/>
            <w:tcBorders>
              <w:top w:val="single" w:sz="4" w:space="0" w:color="auto"/>
              <w:left w:val="single" w:sz="4" w:space="0" w:color="auto"/>
              <w:bottom w:val="double" w:sz="4" w:space="0" w:color="auto"/>
              <w:right w:val="double" w:sz="4" w:space="0" w:color="auto"/>
            </w:tcBorders>
          </w:tcPr>
          <w:p w14:paraId="461A749E" w14:textId="77777777" w:rsidR="006337F1" w:rsidRPr="00540D83" w:rsidRDefault="006337F1" w:rsidP="006337F1">
            <w:pPr>
              <w:numPr>
                <w:ilvl w:val="0"/>
                <w:numId w:val="12"/>
              </w:numPr>
              <w:spacing w:after="0" w:line="240" w:lineRule="auto"/>
              <w:rPr>
                <w:rFonts w:ascii="Times New Roman" w:hAnsi="Times New Roman" w:cs="Times New Roman"/>
                <w:sz w:val="24"/>
                <w:szCs w:val="24"/>
                <w:lang w:val="sr-Cyrl-CS"/>
              </w:rPr>
            </w:pPr>
            <w:r w:rsidRPr="00540D83">
              <w:rPr>
                <w:rFonts w:ascii="Times New Roman" w:hAnsi="Times New Roman" w:cs="Times New Roman"/>
                <w:sz w:val="24"/>
                <w:szCs w:val="24"/>
                <w:lang w:val="sr-Cyrl-CS"/>
              </w:rPr>
              <w:t>усмено излагање</w:t>
            </w:r>
          </w:p>
          <w:p w14:paraId="7FF8B918" w14:textId="77777777" w:rsidR="006337F1" w:rsidRPr="00540D83" w:rsidRDefault="006337F1" w:rsidP="006337F1">
            <w:pPr>
              <w:numPr>
                <w:ilvl w:val="0"/>
                <w:numId w:val="12"/>
              </w:numPr>
              <w:spacing w:after="0" w:line="240" w:lineRule="auto"/>
              <w:rPr>
                <w:rFonts w:ascii="Times New Roman" w:hAnsi="Times New Roman" w:cs="Times New Roman"/>
                <w:sz w:val="24"/>
                <w:szCs w:val="24"/>
                <w:lang w:val="sr-Cyrl-CS"/>
              </w:rPr>
            </w:pPr>
            <w:r w:rsidRPr="00540D83">
              <w:rPr>
                <w:rFonts w:ascii="Times New Roman" w:hAnsi="Times New Roman" w:cs="Times New Roman"/>
                <w:sz w:val="24"/>
                <w:szCs w:val="24"/>
                <w:lang w:val="sr-Cyrl-CS"/>
              </w:rPr>
              <w:t>активност на часу</w:t>
            </w:r>
          </w:p>
          <w:p w14:paraId="03E1DCE9" w14:textId="77777777" w:rsidR="006337F1" w:rsidRPr="00212EAC" w:rsidRDefault="006337F1" w:rsidP="006337F1">
            <w:pPr>
              <w:numPr>
                <w:ilvl w:val="0"/>
                <w:numId w:val="12"/>
              </w:numPr>
              <w:spacing w:after="0" w:line="240" w:lineRule="auto"/>
              <w:rPr>
                <w:rFonts w:ascii="Times New Roman" w:eastAsia="Times New Roman" w:hAnsi="Times New Roman" w:cs="Times New Roman"/>
                <w:sz w:val="24"/>
                <w:szCs w:val="24"/>
                <w:lang w:val="sr-Cyrl-CS"/>
              </w:rPr>
            </w:pPr>
            <w:r w:rsidRPr="00540D83">
              <w:rPr>
                <w:rFonts w:ascii="Times New Roman" w:hAnsi="Times New Roman" w:cs="Times New Roman"/>
                <w:sz w:val="24"/>
                <w:szCs w:val="24"/>
                <w:lang w:val="sr-Cyrl-CS"/>
              </w:rPr>
              <w:t>писане провере знања</w:t>
            </w:r>
          </w:p>
        </w:tc>
      </w:tr>
      <w:tr w:rsidR="006337F1" w:rsidRPr="00212EAC" w14:paraId="6EAEAFFA"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D40112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DDFB3A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9FBF27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4190E50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25C87071"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3EA20EBE"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6A1C71DA"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6048A870"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E72AE4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094883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D3BCA6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9D0B27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65AC83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3C0733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910375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0E28710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084102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256B708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53BBCC30"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158E5587" w14:textId="77777777" w:rsidR="006337F1" w:rsidRPr="00212EAC" w:rsidRDefault="006337F1" w:rsidP="006337F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14:paraId="1073D18C" w14:textId="77777777" w:rsidR="006337F1" w:rsidRDefault="006337F1" w:rsidP="006337F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Принципи савремене класификације и филогенија</w:t>
            </w:r>
          </w:p>
          <w:p w14:paraId="463A8F7F" w14:textId="77777777" w:rsidR="006337F1" w:rsidRDefault="006337F1" w:rsidP="006337F1">
            <w:pPr>
              <w:spacing w:after="0" w:line="240" w:lineRule="auto"/>
              <w:ind w:left="170"/>
              <w:rPr>
                <w:rFonts w:ascii="Times New Roman" w:eastAsia="Times New Roman" w:hAnsi="Times New Roman" w:cs="Times New Roman"/>
                <w:b/>
                <w:sz w:val="24"/>
                <w:szCs w:val="24"/>
                <w:lang w:val="sr-Cyrl-RS"/>
              </w:rPr>
            </w:pPr>
          </w:p>
          <w:p w14:paraId="4F9FD859" w14:textId="77777777" w:rsidR="006337F1" w:rsidRPr="00C609FE" w:rsidRDefault="006337F1" w:rsidP="006337F1">
            <w:pPr>
              <w:rPr>
                <w:rFonts w:ascii="Times New Roman" w:hAnsi="Times New Roman" w:cs="Times New Roman"/>
                <w:b/>
                <w:sz w:val="24"/>
                <w:szCs w:val="24"/>
                <w:lang w:val="sr-Cyrl-CS"/>
              </w:rPr>
            </w:pPr>
            <w:r w:rsidRPr="00C609FE">
              <w:rPr>
                <w:rFonts w:ascii="Times New Roman" w:hAnsi="Times New Roman" w:cs="Times New Roman"/>
                <w:b/>
                <w:sz w:val="24"/>
                <w:szCs w:val="24"/>
                <w:lang w:val="sr-Cyrl-CS"/>
              </w:rPr>
              <w:t>Образовни стандарди:</w:t>
            </w:r>
          </w:p>
          <w:p w14:paraId="423BA6AC" w14:textId="77777777" w:rsidR="006337F1" w:rsidRDefault="006337F1" w:rsidP="006337F1">
            <w:pPr>
              <w:spacing w:after="0" w:line="240" w:lineRule="auto"/>
              <w:ind w:left="170"/>
              <w:rPr>
                <w:rFonts w:ascii="Times New Roman" w:hAnsi="Times New Roman" w:cs="Times New Roman"/>
                <w:sz w:val="24"/>
                <w:szCs w:val="24"/>
                <w:lang w:val="sr-Cyrl-CS"/>
              </w:rPr>
            </w:pPr>
            <w:r w:rsidRPr="00C609FE">
              <w:rPr>
                <w:rFonts w:ascii="Times New Roman" w:hAnsi="Times New Roman" w:cs="Times New Roman"/>
                <w:sz w:val="24"/>
                <w:szCs w:val="24"/>
                <w:lang w:val="sr-Cyrl-CS"/>
              </w:rPr>
              <w:t xml:space="preserve">2.БИ1.1.2.; </w:t>
            </w:r>
          </w:p>
          <w:p w14:paraId="0575F43F" w14:textId="77777777" w:rsidR="006337F1" w:rsidRDefault="006337F1" w:rsidP="006337F1">
            <w:pPr>
              <w:spacing w:after="0" w:line="240" w:lineRule="auto"/>
              <w:ind w:left="170"/>
              <w:rPr>
                <w:rFonts w:ascii="Times New Roman" w:hAnsi="Times New Roman" w:cs="Times New Roman"/>
                <w:b/>
                <w:sz w:val="24"/>
                <w:szCs w:val="24"/>
                <w:lang w:val="sr-Cyrl-CS"/>
              </w:rPr>
            </w:pPr>
            <w:r w:rsidRPr="00C609FE">
              <w:rPr>
                <w:rFonts w:ascii="Times New Roman" w:hAnsi="Times New Roman" w:cs="Times New Roman"/>
                <w:sz w:val="24"/>
                <w:szCs w:val="24"/>
                <w:lang w:val="sr-Cyrl-CS"/>
              </w:rPr>
              <w:t xml:space="preserve">2.БИ 2.1.1. </w:t>
            </w:r>
            <w:r w:rsidRPr="00C609FE">
              <w:rPr>
                <w:rFonts w:ascii="Times New Roman" w:hAnsi="Times New Roman" w:cs="Times New Roman"/>
                <w:b/>
                <w:sz w:val="24"/>
                <w:szCs w:val="24"/>
                <w:lang w:val="sr-Cyrl-CS"/>
              </w:rPr>
              <w:t xml:space="preserve"> </w:t>
            </w:r>
          </w:p>
          <w:p w14:paraId="1927CD9C" w14:textId="77777777" w:rsidR="006337F1" w:rsidRDefault="006337F1" w:rsidP="006337F1">
            <w:pPr>
              <w:spacing w:after="0" w:line="240" w:lineRule="auto"/>
              <w:ind w:left="170"/>
              <w:rPr>
                <w:rFonts w:ascii="Times New Roman" w:hAnsi="Times New Roman" w:cs="Times New Roman"/>
                <w:sz w:val="24"/>
                <w:szCs w:val="24"/>
                <w:lang w:val="sr-Cyrl-CS"/>
              </w:rPr>
            </w:pPr>
            <w:r w:rsidRPr="00C609FE">
              <w:rPr>
                <w:rFonts w:ascii="Times New Roman" w:hAnsi="Times New Roman" w:cs="Times New Roman"/>
                <w:sz w:val="24"/>
                <w:szCs w:val="24"/>
                <w:lang w:val="sr-Cyrl-CS"/>
              </w:rPr>
              <w:t>2.БИ 2.1.2.</w:t>
            </w:r>
            <w:r>
              <w:rPr>
                <w:rFonts w:ascii="Times New Roman" w:hAnsi="Times New Roman" w:cs="Times New Roman"/>
                <w:sz w:val="24"/>
                <w:szCs w:val="24"/>
                <w:lang w:val="sr-Cyrl-CS"/>
              </w:rPr>
              <w:t>;</w:t>
            </w:r>
          </w:p>
          <w:p w14:paraId="2707A068" w14:textId="77777777" w:rsidR="006337F1" w:rsidRDefault="006337F1" w:rsidP="006337F1">
            <w:pPr>
              <w:spacing w:after="0" w:line="240" w:lineRule="auto"/>
              <w:ind w:left="170"/>
              <w:rPr>
                <w:rFonts w:ascii="Times New Roman" w:hAnsi="Times New Roman" w:cs="Times New Roman"/>
                <w:sz w:val="24"/>
                <w:szCs w:val="24"/>
                <w:lang w:val="sr-Cyrl-CS"/>
              </w:rPr>
            </w:pPr>
            <w:r w:rsidRPr="00C609FE">
              <w:rPr>
                <w:rFonts w:ascii="Times New Roman" w:hAnsi="Times New Roman" w:cs="Times New Roman"/>
                <w:sz w:val="24"/>
                <w:szCs w:val="24"/>
                <w:lang w:val="sr-Cyrl-CS"/>
              </w:rPr>
              <w:t xml:space="preserve">2.БИ 1.1.3. </w:t>
            </w:r>
            <w:r>
              <w:rPr>
                <w:rFonts w:ascii="Times New Roman" w:hAnsi="Times New Roman" w:cs="Times New Roman"/>
                <w:sz w:val="24"/>
                <w:szCs w:val="24"/>
                <w:lang w:val="sr-Cyrl-CS"/>
              </w:rPr>
              <w:t>;</w:t>
            </w:r>
            <w:r w:rsidRPr="00C609FE">
              <w:rPr>
                <w:rFonts w:ascii="Times New Roman" w:hAnsi="Times New Roman" w:cs="Times New Roman"/>
                <w:b/>
                <w:sz w:val="24"/>
                <w:szCs w:val="24"/>
                <w:lang w:val="sr-Cyrl-CS"/>
              </w:rPr>
              <w:t xml:space="preserve"> </w:t>
            </w:r>
            <w:r w:rsidRPr="00C609FE">
              <w:rPr>
                <w:rFonts w:ascii="Times New Roman" w:hAnsi="Times New Roman" w:cs="Times New Roman"/>
                <w:sz w:val="24"/>
                <w:szCs w:val="24"/>
                <w:lang w:val="sr-Cyrl-CS"/>
              </w:rPr>
              <w:t xml:space="preserve"> </w:t>
            </w:r>
          </w:p>
          <w:p w14:paraId="6AA17B3D" w14:textId="77777777" w:rsidR="006337F1" w:rsidRDefault="006337F1" w:rsidP="006337F1">
            <w:pPr>
              <w:spacing w:after="0" w:line="240" w:lineRule="auto"/>
              <w:ind w:left="170"/>
              <w:rPr>
                <w:b/>
                <w:lang w:val="en-GB"/>
              </w:rPr>
            </w:pPr>
            <w:r w:rsidRPr="00C609FE">
              <w:rPr>
                <w:rFonts w:ascii="Times New Roman" w:hAnsi="Times New Roman" w:cs="Times New Roman"/>
                <w:b/>
                <w:sz w:val="24"/>
                <w:szCs w:val="24"/>
                <w:lang w:val="sr-Cyrl-CS"/>
              </w:rPr>
              <w:t xml:space="preserve"> </w:t>
            </w:r>
            <w:r>
              <w:rPr>
                <w:rFonts w:ascii="Times New Roman" w:hAnsi="Times New Roman" w:cs="Times New Roman"/>
                <w:sz w:val="24"/>
                <w:szCs w:val="24"/>
                <w:lang w:val="sr-Cyrl-CS"/>
              </w:rPr>
              <w:t>2.БИ 2.1.3.</w:t>
            </w:r>
            <w:r>
              <w:rPr>
                <w:b/>
                <w:lang w:val="sr-Cyrl-CS"/>
              </w:rPr>
              <w:t xml:space="preserve"> </w:t>
            </w:r>
            <w:r>
              <w:rPr>
                <w:b/>
                <w:lang w:val="en-GB"/>
              </w:rPr>
              <w:t xml:space="preserve">; </w:t>
            </w:r>
          </w:p>
          <w:p w14:paraId="5001BB9C" w14:textId="77777777" w:rsidR="006337F1" w:rsidRDefault="006337F1" w:rsidP="006337F1">
            <w:pPr>
              <w:spacing w:after="0" w:line="240" w:lineRule="auto"/>
              <w:ind w:left="170"/>
              <w:rPr>
                <w:b/>
                <w:lang w:val="en-GB"/>
              </w:rPr>
            </w:pPr>
            <w:r>
              <w:rPr>
                <w:rFonts w:ascii="Times New Roman" w:hAnsi="Times New Roman" w:cs="Times New Roman"/>
                <w:sz w:val="24"/>
                <w:szCs w:val="24"/>
                <w:lang w:val="sr-Cyrl-CS"/>
              </w:rPr>
              <w:t xml:space="preserve">  2.БИ 1.3.4</w:t>
            </w:r>
            <w:r w:rsidRPr="00C609FE">
              <w:rPr>
                <w:rFonts w:ascii="Times New Roman" w:hAnsi="Times New Roman" w:cs="Times New Roman"/>
                <w:sz w:val="24"/>
                <w:szCs w:val="24"/>
                <w:lang w:val="sr-Cyrl-CS"/>
              </w:rPr>
              <w:t>.</w:t>
            </w:r>
            <w:r>
              <w:rPr>
                <w:lang w:val="sr-Cyrl-CS"/>
              </w:rPr>
              <w:t>;</w:t>
            </w:r>
            <w:r>
              <w:rPr>
                <w:b/>
                <w:lang w:val="sr-Cyrl-CS"/>
              </w:rPr>
              <w:t xml:space="preserve"> </w:t>
            </w:r>
          </w:p>
          <w:p w14:paraId="6D873173" w14:textId="77777777" w:rsidR="006337F1" w:rsidRPr="00C429F0" w:rsidRDefault="006337F1" w:rsidP="006337F1">
            <w:pPr>
              <w:spacing w:after="0" w:line="240" w:lineRule="auto"/>
              <w:ind w:left="170"/>
              <w:rPr>
                <w:rFonts w:ascii="Times New Roman" w:eastAsia="Times New Roman" w:hAnsi="Times New Roman" w:cs="Times New Roman"/>
                <w:b/>
                <w:sz w:val="24"/>
                <w:szCs w:val="24"/>
                <w:lang w:val="sr-Cyrl-RS"/>
              </w:rPr>
            </w:pPr>
            <w:r>
              <w:rPr>
                <w:rFonts w:ascii="Times New Roman" w:hAnsi="Times New Roman" w:cs="Times New Roman"/>
                <w:sz w:val="24"/>
                <w:szCs w:val="24"/>
                <w:lang w:val="sr-Cyrl-CS"/>
              </w:rPr>
              <w:t xml:space="preserve">  2.БИ 2.3.4</w:t>
            </w:r>
            <w:r w:rsidRPr="00C609FE">
              <w:rPr>
                <w:rFonts w:ascii="Times New Roman" w:hAnsi="Times New Roman" w:cs="Times New Roman"/>
                <w:sz w:val="24"/>
                <w:szCs w:val="24"/>
                <w:lang w:val="sr-Cyrl-CS"/>
              </w:rPr>
              <w:t>.</w:t>
            </w:r>
            <w:r>
              <w:rPr>
                <w:lang w:val="sr-Cyrl-CS"/>
              </w:rPr>
              <w:t xml:space="preserve"> </w:t>
            </w:r>
            <w:r>
              <w:rPr>
                <w:b/>
                <w:lang w:val="sr-Cyrl-CS"/>
              </w:rPr>
              <w:t xml:space="preserve"> </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76810A8D" w14:textId="77777777" w:rsidR="006337F1" w:rsidRPr="00212EAC" w:rsidRDefault="006337F1" w:rsidP="006337F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из филогеније и систематике</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4F7EB424" w14:textId="77777777" w:rsidR="006337F1" w:rsidRPr="00BA0C01"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4AD198BA"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65DCF4A1"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8A1B541" w14:textId="77777777" w:rsidR="006337F1" w:rsidRPr="00BA0C01"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EB3669E"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374735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057AD14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p>
        </w:tc>
      </w:tr>
      <w:tr w:rsidR="006337F1" w:rsidRPr="00212EAC" w14:paraId="51AC4114"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6953224"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4B16DB7"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25CAC8C5" w14:textId="77777777" w:rsidR="006337F1" w:rsidRDefault="006337F1" w:rsidP="006337F1">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14:paraId="6F84E56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5860ED2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19775B2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12F1649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6337F1" w:rsidRPr="00212EAC" w14:paraId="0A20B8E3"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84988C3"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8107B48"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14:paraId="4B5635D9" w14:textId="77777777" w:rsidR="006337F1" w:rsidRPr="00212EAC" w:rsidRDefault="006337F1" w:rsidP="006337F1">
            <w:pPr>
              <w:spacing w:after="0" w:line="240" w:lineRule="auto"/>
              <w:rPr>
                <w:rFonts w:ascii="Times New Roman" w:hAnsi="Times New Roman"/>
                <w:sz w:val="24"/>
                <w:lang w:val="sr-Cyrl-CS"/>
              </w:rPr>
            </w:pPr>
            <w:r w:rsidRPr="005A38D5">
              <w:rPr>
                <w:rStyle w:val="bold"/>
                <w:rFonts w:ascii="Verdana" w:hAnsi="Verdana"/>
                <w:b/>
                <w:bCs/>
                <w:color w:val="000000"/>
                <w:sz w:val="18"/>
                <w:szCs w:val="18"/>
              </w:rPr>
              <w:t> </w:t>
            </w:r>
            <w:r>
              <w:rPr>
                <w:rStyle w:val="bold"/>
                <w:rFonts w:ascii="Verdana" w:hAnsi="Verdana"/>
                <w:b/>
                <w:bCs/>
                <w:color w:val="000000"/>
                <w:sz w:val="18"/>
                <w:szCs w:val="18"/>
                <w:lang w:val="sr-Cyrl-RS"/>
              </w:rPr>
              <w:t>-</w:t>
            </w:r>
            <w:r w:rsidRPr="005A38D5">
              <w:rPr>
                <w:rFonts w:ascii="Times New Roman" w:hAnsi="Times New Roman" w:cs="Times New Roman"/>
                <w:color w:val="000000"/>
                <w:sz w:val="24"/>
                <w:szCs w:val="24"/>
              </w:rPr>
              <w:t>тумачи филогенетске односе живог света на Земљи ослањајући се на модел „дрво живота”;</w:t>
            </w:r>
          </w:p>
        </w:tc>
        <w:tc>
          <w:tcPr>
            <w:tcW w:w="2264" w:type="dxa"/>
            <w:gridSpan w:val="8"/>
            <w:tcBorders>
              <w:top w:val="single" w:sz="4" w:space="0" w:color="auto"/>
              <w:left w:val="single" w:sz="4" w:space="0" w:color="auto"/>
              <w:bottom w:val="single" w:sz="4" w:space="0" w:color="auto"/>
              <w:right w:val="single" w:sz="4" w:space="0" w:color="auto"/>
            </w:tcBorders>
            <w:vAlign w:val="center"/>
          </w:tcPr>
          <w:p w14:paraId="455CA49E" w14:textId="77777777" w:rsidR="006337F1" w:rsidRPr="00DA59A9" w:rsidRDefault="006337F1" w:rsidP="00C61D47">
            <w:pPr>
              <w:numPr>
                <w:ilvl w:val="0"/>
                <w:numId w:val="121"/>
              </w:numPr>
              <w:spacing w:after="0" w:line="240" w:lineRule="auto"/>
              <w:rPr>
                <w:rFonts w:ascii="Times New Roman" w:hAnsi="Times New Roman" w:cs="Times New Roman"/>
                <w:sz w:val="24"/>
                <w:szCs w:val="24"/>
                <w:lang w:val="sr-Cyrl-CS"/>
              </w:rPr>
            </w:pPr>
            <w:r w:rsidRPr="00DA59A9">
              <w:rPr>
                <w:rFonts w:ascii="Times New Roman" w:hAnsi="Times New Roman" w:cs="Times New Roman"/>
                <w:sz w:val="24"/>
                <w:szCs w:val="24"/>
                <w:lang w:val="sr-Cyrl-CS"/>
              </w:rPr>
              <w:t>фронтални</w:t>
            </w:r>
          </w:p>
          <w:p w14:paraId="0E2412A0" w14:textId="77777777" w:rsidR="006337F1" w:rsidRPr="00DA59A9" w:rsidRDefault="006337F1" w:rsidP="00C61D47">
            <w:pPr>
              <w:numPr>
                <w:ilvl w:val="0"/>
                <w:numId w:val="121"/>
              </w:numPr>
              <w:spacing w:after="0" w:line="240" w:lineRule="auto"/>
              <w:rPr>
                <w:rFonts w:ascii="Times New Roman" w:hAnsi="Times New Roman" w:cs="Times New Roman"/>
                <w:sz w:val="24"/>
                <w:szCs w:val="24"/>
              </w:rPr>
            </w:pPr>
            <w:r w:rsidRPr="00DA59A9">
              <w:rPr>
                <w:rFonts w:ascii="Times New Roman" w:hAnsi="Times New Roman" w:cs="Times New Roman"/>
                <w:sz w:val="24"/>
                <w:szCs w:val="24"/>
                <w:lang w:val="sr-Cyrl-CS"/>
              </w:rPr>
              <w:t>рад у пару</w:t>
            </w:r>
          </w:p>
          <w:p w14:paraId="18EB33B5" w14:textId="77777777" w:rsidR="006337F1" w:rsidRPr="00DA59A9" w:rsidRDefault="006337F1" w:rsidP="00C61D47">
            <w:pPr>
              <w:numPr>
                <w:ilvl w:val="0"/>
                <w:numId w:val="121"/>
              </w:numPr>
              <w:spacing w:after="0" w:line="240" w:lineRule="auto"/>
              <w:rPr>
                <w:rFonts w:ascii="Times New Roman" w:hAnsi="Times New Roman" w:cs="Times New Roman"/>
                <w:sz w:val="24"/>
                <w:szCs w:val="24"/>
              </w:rPr>
            </w:pPr>
            <w:r w:rsidRPr="00DA59A9">
              <w:rPr>
                <w:rFonts w:ascii="Times New Roman" w:hAnsi="Times New Roman" w:cs="Times New Roman"/>
                <w:sz w:val="24"/>
                <w:szCs w:val="24"/>
                <w:lang w:val="sr-Cyrl-CS"/>
              </w:rPr>
              <w:t>рад у групи</w:t>
            </w:r>
          </w:p>
          <w:p w14:paraId="122B6758" w14:textId="77777777" w:rsidR="006337F1" w:rsidRDefault="006337F1" w:rsidP="00C61D47">
            <w:pPr>
              <w:numPr>
                <w:ilvl w:val="0"/>
                <w:numId w:val="121"/>
              </w:numPr>
              <w:spacing w:after="0" w:line="240" w:lineRule="auto"/>
              <w:rPr>
                <w:rFonts w:ascii="Times New Roman" w:hAnsi="Times New Roman" w:cs="Times New Roman"/>
                <w:sz w:val="24"/>
                <w:szCs w:val="24"/>
              </w:rPr>
            </w:pPr>
            <w:r w:rsidRPr="00DA59A9">
              <w:rPr>
                <w:rFonts w:ascii="Times New Roman" w:hAnsi="Times New Roman" w:cs="Times New Roman"/>
                <w:sz w:val="24"/>
                <w:szCs w:val="24"/>
                <w:lang w:val="sr-Cyrl-CS"/>
              </w:rPr>
              <w:t>индивидуални</w:t>
            </w:r>
          </w:p>
          <w:p w14:paraId="2628647A" w14:textId="77777777" w:rsidR="006337F1" w:rsidRPr="00212EAC" w:rsidRDefault="006337F1" w:rsidP="00C61D47">
            <w:pPr>
              <w:numPr>
                <w:ilvl w:val="0"/>
                <w:numId w:val="28"/>
              </w:numPr>
              <w:spacing w:after="0" w:line="240" w:lineRule="auto"/>
              <w:rPr>
                <w:rFonts w:ascii="Times New Roman" w:eastAsia="Times New Roman" w:hAnsi="Times New Roman" w:cs="Times New Roman"/>
                <w:sz w:val="24"/>
                <w:szCs w:val="24"/>
                <w:lang w:val="sr-Cyrl-BA"/>
              </w:rPr>
            </w:pPr>
            <w:r w:rsidRPr="00003C31">
              <w:rPr>
                <w:rFonts w:ascii="Times New Roman" w:hAnsi="Times New Roman" w:cs="Times New Roman"/>
                <w:sz w:val="24"/>
                <w:szCs w:val="24"/>
                <w:lang w:val="sr-Cyrl-CS"/>
              </w:rPr>
              <w:t>презентације</w:t>
            </w:r>
          </w:p>
        </w:tc>
        <w:tc>
          <w:tcPr>
            <w:tcW w:w="2523" w:type="dxa"/>
            <w:gridSpan w:val="7"/>
            <w:tcBorders>
              <w:top w:val="single" w:sz="4" w:space="0" w:color="auto"/>
              <w:left w:val="single" w:sz="4" w:space="0" w:color="auto"/>
              <w:bottom w:val="single" w:sz="4" w:space="0" w:color="auto"/>
              <w:right w:val="single" w:sz="4" w:space="0" w:color="auto"/>
            </w:tcBorders>
            <w:vAlign w:val="center"/>
          </w:tcPr>
          <w:p w14:paraId="76A35710" w14:textId="77777777" w:rsidR="006337F1" w:rsidRPr="00DA59A9" w:rsidRDefault="006337F1" w:rsidP="00C61D47">
            <w:pPr>
              <w:numPr>
                <w:ilvl w:val="0"/>
                <w:numId w:val="121"/>
              </w:numPr>
              <w:spacing w:after="0" w:line="240" w:lineRule="auto"/>
              <w:rPr>
                <w:rFonts w:ascii="Times New Roman" w:hAnsi="Times New Roman" w:cs="Times New Roman"/>
                <w:sz w:val="24"/>
                <w:szCs w:val="24"/>
                <w:lang w:val="sr-Cyrl-CS"/>
              </w:rPr>
            </w:pPr>
            <w:r w:rsidRPr="00DA59A9">
              <w:rPr>
                <w:rFonts w:ascii="Times New Roman" w:hAnsi="Times New Roman" w:cs="Times New Roman"/>
                <w:sz w:val="24"/>
                <w:szCs w:val="24"/>
                <w:lang w:val="sr-Cyrl-CS"/>
              </w:rPr>
              <w:t>монолошко -дијалошка</w:t>
            </w:r>
          </w:p>
          <w:p w14:paraId="734FEA3C" w14:textId="77777777" w:rsidR="006337F1" w:rsidRPr="00DA59A9" w:rsidRDefault="006337F1" w:rsidP="00C61D47">
            <w:pPr>
              <w:numPr>
                <w:ilvl w:val="0"/>
                <w:numId w:val="121"/>
              </w:numPr>
              <w:spacing w:after="0" w:line="240" w:lineRule="auto"/>
              <w:rPr>
                <w:rFonts w:ascii="Times New Roman" w:hAnsi="Times New Roman" w:cs="Times New Roman"/>
                <w:sz w:val="24"/>
                <w:szCs w:val="24"/>
                <w:lang w:val="sr-Cyrl-CS"/>
              </w:rPr>
            </w:pPr>
            <w:r w:rsidRPr="00DA59A9">
              <w:rPr>
                <w:rFonts w:ascii="Times New Roman" w:hAnsi="Times New Roman" w:cs="Times New Roman"/>
                <w:sz w:val="24"/>
                <w:szCs w:val="24"/>
                <w:lang w:val="sr-Cyrl-CS"/>
              </w:rPr>
              <w:t xml:space="preserve">вербално-текстуална </w:t>
            </w:r>
          </w:p>
          <w:p w14:paraId="5BD9EF83" w14:textId="77777777" w:rsidR="006337F1" w:rsidRPr="00284845" w:rsidRDefault="006337F1" w:rsidP="00C61D47">
            <w:pPr>
              <w:numPr>
                <w:ilvl w:val="0"/>
                <w:numId w:val="28"/>
              </w:numPr>
              <w:spacing w:after="0" w:line="240" w:lineRule="auto"/>
              <w:rPr>
                <w:rFonts w:ascii="Times New Roman" w:eastAsia="Times New Roman" w:hAnsi="Times New Roman" w:cs="Times New Roman"/>
                <w:sz w:val="24"/>
                <w:szCs w:val="24"/>
                <w:lang w:val="sr-Cyrl-CS"/>
              </w:rPr>
            </w:pPr>
            <w:r w:rsidRPr="00DA59A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DA59A9">
              <w:rPr>
                <w:rFonts w:ascii="Times New Roman" w:hAnsi="Times New Roman" w:cs="Times New Roman"/>
                <w:sz w:val="24"/>
                <w:szCs w:val="24"/>
                <w:lang w:val="sr-Cyrl-CS"/>
              </w:rPr>
              <w:t>демонстрациона</w:t>
            </w:r>
          </w:p>
          <w:p w14:paraId="52C66E33" w14:textId="77777777" w:rsidR="006337F1" w:rsidRPr="00212EAC" w:rsidRDefault="006337F1" w:rsidP="00C61D47">
            <w:pPr>
              <w:numPr>
                <w:ilvl w:val="0"/>
                <w:numId w:val="28"/>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vAlign w:val="center"/>
          </w:tcPr>
          <w:p w14:paraId="217E6CCD" w14:textId="77777777" w:rsidR="006337F1" w:rsidRPr="00212EAC" w:rsidRDefault="006337F1" w:rsidP="006337F1">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 и фебруар</w:t>
            </w:r>
          </w:p>
        </w:tc>
      </w:tr>
      <w:tr w:rsidR="006337F1" w:rsidRPr="00212EAC" w14:paraId="3F0981E2"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246189B9"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CED4CF5"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6AE292C" w14:textId="77777777" w:rsidR="006337F1" w:rsidRPr="00212EAC" w:rsidRDefault="006337F1" w:rsidP="006337F1">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226E527B" w14:textId="77777777" w:rsidR="006337F1" w:rsidRPr="00212EAC" w:rsidRDefault="006337F1" w:rsidP="006337F1">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7D5EF5D2" w14:textId="77777777" w:rsidR="006337F1" w:rsidRPr="00212EAC" w:rsidRDefault="006337F1" w:rsidP="006337F1">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Праћење и оцењивање</w:t>
            </w:r>
          </w:p>
        </w:tc>
      </w:tr>
      <w:tr w:rsidR="006337F1" w:rsidRPr="00212EAC" w14:paraId="505B5FB5"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AC89A09"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CCA2A6E"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62CA8BCF" w14:textId="77777777" w:rsidR="006337F1" w:rsidRPr="00540D83" w:rsidRDefault="006337F1" w:rsidP="006337F1">
            <w:pPr>
              <w:numPr>
                <w:ilvl w:val="0"/>
                <w:numId w:val="11"/>
              </w:numPr>
              <w:spacing w:after="0" w:line="240" w:lineRule="auto"/>
              <w:rPr>
                <w:rFonts w:ascii="Times New Roman" w:hAnsi="Times New Roman" w:cs="Times New Roman"/>
                <w:sz w:val="24"/>
                <w:szCs w:val="24"/>
              </w:rPr>
            </w:pPr>
            <w:r w:rsidRPr="00540D83">
              <w:rPr>
                <w:rFonts w:ascii="Times New Roman" w:hAnsi="Times New Roman" w:cs="Times New Roman"/>
                <w:sz w:val="24"/>
                <w:szCs w:val="24"/>
                <w:lang w:val="sr-Cyrl-CS"/>
              </w:rPr>
              <w:t>табла</w:t>
            </w:r>
          </w:p>
          <w:p w14:paraId="0F6279D7" w14:textId="77777777" w:rsidR="006337F1" w:rsidRPr="00123A3D" w:rsidRDefault="006337F1" w:rsidP="006337F1">
            <w:pPr>
              <w:numPr>
                <w:ilvl w:val="0"/>
                <w:numId w:val="11"/>
              </w:numPr>
              <w:spacing w:after="0" w:line="240" w:lineRule="auto"/>
              <w:rPr>
                <w:rFonts w:ascii="Times New Roman" w:hAnsi="Times New Roman" w:cs="Times New Roman"/>
                <w:sz w:val="24"/>
                <w:szCs w:val="24"/>
              </w:rPr>
            </w:pPr>
            <w:r w:rsidRPr="00540D83">
              <w:rPr>
                <w:rFonts w:ascii="Times New Roman" w:hAnsi="Times New Roman" w:cs="Times New Roman"/>
                <w:sz w:val="24"/>
                <w:szCs w:val="24"/>
                <w:lang w:val="sr-Cyrl-CS"/>
              </w:rPr>
              <w:t>креде и фломастери у боји</w:t>
            </w:r>
          </w:p>
          <w:p w14:paraId="4FE8E753" w14:textId="77777777" w:rsidR="006337F1" w:rsidRPr="00540D83" w:rsidRDefault="006337F1" w:rsidP="006337F1">
            <w:pPr>
              <w:numPr>
                <w:ilvl w:val="0"/>
                <w:numId w:val="11"/>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рачунар</w:t>
            </w:r>
          </w:p>
          <w:p w14:paraId="34FF3A2A" w14:textId="77777777" w:rsidR="006337F1" w:rsidRPr="00540D83" w:rsidRDefault="006337F1" w:rsidP="006337F1">
            <w:pPr>
              <w:numPr>
                <w:ilvl w:val="0"/>
                <w:numId w:val="11"/>
              </w:numPr>
              <w:spacing w:after="0" w:line="240" w:lineRule="auto"/>
              <w:rPr>
                <w:rFonts w:ascii="Times New Roman" w:hAnsi="Times New Roman" w:cs="Times New Roman"/>
                <w:sz w:val="24"/>
                <w:szCs w:val="24"/>
              </w:rPr>
            </w:pPr>
            <w:r w:rsidRPr="00540D83">
              <w:rPr>
                <w:rFonts w:ascii="Times New Roman" w:hAnsi="Times New Roman" w:cs="Times New Roman"/>
                <w:sz w:val="24"/>
                <w:szCs w:val="24"/>
                <w:lang w:val="sr-Cyrl-CS"/>
              </w:rPr>
              <w:t>видео-бим</w:t>
            </w:r>
          </w:p>
          <w:p w14:paraId="3E671D06" w14:textId="77777777" w:rsidR="006337F1" w:rsidRPr="00C36652" w:rsidRDefault="006337F1" w:rsidP="006337F1">
            <w:pPr>
              <w:rPr>
                <w:rFonts w:ascii="Times New Roman" w:hAnsi="Times New Roman" w:cs="Times New Roman"/>
                <w:sz w:val="24"/>
                <w:szCs w:val="24"/>
              </w:rPr>
            </w:pPr>
            <w:r w:rsidRPr="00540D83">
              <w:rPr>
                <w:rFonts w:ascii="Times New Roman" w:hAnsi="Times New Roman" w:cs="Times New Roman"/>
                <w:sz w:val="24"/>
                <w:szCs w:val="24"/>
                <w:lang w:val="sr-Cyrl-CS"/>
              </w:rPr>
              <w:t>(анимације на интернету)</w:t>
            </w:r>
          </w:p>
        </w:tc>
        <w:tc>
          <w:tcPr>
            <w:tcW w:w="3586" w:type="dxa"/>
            <w:gridSpan w:val="15"/>
            <w:tcBorders>
              <w:top w:val="single" w:sz="4" w:space="0" w:color="auto"/>
              <w:left w:val="single" w:sz="4" w:space="0" w:color="auto"/>
              <w:bottom w:val="double" w:sz="4" w:space="0" w:color="auto"/>
              <w:right w:val="single" w:sz="4" w:space="0" w:color="auto"/>
            </w:tcBorders>
          </w:tcPr>
          <w:p w14:paraId="14D138C3" w14:textId="77777777" w:rsidR="006337F1" w:rsidRPr="00212EAC" w:rsidRDefault="006337F1" w:rsidP="006337F1">
            <w:pPr>
              <w:numPr>
                <w:ilvl w:val="0"/>
                <w:numId w:val="12"/>
              </w:numPr>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Са знањима из биологије из основне школе</w:t>
            </w:r>
          </w:p>
        </w:tc>
        <w:tc>
          <w:tcPr>
            <w:tcW w:w="4642" w:type="dxa"/>
            <w:gridSpan w:val="12"/>
            <w:tcBorders>
              <w:top w:val="single" w:sz="4" w:space="0" w:color="auto"/>
              <w:left w:val="single" w:sz="4" w:space="0" w:color="auto"/>
              <w:bottom w:val="double" w:sz="4" w:space="0" w:color="auto"/>
              <w:right w:val="double" w:sz="4" w:space="0" w:color="auto"/>
            </w:tcBorders>
          </w:tcPr>
          <w:p w14:paraId="397B528D" w14:textId="77777777" w:rsidR="006337F1" w:rsidRPr="00540D83" w:rsidRDefault="006337F1" w:rsidP="006337F1">
            <w:pPr>
              <w:numPr>
                <w:ilvl w:val="0"/>
                <w:numId w:val="12"/>
              </w:numPr>
              <w:spacing w:after="0" w:line="240" w:lineRule="auto"/>
              <w:rPr>
                <w:rFonts w:ascii="Times New Roman" w:hAnsi="Times New Roman" w:cs="Times New Roman"/>
                <w:sz w:val="24"/>
                <w:szCs w:val="24"/>
                <w:lang w:val="sr-Cyrl-CS"/>
              </w:rPr>
            </w:pPr>
            <w:r w:rsidRPr="00540D83">
              <w:rPr>
                <w:rFonts w:ascii="Times New Roman" w:hAnsi="Times New Roman" w:cs="Times New Roman"/>
                <w:sz w:val="24"/>
                <w:szCs w:val="24"/>
                <w:lang w:val="sr-Cyrl-CS"/>
              </w:rPr>
              <w:t>усмено излагање</w:t>
            </w:r>
          </w:p>
          <w:p w14:paraId="4B1AD086" w14:textId="77777777" w:rsidR="006337F1" w:rsidRPr="00540D83" w:rsidRDefault="006337F1" w:rsidP="006337F1">
            <w:pPr>
              <w:numPr>
                <w:ilvl w:val="0"/>
                <w:numId w:val="12"/>
              </w:numPr>
              <w:spacing w:after="0" w:line="240" w:lineRule="auto"/>
              <w:rPr>
                <w:rFonts w:ascii="Times New Roman" w:hAnsi="Times New Roman" w:cs="Times New Roman"/>
                <w:sz w:val="24"/>
                <w:szCs w:val="24"/>
                <w:lang w:val="sr-Cyrl-CS"/>
              </w:rPr>
            </w:pPr>
            <w:r w:rsidRPr="00540D83">
              <w:rPr>
                <w:rFonts w:ascii="Times New Roman" w:hAnsi="Times New Roman" w:cs="Times New Roman"/>
                <w:sz w:val="24"/>
                <w:szCs w:val="24"/>
                <w:lang w:val="sr-Cyrl-CS"/>
              </w:rPr>
              <w:t>активност на часу</w:t>
            </w:r>
          </w:p>
          <w:p w14:paraId="5EBE94B2" w14:textId="77777777" w:rsidR="006337F1" w:rsidRPr="00212EAC" w:rsidRDefault="006337F1" w:rsidP="006337F1">
            <w:pPr>
              <w:spacing w:after="0" w:line="240" w:lineRule="auto"/>
              <w:ind w:left="360"/>
              <w:rPr>
                <w:rFonts w:ascii="Times New Roman" w:eastAsia="Times New Roman" w:hAnsi="Times New Roman" w:cs="Times New Roman"/>
                <w:sz w:val="24"/>
                <w:szCs w:val="24"/>
                <w:lang w:val="sr-Cyrl-CS"/>
              </w:rPr>
            </w:pPr>
            <w:r w:rsidRPr="00540D83">
              <w:rPr>
                <w:rFonts w:ascii="Times New Roman" w:hAnsi="Times New Roman" w:cs="Times New Roman"/>
                <w:sz w:val="24"/>
                <w:szCs w:val="24"/>
                <w:lang w:val="sr-Cyrl-CS"/>
              </w:rPr>
              <w:t>писане провере знања</w:t>
            </w:r>
          </w:p>
        </w:tc>
      </w:tr>
      <w:tr w:rsidR="006337F1" w:rsidRPr="00212EAC" w14:paraId="3A50A0F4"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C7383E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699583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3DA218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72441E7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7AE10BD3"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423B8AA1"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142221A"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6122EA3A"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380A86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9C9945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54BCEE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84D47D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7C9C75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2F226D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EC8905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0F5761F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654DB0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20626C4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63A7F576"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68F9FA8"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6</w:t>
            </w:r>
            <w:r w:rsidRPr="00212EAC">
              <w:rPr>
                <w:rFonts w:ascii="Times New Roman" w:eastAsia="Times New Roman" w:hAnsi="Times New Roman" w:cs="Times New Roman"/>
                <w:sz w:val="24"/>
                <w:szCs w:val="24"/>
                <w:lang w:val="sr-Cyrl-CS"/>
              </w:rPr>
              <w:t>.</w:t>
            </w:r>
          </w:p>
        </w:tc>
        <w:tc>
          <w:tcPr>
            <w:tcW w:w="2336" w:type="dxa"/>
            <w:vMerge w:val="restart"/>
            <w:tcBorders>
              <w:top w:val="single" w:sz="4" w:space="0" w:color="auto"/>
              <w:left w:val="single" w:sz="4" w:space="0" w:color="auto"/>
              <w:bottom w:val="double" w:sz="4" w:space="0" w:color="auto"/>
              <w:right w:val="single" w:sz="4" w:space="0" w:color="auto"/>
            </w:tcBorders>
          </w:tcPr>
          <w:p w14:paraId="6EECA933" w14:textId="77777777" w:rsidR="006337F1" w:rsidRDefault="006337F1" w:rsidP="006337F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Еволуција људске врсте</w:t>
            </w:r>
          </w:p>
          <w:p w14:paraId="0823FA13" w14:textId="77777777" w:rsidR="006337F1" w:rsidRDefault="006337F1" w:rsidP="006337F1">
            <w:pPr>
              <w:spacing w:after="0" w:line="240" w:lineRule="auto"/>
              <w:ind w:left="170"/>
              <w:rPr>
                <w:rFonts w:ascii="Times New Roman" w:eastAsia="Times New Roman" w:hAnsi="Times New Roman" w:cs="Times New Roman"/>
                <w:b/>
                <w:sz w:val="24"/>
                <w:szCs w:val="24"/>
                <w:lang w:val="sr-Cyrl-RS"/>
              </w:rPr>
            </w:pPr>
          </w:p>
          <w:p w14:paraId="673D57C8" w14:textId="77777777" w:rsidR="006337F1" w:rsidRPr="00C609FE" w:rsidRDefault="006337F1" w:rsidP="006337F1">
            <w:pPr>
              <w:rPr>
                <w:rFonts w:ascii="Times New Roman" w:hAnsi="Times New Roman" w:cs="Times New Roman"/>
                <w:b/>
                <w:sz w:val="24"/>
                <w:szCs w:val="24"/>
                <w:lang w:val="sr-Cyrl-CS"/>
              </w:rPr>
            </w:pPr>
            <w:r w:rsidRPr="00C609FE">
              <w:rPr>
                <w:rFonts w:ascii="Times New Roman" w:hAnsi="Times New Roman" w:cs="Times New Roman"/>
                <w:b/>
                <w:sz w:val="24"/>
                <w:szCs w:val="24"/>
                <w:lang w:val="sr-Cyrl-CS"/>
              </w:rPr>
              <w:lastRenderedPageBreak/>
              <w:t>Образовни стандарди:</w:t>
            </w:r>
          </w:p>
          <w:p w14:paraId="375D8C4B" w14:textId="77777777" w:rsidR="006337F1" w:rsidRDefault="006337F1" w:rsidP="006337F1">
            <w:pPr>
              <w:spacing w:after="0" w:line="240" w:lineRule="auto"/>
              <w:ind w:left="170"/>
              <w:rPr>
                <w:rFonts w:ascii="Times New Roman" w:hAnsi="Times New Roman" w:cs="Times New Roman"/>
                <w:sz w:val="24"/>
                <w:szCs w:val="24"/>
                <w:lang w:val="sr-Cyrl-CS"/>
              </w:rPr>
            </w:pPr>
            <w:r w:rsidRPr="00C609FE">
              <w:rPr>
                <w:rFonts w:ascii="Times New Roman" w:hAnsi="Times New Roman" w:cs="Times New Roman"/>
                <w:sz w:val="24"/>
                <w:szCs w:val="24"/>
                <w:lang w:val="sr-Cyrl-CS"/>
              </w:rPr>
              <w:t xml:space="preserve">2.БИ1.1.2.; </w:t>
            </w:r>
          </w:p>
          <w:p w14:paraId="1ADBDDA9" w14:textId="77777777" w:rsidR="006337F1" w:rsidRDefault="006337F1" w:rsidP="006337F1">
            <w:pPr>
              <w:spacing w:after="0" w:line="240" w:lineRule="auto"/>
              <w:ind w:left="170"/>
              <w:rPr>
                <w:rFonts w:ascii="Times New Roman" w:hAnsi="Times New Roman" w:cs="Times New Roman"/>
                <w:b/>
                <w:sz w:val="24"/>
                <w:szCs w:val="24"/>
                <w:lang w:val="sr-Cyrl-CS"/>
              </w:rPr>
            </w:pPr>
            <w:r w:rsidRPr="00C609FE">
              <w:rPr>
                <w:rFonts w:ascii="Times New Roman" w:hAnsi="Times New Roman" w:cs="Times New Roman"/>
                <w:sz w:val="24"/>
                <w:szCs w:val="24"/>
                <w:lang w:val="sr-Cyrl-CS"/>
              </w:rPr>
              <w:t xml:space="preserve">2.БИ 2.1.1. </w:t>
            </w:r>
            <w:r w:rsidRPr="00C609FE">
              <w:rPr>
                <w:rFonts w:ascii="Times New Roman" w:hAnsi="Times New Roman" w:cs="Times New Roman"/>
                <w:b/>
                <w:sz w:val="24"/>
                <w:szCs w:val="24"/>
                <w:lang w:val="sr-Cyrl-CS"/>
              </w:rPr>
              <w:t xml:space="preserve"> </w:t>
            </w:r>
          </w:p>
          <w:p w14:paraId="7FD349A6" w14:textId="77777777" w:rsidR="006337F1" w:rsidRDefault="006337F1" w:rsidP="006337F1">
            <w:pPr>
              <w:spacing w:after="0" w:line="240" w:lineRule="auto"/>
              <w:ind w:left="170"/>
              <w:rPr>
                <w:rFonts w:ascii="Times New Roman" w:hAnsi="Times New Roman" w:cs="Times New Roman"/>
                <w:sz w:val="24"/>
                <w:szCs w:val="24"/>
                <w:lang w:val="sr-Cyrl-CS"/>
              </w:rPr>
            </w:pPr>
            <w:r w:rsidRPr="00C609FE">
              <w:rPr>
                <w:rFonts w:ascii="Times New Roman" w:hAnsi="Times New Roman" w:cs="Times New Roman"/>
                <w:sz w:val="24"/>
                <w:szCs w:val="24"/>
                <w:lang w:val="sr-Cyrl-CS"/>
              </w:rPr>
              <w:t>2.БИ 2.1.2.</w:t>
            </w:r>
            <w:r>
              <w:rPr>
                <w:rFonts w:ascii="Times New Roman" w:hAnsi="Times New Roman" w:cs="Times New Roman"/>
                <w:sz w:val="24"/>
                <w:szCs w:val="24"/>
                <w:lang w:val="sr-Cyrl-CS"/>
              </w:rPr>
              <w:t>;</w:t>
            </w:r>
          </w:p>
          <w:p w14:paraId="67BD5A6A" w14:textId="77777777" w:rsidR="006337F1" w:rsidRDefault="006337F1" w:rsidP="006337F1">
            <w:pPr>
              <w:spacing w:after="0" w:line="240" w:lineRule="auto"/>
              <w:ind w:left="170"/>
              <w:rPr>
                <w:rFonts w:ascii="Times New Roman" w:hAnsi="Times New Roman" w:cs="Times New Roman"/>
                <w:sz w:val="24"/>
                <w:szCs w:val="24"/>
                <w:lang w:val="sr-Cyrl-CS"/>
              </w:rPr>
            </w:pPr>
            <w:r w:rsidRPr="00C609FE">
              <w:rPr>
                <w:rFonts w:ascii="Times New Roman" w:hAnsi="Times New Roman" w:cs="Times New Roman"/>
                <w:sz w:val="24"/>
                <w:szCs w:val="24"/>
                <w:lang w:val="sr-Cyrl-CS"/>
              </w:rPr>
              <w:t xml:space="preserve">2.БИ 1.1.3. </w:t>
            </w:r>
            <w:r>
              <w:rPr>
                <w:rFonts w:ascii="Times New Roman" w:hAnsi="Times New Roman" w:cs="Times New Roman"/>
                <w:sz w:val="24"/>
                <w:szCs w:val="24"/>
                <w:lang w:val="sr-Cyrl-CS"/>
              </w:rPr>
              <w:t>;</w:t>
            </w:r>
            <w:r w:rsidRPr="00C609FE">
              <w:rPr>
                <w:rFonts w:ascii="Times New Roman" w:hAnsi="Times New Roman" w:cs="Times New Roman"/>
                <w:b/>
                <w:sz w:val="24"/>
                <w:szCs w:val="24"/>
                <w:lang w:val="sr-Cyrl-CS"/>
              </w:rPr>
              <w:t xml:space="preserve"> </w:t>
            </w:r>
            <w:r w:rsidRPr="00C609FE">
              <w:rPr>
                <w:rFonts w:ascii="Times New Roman" w:hAnsi="Times New Roman" w:cs="Times New Roman"/>
                <w:sz w:val="24"/>
                <w:szCs w:val="24"/>
                <w:lang w:val="sr-Cyrl-CS"/>
              </w:rPr>
              <w:t xml:space="preserve"> </w:t>
            </w:r>
          </w:p>
          <w:p w14:paraId="6642911D" w14:textId="77777777" w:rsidR="006337F1" w:rsidRDefault="006337F1" w:rsidP="006337F1">
            <w:pPr>
              <w:spacing w:after="0" w:line="240" w:lineRule="auto"/>
              <w:ind w:left="170"/>
              <w:rPr>
                <w:b/>
                <w:lang w:val="en-GB"/>
              </w:rPr>
            </w:pPr>
            <w:r w:rsidRPr="00C609FE">
              <w:rPr>
                <w:rFonts w:ascii="Times New Roman" w:hAnsi="Times New Roman" w:cs="Times New Roman"/>
                <w:b/>
                <w:sz w:val="24"/>
                <w:szCs w:val="24"/>
                <w:lang w:val="sr-Cyrl-CS"/>
              </w:rPr>
              <w:t xml:space="preserve"> </w:t>
            </w:r>
            <w:r>
              <w:rPr>
                <w:rFonts w:ascii="Times New Roman" w:hAnsi="Times New Roman" w:cs="Times New Roman"/>
                <w:sz w:val="24"/>
                <w:szCs w:val="24"/>
                <w:lang w:val="sr-Cyrl-CS"/>
              </w:rPr>
              <w:t>2.БИ 2.1.3.</w:t>
            </w:r>
            <w:r>
              <w:rPr>
                <w:b/>
                <w:lang w:val="sr-Cyrl-CS"/>
              </w:rPr>
              <w:t xml:space="preserve"> </w:t>
            </w:r>
            <w:r>
              <w:rPr>
                <w:b/>
                <w:lang w:val="en-GB"/>
              </w:rPr>
              <w:t xml:space="preserve">; </w:t>
            </w:r>
          </w:p>
          <w:p w14:paraId="22C5E200" w14:textId="77777777" w:rsidR="006337F1" w:rsidRDefault="006337F1" w:rsidP="006337F1">
            <w:pPr>
              <w:spacing w:after="0" w:line="240" w:lineRule="auto"/>
              <w:ind w:left="170"/>
              <w:rPr>
                <w:b/>
                <w:lang w:val="en-GB"/>
              </w:rPr>
            </w:pPr>
            <w:r>
              <w:rPr>
                <w:rFonts w:ascii="Times New Roman" w:hAnsi="Times New Roman" w:cs="Times New Roman"/>
                <w:sz w:val="24"/>
                <w:szCs w:val="24"/>
                <w:lang w:val="sr-Cyrl-CS"/>
              </w:rPr>
              <w:t xml:space="preserve"> 2.БИ 1.3.4</w:t>
            </w:r>
            <w:r w:rsidRPr="00C609FE">
              <w:rPr>
                <w:rFonts w:ascii="Times New Roman" w:hAnsi="Times New Roman" w:cs="Times New Roman"/>
                <w:sz w:val="24"/>
                <w:szCs w:val="24"/>
                <w:lang w:val="sr-Cyrl-CS"/>
              </w:rPr>
              <w:t>.</w:t>
            </w:r>
            <w:r>
              <w:rPr>
                <w:lang w:val="sr-Cyrl-CS"/>
              </w:rPr>
              <w:t xml:space="preserve"> </w:t>
            </w:r>
            <w:r>
              <w:rPr>
                <w:b/>
                <w:lang w:val="sr-Cyrl-CS"/>
              </w:rPr>
              <w:t xml:space="preserve"> </w:t>
            </w:r>
          </w:p>
          <w:p w14:paraId="1C7BD306" w14:textId="77777777" w:rsidR="006337F1" w:rsidRPr="00131EE1" w:rsidRDefault="006337F1" w:rsidP="006337F1">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sz w:val="24"/>
                <w:szCs w:val="24"/>
                <w:lang w:val="sr-Cyrl-CS"/>
              </w:rPr>
              <w:t xml:space="preserve">   2.БИ 2.3.4</w:t>
            </w:r>
            <w:r w:rsidRPr="00C609FE">
              <w:rPr>
                <w:rFonts w:ascii="Times New Roman" w:hAnsi="Times New Roman" w:cs="Times New Roman"/>
                <w:sz w:val="24"/>
                <w:szCs w:val="24"/>
                <w:lang w:val="sr-Cyrl-CS"/>
              </w:rPr>
              <w:t>.</w:t>
            </w:r>
            <w:r>
              <w:rPr>
                <w:lang w:val="sr-Cyrl-CS"/>
              </w:rPr>
              <w:t xml:space="preserve"> </w:t>
            </w:r>
            <w:r>
              <w:rPr>
                <w:b/>
                <w:lang w:val="sr-Cyrl-CS"/>
              </w:rPr>
              <w:t xml:space="preserve"> </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555B496C" w14:textId="77777777" w:rsidR="006337F1" w:rsidRDefault="006337F1" w:rsidP="006337F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Проширивање знања о основним принципима еволуције живих бића</w:t>
            </w:r>
          </w:p>
          <w:p w14:paraId="2A1C8F93" w14:textId="77777777" w:rsidR="006337F1" w:rsidRDefault="006337F1" w:rsidP="006337F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Разумевање деловања природне селекције са настанком нових врста</w:t>
            </w:r>
          </w:p>
          <w:p w14:paraId="24BCBDFD" w14:textId="77777777" w:rsidR="006337F1" w:rsidRPr="00212EAC" w:rsidRDefault="006337F1" w:rsidP="006337F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Разумевање утицаја срединских, генетичких и културних чинилаца на еволуцију људи</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77D1669A" w14:textId="77777777" w:rsidR="006337F1" w:rsidRPr="00BA0C01"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75A1E07"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173EC498" w14:textId="77777777" w:rsidR="006337F1" w:rsidRPr="00BA0C01"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5E08AAB9" w14:textId="77777777" w:rsidR="006337F1" w:rsidRPr="00BA0C01"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0D8A5B32"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0FD9346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1ABD1A5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337F1" w:rsidRPr="00212EAC" w14:paraId="3CC8CE1A" w14:textId="77777777" w:rsidTr="006337F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3D808DC1"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7CAEF7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0F50A316" w14:textId="77777777" w:rsidR="006337F1" w:rsidRDefault="006337F1" w:rsidP="006337F1">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14:paraId="238D3F16"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CB9FC64"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6147A8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5AAD1343"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337F1" w:rsidRPr="00212EAC" w14:paraId="4FF0EB10" w14:textId="77777777" w:rsidTr="006337F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7E979056"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7892BBB"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14:paraId="045F5B69" w14:textId="77777777" w:rsidR="006337F1" w:rsidRDefault="006337F1" w:rsidP="00C61D47">
            <w:pPr>
              <w:pStyle w:val="ListParagraph"/>
              <w:numPr>
                <w:ilvl w:val="0"/>
                <w:numId w:val="116"/>
              </w:numPr>
              <w:rPr>
                <w:color w:val="000000"/>
                <w:lang w:val="en-GB" w:eastAsia="en-GB"/>
              </w:rPr>
            </w:pPr>
            <w:r w:rsidRPr="009A6A42">
              <w:rPr>
                <w:color w:val="000000"/>
                <w:lang w:val="en-GB" w:eastAsia="en-GB"/>
              </w:rPr>
              <w:t>повеже деловање природне селекције са настанком нових врста на примеру људске врсте;</w:t>
            </w:r>
          </w:p>
          <w:p w14:paraId="594280A4" w14:textId="77777777" w:rsidR="006337F1" w:rsidRPr="009A6A42" w:rsidRDefault="006337F1" w:rsidP="00C61D47">
            <w:pPr>
              <w:pStyle w:val="ListParagraph"/>
              <w:numPr>
                <w:ilvl w:val="0"/>
                <w:numId w:val="116"/>
              </w:numPr>
              <w:rPr>
                <w:color w:val="000000"/>
                <w:lang w:val="en-GB" w:eastAsia="en-GB"/>
              </w:rPr>
            </w:pPr>
            <w:r w:rsidRPr="009A6A42">
              <w:rPr>
                <w:color w:val="000000"/>
                <w:lang w:val="en-GB" w:eastAsia="en-GB"/>
              </w:rPr>
              <w:t>илуструје примерима утицај срединских, генетичких и културних чинилаца на еволуцију људи;</w:t>
            </w:r>
          </w:p>
          <w:p w14:paraId="674E07F1" w14:textId="77777777" w:rsidR="006337F1" w:rsidRPr="00212EAC" w:rsidRDefault="006337F1" w:rsidP="006337F1">
            <w:pPr>
              <w:spacing w:after="0" w:line="240" w:lineRule="auto"/>
              <w:ind w:left="360"/>
              <w:rPr>
                <w:rFonts w:ascii="Times New Roman" w:eastAsia="Times New Roman" w:hAnsi="Times New Roman" w:cs="Times New Roman"/>
                <w:sz w:val="24"/>
                <w:szCs w:val="24"/>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14:paraId="379385C3"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фронтални</w:t>
            </w:r>
          </w:p>
          <w:p w14:paraId="317F622E"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рад у пару</w:t>
            </w:r>
          </w:p>
          <w:p w14:paraId="7EE65E77"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рад у групи</w:t>
            </w:r>
          </w:p>
          <w:p w14:paraId="66C300AD"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индивидуални</w:t>
            </w:r>
          </w:p>
          <w:p w14:paraId="61FDDA04" w14:textId="77777777" w:rsidR="006337F1" w:rsidRPr="00212EAC" w:rsidRDefault="006337F1" w:rsidP="00C61D47">
            <w:pPr>
              <w:numPr>
                <w:ilvl w:val="0"/>
                <w:numId w:val="28"/>
              </w:numPr>
              <w:spacing w:after="0" w:line="240" w:lineRule="auto"/>
              <w:rPr>
                <w:rFonts w:ascii="Times New Roman" w:eastAsia="Times New Roman" w:hAnsi="Times New Roman" w:cs="Times New Roman"/>
                <w:sz w:val="24"/>
                <w:szCs w:val="24"/>
                <w:lang w:val="sr-Cyrl-CS"/>
              </w:rPr>
            </w:pPr>
            <w:r w:rsidRPr="002F69D1">
              <w:rPr>
                <w:rFonts w:ascii="Times New Roman" w:hAnsi="Times New Roman" w:cs="Times New Roman"/>
                <w:sz w:val="24"/>
                <w:szCs w:val="24"/>
                <w:lang w:val="sr-Cyrl-CS"/>
              </w:rPr>
              <w:t>презентације</w:t>
            </w:r>
          </w:p>
        </w:tc>
        <w:tc>
          <w:tcPr>
            <w:tcW w:w="2627" w:type="dxa"/>
            <w:gridSpan w:val="8"/>
            <w:tcBorders>
              <w:top w:val="single" w:sz="4" w:space="0" w:color="auto"/>
              <w:left w:val="single" w:sz="4" w:space="0" w:color="auto"/>
              <w:bottom w:val="single" w:sz="4" w:space="0" w:color="auto"/>
              <w:right w:val="single" w:sz="4" w:space="0" w:color="auto"/>
            </w:tcBorders>
          </w:tcPr>
          <w:p w14:paraId="62A1BE3E"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монолошко -дијалошка</w:t>
            </w:r>
          </w:p>
          <w:p w14:paraId="720C34DA"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 xml:space="preserve">вербално-текстуална </w:t>
            </w:r>
          </w:p>
          <w:p w14:paraId="5954715A" w14:textId="77777777" w:rsidR="006337F1" w:rsidRPr="00284845" w:rsidRDefault="006337F1" w:rsidP="006337F1">
            <w:pPr>
              <w:numPr>
                <w:ilvl w:val="0"/>
                <w:numId w:val="24"/>
              </w:numPr>
              <w:spacing w:after="0" w:line="240" w:lineRule="auto"/>
              <w:rPr>
                <w:rFonts w:ascii="Times New Roman" w:eastAsia="Times New Roman" w:hAnsi="Times New Roman" w:cs="Times New Roman"/>
                <w:sz w:val="24"/>
                <w:szCs w:val="24"/>
                <w:lang w:val="sr-Cyrl-CS"/>
              </w:rPr>
            </w:pPr>
            <w:r w:rsidRPr="002F69D1">
              <w:rPr>
                <w:rFonts w:ascii="Times New Roman" w:hAnsi="Times New Roman" w:cs="Times New Roman"/>
                <w:sz w:val="24"/>
                <w:szCs w:val="24"/>
                <w:lang w:val="sr-Cyrl-CS"/>
              </w:rPr>
              <w:t>визуелно-демонстрациона</w:t>
            </w:r>
          </w:p>
          <w:p w14:paraId="178D61BD" w14:textId="77777777" w:rsidR="006337F1" w:rsidRPr="00212EAC" w:rsidRDefault="006337F1" w:rsidP="006337F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14:paraId="25EB538C" w14:textId="77777777" w:rsidR="006337F1" w:rsidRPr="00212EAC" w:rsidRDefault="006337F1" w:rsidP="006337F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 и март</w:t>
            </w:r>
          </w:p>
        </w:tc>
      </w:tr>
      <w:tr w:rsidR="006337F1" w:rsidRPr="00212EAC" w14:paraId="72DD6A6F" w14:textId="77777777" w:rsidTr="006337F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6876B068"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C5A7FB1"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6E1711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31BC0CE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1648687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337F1" w:rsidRPr="00212EAC" w14:paraId="1B5DBD7C"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3491B29"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6A3D109"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2596F148"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табла</w:t>
            </w:r>
          </w:p>
          <w:p w14:paraId="2AB314AD" w14:textId="77777777" w:rsidR="006337F1" w:rsidRPr="00123A3D"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креде и фломастери у боји</w:t>
            </w:r>
          </w:p>
          <w:p w14:paraId="332CE932"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рачунар</w:t>
            </w:r>
          </w:p>
          <w:p w14:paraId="5CFAED6B"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видео-бим</w:t>
            </w:r>
          </w:p>
          <w:p w14:paraId="2172FBF0" w14:textId="77777777" w:rsidR="006337F1" w:rsidRPr="00C36652" w:rsidRDefault="006337F1" w:rsidP="006337F1">
            <w:pPr>
              <w:rPr>
                <w:rFonts w:ascii="Times New Roman" w:hAnsi="Times New Roman" w:cs="Times New Roman"/>
                <w:sz w:val="24"/>
                <w:szCs w:val="24"/>
              </w:rPr>
            </w:pPr>
            <w:r w:rsidRPr="00E32339">
              <w:rPr>
                <w:rFonts w:ascii="Times New Roman" w:hAnsi="Times New Roman" w:cs="Times New Roman"/>
                <w:sz w:val="24"/>
                <w:szCs w:val="24"/>
                <w:lang w:val="sr-Cyrl-CS"/>
              </w:rPr>
              <w:t>(анимације на интернету)</w:t>
            </w:r>
          </w:p>
        </w:tc>
        <w:tc>
          <w:tcPr>
            <w:tcW w:w="3482" w:type="dxa"/>
            <w:gridSpan w:val="14"/>
            <w:tcBorders>
              <w:top w:val="single" w:sz="4" w:space="0" w:color="auto"/>
              <w:left w:val="single" w:sz="4" w:space="0" w:color="auto"/>
              <w:bottom w:val="double" w:sz="4" w:space="0" w:color="auto"/>
              <w:right w:val="single" w:sz="4" w:space="0" w:color="auto"/>
            </w:tcBorders>
          </w:tcPr>
          <w:p w14:paraId="5337E666" w14:textId="77777777" w:rsidR="006337F1" w:rsidRPr="00212EAC" w:rsidRDefault="006337F1" w:rsidP="006337F1">
            <w:pPr>
              <w:numPr>
                <w:ilvl w:val="0"/>
                <w:numId w:val="11"/>
              </w:numPr>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Са знањима из биологије из основне школе</w:t>
            </w:r>
          </w:p>
        </w:tc>
        <w:tc>
          <w:tcPr>
            <w:tcW w:w="4746" w:type="dxa"/>
            <w:gridSpan w:val="13"/>
            <w:tcBorders>
              <w:top w:val="single" w:sz="4" w:space="0" w:color="auto"/>
              <w:left w:val="single" w:sz="4" w:space="0" w:color="auto"/>
              <w:bottom w:val="double" w:sz="4" w:space="0" w:color="auto"/>
              <w:right w:val="double" w:sz="4" w:space="0" w:color="auto"/>
            </w:tcBorders>
          </w:tcPr>
          <w:p w14:paraId="228ECA72" w14:textId="77777777" w:rsidR="006337F1" w:rsidRPr="00E32339"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усмено излагање</w:t>
            </w:r>
          </w:p>
          <w:p w14:paraId="5AF946C3" w14:textId="77777777" w:rsidR="006337F1" w:rsidRPr="00E32339"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активност на часу</w:t>
            </w:r>
          </w:p>
          <w:p w14:paraId="281C8E64" w14:textId="77777777" w:rsidR="006337F1" w:rsidRPr="00E32339"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писане провере знања</w:t>
            </w:r>
          </w:p>
          <w:p w14:paraId="6A8F6D37" w14:textId="77777777" w:rsidR="006337F1" w:rsidRPr="00C36652" w:rsidRDefault="006337F1" w:rsidP="006337F1">
            <w:pPr>
              <w:numPr>
                <w:ilvl w:val="0"/>
                <w:numId w:val="12"/>
              </w:numPr>
              <w:spacing w:after="0" w:line="240" w:lineRule="auto"/>
              <w:rPr>
                <w:rFonts w:ascii="Times New Roman" w:hAnsi="Times New Roman" w:cs="Times New Roman"/>
                <w:sz w:val="24"/>
                <w:szCs w:val="24"/>
                <w:lang w:val="sr-Cyrl-CS"/>
              </w:rPr>
            </w:pPr>
          </w:p>
        </w:tc>
      </w:tr>
      <w:tr w:rsidR="006337F1" w:rsidRPr="00212EAC" w14:paraId="29BDDE64"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63B041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119534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39CB21E"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3D6A153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5D550774"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74096742"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27CB5360"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3E4A6237"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6A6B7B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4E3ACC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D66E21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EFD84B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ED96F4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68F720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81651F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B52EE8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796B386"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B71F1C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527F49C8"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20BD4C5"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7</w:t>
            </w:r>
            <w:r w:rsidRPr="00212EAC">
              <w:rPr>
                <w:rFonts w:ascii="Times New Roman" w:eastAsia="Times New Roman" w:hAnsi="Times New Roman" w:cs="Times New Roman"/>
                <w:sz w:val="24"/>
                <w:szCs w:val="24"/>
                <w:lang w:val="sr-Cyrl-CS"/>
              </w:rPr>
              <w:t>.</w:t>
            </w:r>
          </w:p>
        </w:tc>
        <w:tc>
          <w:tcPr>
            <w:tcW w:w="2336" w:type="dxa"/>
            <w:vMerge w:val="restart"/>
            <w:tcBorders>
              <w:top w:val="single" w:sz="4" w:space="0" w:color="auto"/>
              <w:left w:val="single" w:sz="4" w:space="0" w:color="auto"/>
              <w:bottom w:val="double" w:sz="4" w:space="0" w:color="auto"/>
              <w:right w:val="single" w:sz="4" w:space="0" w:color="auto"/>
            </w:tcBorders>
          </w:tcPr>
          <w:p w14:paraId="3AEE450F" w14:textId="77777777" w:rsidR="006337F1" w:rsidRDefault="006337F1" w:rsidP="006337F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Динамика људске популације и одрживи развој</w:t>
            </w:r>
          </w:p>
          <w:p w14:paraId="61DC32D4" w14:textId="77777777" w:rsidR="006337F1" w:rsidRPr="00681D9D" w:rsidRDefault="006337F1" w:rsidP="006337F1">
            <w:pPr>
              <w:spacing w:line="240" w:lineRule="auto"/>
              <w:rPr>
                <w:rFonts w:ascii="Times New Roman" w:hAnsi="Times New Roman" w:cs="Times New Roman"/>
                <w:b/>
                <w:sz w:val="24"/>
                <w:szCs w:val="24"/>
              </w:rPr>
            </w:pPr>
            <w:r w:rsidRPr="00681D9D">
              <w:rPr>
                <w:rFonts w:ascii="Times New Roman" w:hAnsi="Times New Roman" w:cs="Times New Roman"/>
                <w:b/>
                <w:sz w:val="24"/>
                <w:szCs w:val="24"/>
                <w:lang w:val="sr-Cyrl-CS"/>
              </w:rPr>
              <w:t>Образовни стандарди:</w:t>
            </w:r>
          </w:p>
          <w:p w14:paraId="5796DBCF"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lastRenderedPageBreak/>
              <w:t xml:space="preserve">2.БИ1.4.2. ; 2.БИ1.4.3.; </w:t>
            </w:r>
          </w:p>
          <w:p w14:paraId="517B8A83"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2.БИ1.4.4.;</w:t>
            </w:r>
          </w:p>
          <w:p w14:paraId="0B7D962A"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2.БИ2.4.2. ; 2.БИ2.4.4.</w:t>
            </w:r>
          </w:p>
          <w:p w14:paraId="6BF6832D"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2.БИ2.4.3. ;</w:t>
            </w:r>
          </w:p>
          <w:p w14:paraId="6B133ED8"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2.БИ3.4.4</w:t>
            </w:r>
            <w:r>
              <w:rPr>
                <w:rFonts w:ascii="Times New Roman" w:hAnsi="Times New Roman" w:cs="Times New Roman"/>
                <w:sz w:val="24"/>
                <w:szCs w:val="24"/>
                <w:lang w:val="sr-Cyrl-CS"/>
              </w:rPr>
              <w:t>;</w:t>
            </w:r>
          </w:p>
          <w:p w14:paraId="5C5EDB14"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2.БИ3.4.4</w:t>
            </w:r>
            <w:r>
              <w:rPr>
                <w:rFonts w:ascii="Times New Roman" w:hAnsi="Times New Roman" w:cs="Times New Roman"/>
                <w:sz w:val="24"/>
                <w:szCs w:val="24"/>
                <w:lang w:val="sr-Cyrl-CS"/>
              </w:rPr>
              <w:t>;</w:t>
            </w:r>
          </w:p>
          <w:p w14:paraId="3E077CC9"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 xml:space="preserve">2БИ 1.5.3.; </w:t>
            </w:r>
          </w:p>
          <w:p w14:paraId="404B01C9"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 xml:space="preserve">2БИ 2.5.1.; </w:t>
            </w:r>
          </w:p>
          <w:p w14:paraId="189062E6" w14:textId="77777777" w:rsidR="006337F1" w:rsidRPr="0065670E" w:rsidRDefault="006337F1" w:rsidP="006337F1">
            <w:pPr>
              <w:pStyle w:val="NoSpacing"/>
              <w:rPr>
                <w:rFonts w:ascii="Times New Roman" w:hAnsi="Times New Roman" w:cs="Times New Roman"/>
                <w:sz w:val="24"/>
                <w:szCs w:val="24"/>
                <w:lang w:val="sr-Cyrl-CS"/>
              </w:rPr>
            </w:pPr>
            <w:r w:rsidRPr="0065670E">
              <w:rPr>
                <w:rFonts w:ascii="Times New Roman" w:hAnsi="Times New Roman" w:cs="Times New Roman"/>
                <w:sz w:val="24"/>
                <w:szCs w:val="24"/>
                <w:lang w:val="sr-Cyrl-CS"/>
              </w:rPr>
              <w:t>2БИ 2.5.3.;</w:t>
            </w:r>
          </w:p>
          <w:p w14:paraId="762ED417" w14:textId="77777777" w:rsidR="006337F1" w:rsidRDefault="006337F1" w:rsidP="006337F1">
            <w:pPr>
              <w:spacing w:after="0" w:line="240" w:lineRule="auto"/>
              <w:rPr>
                <w:rFonts w:ascii="Times New Roman" w:eastAsia="Times New Roman" w:hAnsi="Times New Roman" w:cs="Times New Roman"/>
                <w:b/>
                <w:sz w:val="24"/>
                <w:szCs w:val="24"/>
                <w:lang w:val="sr-Cyrl-RS"/>
              </w:rPr>
            </w:pPr>
          </w:p>
          <w:p w14:paraId="7D8B5B95" w14:textId="77777777" w:rsidR="006337F1" w:rsidRDefault="006337F1" w:rsidP="006337F1">
            <w:pPr>
              <w:spacing w:after="0" w:line="240" w:lineRule="auto"/>
              <w:rPr>
                <w:rFonts w:ascii="Times New Roman" w:eastAsia="Times New Roman" w:hAnsi="Times New Roman" w:cs="Times New Roman"/>
                <w:b/>
                <w:sz w:val="24"/>
                <w:szCs w:val="24"/>
                <w:lang w:val="sr-Cyrl-RS"/>
              </w:rPr>
            </w:pPr>
          </w:p>
          <w:p w14:paraId="66454C40" w14:textId="77777777" w:rsidR="006337F1" w:rsidRDefault="006337F1" w:rsidP="006337F1">
            <w:pPr>
              <w:spacing w:after="0" w:line="240" w:lineRule="auto"/>
              <w:rPr>
                <w:rFonts w:ascii="Times New Roman" w:eastAsia="Times New Roman" w:hAnsi="Times New Roman" w:cs="Times New Roman"/>
                <w:b/>
                <w:sz w:val="24"/>
                <w:szCs w:val="24"/>
                <w:lang w:val="sr-Cyrl-RS"/>
              </w:rPr>
            </w:pPr>
          </w:p>
          <w:p w14:paraId="0B8B2D76"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755BC528" w14:textId="77777777" w:rsidR="006337F1" w:rsidRPr="00681D9D" w:rsidRDefault="006337F1" w:rsidP="00C61D47">
            <w:pPr>
              <w:numPr>
                <w:ilvl w:val="0"/>
                <w:numId w:val="28"/>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lastRenderedPageBreak/>
              <w:t>Разумевање концепта одрживог развоја</w:t>
            </w:r>
          </w:p>
          <w:p w14:paraId="5CA77FB3" w14:textId="77777777" w:rsidR="006337F1" w:rsidRPr="00681D9D" w:rsidRDefault="006337F1" w:rsidP="00C61D47">
            <w:pPr>
              <w:numPr>
                <w:ilvl w:val="0"/>
                <w:numId w:val="28"/>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Разумевање значаја различитих облика заштите и унапређивања животне средине</w:t>
            </w:r>
          </w:p>
          <w:p w14:paraId="20DACCB9" w14:textId="77777777" w:rsidR="006337F1" w:rsidRPr="000B0057" w:rsidRDefault="006337F1" w:rsidP="00C61D47">
            <w:pPr>
              <w:numPr>
                <w:ilvl w:val="0"/>
                <w:numId w:val="28"/>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lastRenderedPageBreak/>
              <w:t>Постојање свести о последицама глобалних климатских промена</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04EC8EC2" w14:textId="77777777" w:rsidR="006337F1" w:rsidRPr="00637174"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11</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022D48C6"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1E4D926C"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0F6FF72" w14:textId="77777777" w:rsidR="006337F1" w:rsidRPr="00637174"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3EB28A76"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276A6B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7CE75A4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337F1" w:rsidRPr="00212EAC" w14:paraId="14FC3691"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783E5E63"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BB7E8EA"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96F10AE" w14:textId="77777777" w:rsidR="006337F1"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14:paraId="24DFBB7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 xml:space="preserve">    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3628101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9FEE56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2B2809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6337F1" w:rsidRPr="00212EAC" w14:paraId="2E3803A5"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AC6090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A546247"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624AFB62" w14:textId="77777777" w:rsidR="006337F1" w:rsidRPr="002D2EAE" w:rsidRDefault="006337F1" w:rsidP="00C61D47">
            <w:pPr>
              <w:pStyle w:val="ListParagraph"/>
              <w:numPr>
                <w:ilvl w:val="0"/>
                <w:numId w:val="119"/>
              </w:numPr>
              <w:rPr>
                <w:color w:val="000000"/>
                <w:lang w:val="en-GB" w:eastAsia="en-GB"/>
              </w:rPr>
            </w:pPr>
            <w:r w:rsidRPr="002D2EAE">
              <w:rPr>
                <w:color w:val="000000"/>
                <w:lang w:val="en-GB" w:eastAsia="en-GB"/>
              </w:rPr>
              <w:t>доведе у везу промене начина живота људи током историје са динамиком људске популације данас и принципима одрживог развоја;</w:t>
            </w:r>
          </w:p>
          <w:p w14:paraId="719AC447" w14:textId="77777777" w:rsidR="006337F1" w:rsidRPr="002D2EAE" w:rsidRDefault="006337F1" w:rsidP="00C61D47">
            <w:pPr>
              <w:pStyle w:val="ListParagraph"/>
              <w:numPr>
                <w:ilvl w:val="0"/>
                <w:numId w:val="119"/>
              </w:numPr>
              <w:rPr>
                <w:color w:val="000000"/>
                <w:lang w:val="en-GB" w:eastAsia="en-GB"/>
              </w:rPr>
            </w:pPr>
            <w:r w:rsidRPr="002D2EAE">
              <w:rPr>
                <w:color w:val="000000"/>
                <w:lang w:val="en-GB" w:eastAsia="en-GB"/>
              </w:rPr>
              <w:t>повеже глобалне последице нарушавања животне средине са међусобним утицајима екосистема преко биогеохемијских циклуса;</w:t>
            </w:r>
          </w:p>
          <w:p w14:paraId="5968C44A" w14:textId="77777777" w:rsidR="006337F1" w:rsidRPr="002D2EAE" w:rsidRDefault="006337F1" w:rsidP="00C61D47">
            <w:pPr>
              <w:pStyle w:val="ListParagraph"/>
              <w:numPr>
                <w:ilvl w:val="0"/>
                <w:numId w:val="119"/>
              </w:numPr>
              <w:rPr>
                <w:color w:val="000000"/>
                <w:lang w:val="en-GB" w:eastAsia="en-GB"/>
              </w:rPr>
            </w:pPr>
            <w:r w:rsidRPr="002D2EAE">
              <w:rPr>
                <w:color w:val="000000"/>
                <w:lang w:val="en-GB" w:eastAsia="en-GB"/>
              </w:rPr>
              <w:t>повеже сопствене обрасце понашања са одрживим коришћењем природних ресурса и могућом улогом у нарушавању биодиверзитета;</w:t>
            </w:r>
          </w:p>
          <w:p w14:paraId="48879DD8" w14:textId="04F89C76" w:rsidR="006337F1" w:rsidRPr="006337F1" w:rsidRDefault="006337F1" w:rsidP="00C61D47">
            <w:pPr>
              <w:pStyle w:val="ListParagraph"/>
              <w:numPr>
                <w:ilvl w:val="0"/>
                <w:numId w:val="119"/>
              </w:numPr>
              <w:rPr>
                <w:color w:val="000000"/>
                <w:lang w:val="en-GB" w:eastAsia="en-GB"/>
              </w:rPr>
            </w:pPr>
            <w:r w:rsidRPr="002D2EAE">
              <w:rPr>
                <w:color w:val="000000"/>
                <w:lang w:val="en-GB" w:eastAsia="en-GB"/>
              </w:rPr>
              <w:t>учествује у заштити природе и биодиверзитета контролисаним коришћењем ресурса и правилним одлагањем отпада;</w:t>
            </w:r>
          </w:p>
        </w:tc>
        <w:tc>
          <w:tcPr>
            <w:tcW w:w="2219" w:type="dxa"/>
            <w:gridSpan w:val="8"/>
            <w:tcBorders>
              <w:top w:val="single" w:sz="4" w:space="0" w:color="auto"/>
              <w:left w:val="single" w:sz="4" w:space="0" w:color="auto"/>
              <w:bottom w:val="single" w:sz="4" w:space="0" w:color="auto"/>
              <w:right w:val="single" w:sz="4" w:space="0" w:color="auto"/>
            </w:tcBorders>
          </w:tcPr>
          <w:p w14:paraId="15BF4642"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фронтални</w:t>
            </w:r>
          </w:p>
          <w:p w14:paraId="65F6FCD5"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рад у пару</w:t>
            </w:r>
          </w:p>
          <w:p w14:paraId="4F4E73AF"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рад у групи</w:t>
            </w:r>
          </w:p>
          <w:p w14:paraId="0FB8E787"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индивидуални</w:t>
            </w:r>
          </w:p>
          <w:p w14:paraId="4396EF8C" w14:textId="77777777" w:rsidR="006337F1" w:rsidRPr="00212EAC" w:rsidRDefault="006337F1" w:rsidP="00C61D47">
            <w:pPr>
              <w:numPr>
                <w:ilvl w:val="0"/>
                <w:numId w:val="28"/>
              </w:numPr>
              <w:spacing w:after="0" w:line="240" w:lineRule="auto"/>
              <w:rPr>
                <w:rFonts w:ascii="Times New Roman" w:eastAsia="Times New Roman" w:hAnsi="Times New Roman" w:cs="Times New Roman"/>
                <w:sz w:val="24"/>
                <w:szCs w:val="24"/>
              </w:rPr>
            </w:pPr>
            <w:r w:rsidRPr="002F69D1">
              <w:rPr>
                <w:rFonts w:ascii="Times New Roman" w:hAnsi="Times New Roman" w:cs="Times New Roman"/>
                <w:sz w:val="24"/>
                <w:szCs w:val="24"/>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14:paraId="1070AEF8"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монолошко -дијалошка</w:t>
            </w:r>
          </w:p>
          <w:p w14:paraId="4DF52327"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 xml:space="preserve">вербално-текстуална </w:t>
            </w:r>
          </w:p>
          <w:p w14:paraId="50527ECF" w14:textId="77777777" w:rsidR="006337F1" w:rsidRPr="00820C08"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sidRPr="002F69D1">
              <w:rPr>
                <w:rFonts w:ascii="Times New Roman" w:hAnsi="Times New Roman" w:cs="Times New Roman"/>
                <w:sz w:val="24"/>
                <w:szCs w:val="24"/>
                <w:lang w:val="sr-Cyrl-CS"/>
              </w:rPr>
              <w:t>визуелно-демонстрациона</w:t>
            </w:r>
          </w:p>
          <w:p w14:paraId="07D7BDC5" w14:textId="77777777" w:rsidR="006337F1" w:rsidRPr="00212EAC"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14:paraId="7A97D7A0" w14:textId="77777777" w:rsidR="006337F1" w:rsidRPr="00212EAC"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 април, мај</w:t>
            </w:r>
          </w:p>
        </w:tc>
      </w:tr>
      <w:tr w:rsidR="006337F1" w:rsidRPr="00212EAC" w14:paraId="04D3C5AB"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5F0A7C9"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C619180"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617C04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0838497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72676D2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6337F1" w:rsidRPr="00212EAC" w14:paraId="052237BC"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B52E9B1"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6DC0A76"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28A1E92"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табла</w:t>
            </w:r>
          </w:p>
          <w:p w14:paraId="07C38861"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креде и фломастери у боји</w:t>
            </w:r>
          </w:p>
          <w:p w14:paraId="7353B3B3"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видео-бим</w:t>
            </w:r>
          </w:p>
          <w:p w14:paraId="4405EFA6" w14:textId="77777777" w:rsidR="006337F1" w:rsidRDefault="006337F1" w:rsidP="006337F1">
            <w:p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(анимације на интернету)</w:t>
            </w:r>
          </w:p>
          <w:p w14:paraId="548CAC85" w14:textId="77777777" w:rsidR="006337F1" w:rsidRDefault="006337F1" w:rsidP="006337F1">
            <w:pPr>
              <w:spacing w:after="0" w:line="240" w:lineRule="auto"/>
              <w:rPr>
                <w:rFonts w:ascii="Times New Roman" w:hAnsi="Times New Roman" w:cs="Times New Roman"/>
                <w:sz w:val="24"/>
                <w:szCs w:val="24"/>
                <w:lang w:val="sr-Cyrl-CS"/>
              </w:rPr>
            </w:pPr>
          </w:p>
          <w:p w14:paraId="16A778A2" w14:textId="77777777" w:rsidR="006337F1" w:rsidRDefault="006337F1" w:rsidP="006337F1">
            <w:pPr>
              <w:spacing w:after="0" w:line="240" w:lineRule="auto"/>
              <w:rPr>
                <w:rFonts w:ascii="Times New Roman" w:hAnsi="Times New Roman" w:cs="Times New Roman"/>
                <w:sz w:val="24"/>
                <w:szCs w:val="24"/>
                <w:lang w:val="sr-Cyrl-CS"/>
              </w:rPr>
            </w:pPr>
          </w:p>
          <w:p w14:paraId="10398258" w14:textId="77777777" w:rsidR="006337F1" w:rsidRDefault="006337F1" w:rsidP="006337F1">
            <w:pPr>
              <w:spacing w:after="0" w:line="240" w:lineRule="auto"/>
              <w:rPr>
                <w:rFonts w:ascii="Times New Roman" w:hAnsi="Times New Roman" w:cs="Times New Roman"/>
                <w:sz w:val="24"/>
                <w:szCs w:val="24"/>
                <w:lang w:val="sr-Cyrl-CS"/>
              </w:rPr>
            </w:pPr>
          </w:p>
          <w:p w14:paraId="547426E3" w14:textId="77777777" w:rsidR="006337F1" w:rsidRDefault="006337F1" w:rsidP="006337F1">
            <w:pPr>
              <w:spacing w:after="0" w:line="240" w:lineRule="auto"/>
              <w:rPr>
                <w:rFonts w:ascii="Times New Roman" w:hAnsi="Times New Roman" w:cs="Times New Roman"/>
                <w:sz w:val="24"/>
                <w:szCs w:val="24"/>
              </w:rPr>
            </w:pPr>
          </w:p>
          <w:p w14:paraId="25F9AADB" w14:textId="77777777" w:rsidR="006337F1" w:rsidRDefault="006337F1" w:rsidP="006337F1">
            <w:pPr>
              <w:spacing w:after="0" w:line="240" w:lineRule="auto"/>
              <w:rPr>
                <w:rFonts w:ascii="Times New Roman" w:hAnsi="Times New Roman" w:cs="Times New Roman"/>
                <w:sz w:val="24"/>
                <w:szCs w:val="24"/>
              </w:rPr>
            </w:pPr>
          </w:p>
          <w:p w14:paraId="6D21CF47" w14:textId="42B49D0C" w:rsidR="006337F1" w:rsidRPr="00C36652" w:rsidRDefault="006337F1" w:rsidP="006337F1">
            <w:pPr>
              <w:spacing w:after="0" w:line="240" w:lineRule="auto"/>
              <w:rPr>
                <w:rFonts w:ascii="Times New Roman" w:hAnsi="Times New Roman" w:cs="Times New Roman"/>
                <w:sz w:val="24"/>
                <w:szCs w:val="24"/>
              </w:rPr>
            </w:pPr>
          </w:p>
        </w:tc>
        <w:tc>
          <w:tcPr>
            <w:tcW w:w="3300" w:type="dxa"/>
            <w:gridSpan w:val="13"/>
            <w:tcBorders>
              <w:top w:val="single" w:sz="4" w:space="0" w:color="auto"/>
              <w:left w:val="single" w:sz="4" w:space="0" w:color="auto"/>
              <w:bottom w:val="double" w:sz="4" w:space="0" w:color="auto"/>
              <w:right w:val="single" w:sz="4" w:space="0" w:color="auto"/>
            </w:tcBorders>
          </w:tcPr>
          <w:p w14:paraId="4519D20D" w14:textId="77777777" w:rsidR="006337F1" w:rsidRPr="00212EAC" w:rsidRDefault="006337F1" w:rsidP="006337F1">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Са знањима из биологије из основне школе</w:t>
            </w:r>
          </w:p>
        </w:tc>
        <w:tc>
          <w:tcPr>
            <w:tcW w:w="4928" w:type="dxa"/>
            <w:gridSpan w:val="14"/>
            <w:tcBorders>
              <w:top w:val="single" w:sz="4" w:space="0" w:color="auto"/>
              <w:left w:val="single" w:sz="4" w:space="0" w:color="auto"/>
              <w:bottom w:val="double" w:sz="4" w:space="0" w:color="auto"/>
              <w:right w:val="double" w:sz="4" w:space="0" w:color="auto"/>
            </w:tcBorders>
          </w:tcPr>
          <w:p w14:paraId="0A9C0EEC" w14:textId="77777777" w:rsidR="006337F1" w:rsidRPr="00E32339"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усмено излагање</w:t>
            </w:r>
          </w:p>
          <w:p w14:paraId="1FF5312E" w14:textId="77777777" w:rsidR="006337F1" w:rsidRPr="00E32339"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активност на часу</w:t>
            </w:r>
          </w:p>
          <w:p w14:paraId="1C6C6317" w14:textId="77777777" w:rsidR="006337F1" w:rsidRPr="00212EAC" w:rsidRDefault="006337F1" w:rsidP="006337F1">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писане провере знања</w:t>
            </w:r>
          </w:p>
        </w:tc>
      </w:tr>
      <w:tr w:rsidR="006337F1" w:rsidRPr="00212EAC" w14:paraId="604AE5C2" w14:textId="77777777" w:rsidTr="006337F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CC0DAA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D8FEFDC"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5F1AC8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5375911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337F1" w:rsidRPr="00212EAC" w14:paraId="0EC04BA5" w14:textId="77777777" w:rsidTr="006337F1">
        <w:tc>
          <w:tcPr>
            <w:tcW w:w="629" w:type="dxa"/>
            <w:vMerge/>
            <w:tcBorders>
              <w:top w:val="double" w:sz="4" w:space="0" w:color="auto"/>
              <w:left w:val="double" w:sz="4" w:space="0" w:color="auto"/>
              <w:bottom w:val="single" w:sz="4" w:space="0" w:color="auto"/>
              <w:right w:val="single" w:sz="4" w:space="0" w:color="auto"/>
            </w:tcBorders>
            <w:vAlign w:val="center"/>
          </w:tcPr>
          <w:p w14:paraId="345D203D"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3AA990D"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72BE8034"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1494E18"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445A44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EBCA63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641651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5CF3C40"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A4765D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01B26C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7CAA635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FB13D3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3D87687D"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337F1" w:rsidRPr="00212EAC" w14:paraId="3CD36086" w14:textId="77777777" w:rsidTr="006337F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222B051" w14:textId="77777777" w:rsidR="006337F1" w:rsidRPr="00212EAC" w:rsidRDefault="006337F1" w:rsidP="006337F1">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07D2CFD2" w14:textId="77777777" w:rsidR="006337F1" w:rsidRDefault="006337F1"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Организација тела и физиологија човека</w:t>
            </w:r>
          </w:p>
          <w:p w14:paraId="3D7B6E34"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433F933A" w14:textId="77777777" w:rsidR="006337F1" w:rsidRDefault="006337F1"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стандарди:</w:t>
            </w:r>
          </w:p>
          <w:p w14:paraId="78FFFA86" w14:textId="77777777" w:rsidR="006337F1" w:rsidRPr="00313555" w:rsidRDefault="006337F1" w:rsidP="006337F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2.БИ1.2.2</w:t>
            </w:r>
            <w:r w:rsidRPr="00BE4267">
              <w:rPr>
                <w:rFonts w:ascii="Times New Roman" w:hAnsi="Times New Roman" w:cs="Times New Roman"/>
                <w:sz w:val="24"/>
                <w:szCs w:val="24"/>
                <w:lang w:val="sr-Cyrl-CS"/>
              </w:rPr>
              <w:t xml:space="preserve">. ; </w:t>
            </w:r>
          </w:p>
          <w:p w14:paraId="0F3ADA72" w14:textId="77777777" w:rsidR="006337F1" w:rsidRPr="00313555" w:rsidRDefault="006337F1" w:rsidP="006337F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2.БИ1.2.3</w:t>
            </w:r>
            <w:r w:rsidRPr="00BE4267">
              <w:rPr>
                <w:rFonts w:ascii="Times New Roman" w:hAnsi="Times New Roman" w:cs="Times New Roman"/>
                <w:sz w:val="24"/>
                <w:szCs w:val="24"/>
                <w:lang w:val="sr-Cyrl-CS"/>
              </w:rPr>
              <w:t xml:space="preserve">. ; </w:t>
            </w:r>
          </w:p>
          <w:p w14:paraId="5FDB1351" w14:textId="77777777" w:rsidR="006337F1" w:rsidRPr="00313555" w:rsidRDefault="006337F1" w:rsidP="006337F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2.БИ1.2.4</w:t>
            </w:r>
            <w:r w:rsidRPr="00BE4267">
              <w:rPr>
                <w:rFonts w:ascii="Times New Roman" w:hAnsi="Times New Roman" w:cs="Times New Roman"/>
                <w:sz w:val="24"/>
                <w:szCs w:val="24"/>
                <w:lang w:val="sr-Cyrl-CS"/>
              </w:rPr>
              <w:t xml:space="preserve">. ; </w:t>
            </w:r>
          </w:p>
          <w:p w14:paraId="7280E456" w14:textId="77777777" w:rsidR="006337F1" w:rsidRDefault="006337F1" w:rsidP="006337F1">
            <w:pPr>
              <w:spacing w:after="0" w:line="240" w:lineRule="auto"/>
              <w:rPr>
                <w:rFonts w:ascii="Times New Roman" w:hAnsi="Times New Roman" w:cs="Times New Roman"/>
                <w:sz w:val="24"/>
                <w:szCs w:val="24"/>
                <w:lang w:val="sr-Cyrl-CS"/>
              </w:rPr>
            </w:pPr>
            <w:r w:rsidRPr="00BE4267">
              <w:rPr>
                <w:rFonts w:ascii="Times New Roman" w:hAnsi="Times New Roman" w:cs="Times New Roman"/>
                <w:sz w:val="24"/>
                <w:szCs w:val="24"/>
                <w:lang w:val="sr-Cyrl-CS"/>
              </w:rPr>
              <w:t xml:space="preserve">2.БИ1.3.2. ; </w:t>
            </w:r>
          </w:p>
          <w:p w14:paraId="55C4B63F" w14:textId="77777777" w:rsidR="006337F1" w:rsidRDefault="006337F1" w:rsidP="006337F1">
            <w:pPr>
              <w:spacing w:after="0" w:line="240" w:lineRule="auto"/>
              <w:rPr>
                <w:rFonts w:ascii="Times New Roman" w:hAnsi="Times New Roman" w:cs="Times New Roman"/>
                <w:sz w:val="24"/>
                <w:szCs w:val="24"/>
                <w:lang w:val="sr-Cyrl-CS"/>
              </w:rPr>
            </w:pPr>
            <w:r w:rsidRPr="00BE4267">
              <w:rPr>
                <w:rFonts w:ascii="Times New Roman" w:hAnsi="Times New Roman" w:cs="Times New Roman"/>
                <w:sz w:val="24"/>
                <w:szCs w:val="24"/>
                <w:lang w:val="sr-Cyrl-CS"/>
              </w:rPr>
              <w:t>2.БИ 2.3.2.</w:t>
            </w:r>
            <w:r w:rsidRPr="006519B7">
              <w:rPr>
                <w:lang w:val="sr-Cyrl-CS"/>
              </w:rPr>
              <w:t xml:space="preserve"> </w:t>
            </w:r>
            <w:r w:rsidRPr="00775501">
              <w:rPr>
                <w:rFonts w:ascii="Times New Roman" w:hAnsi="Times New Roman" w:cs="Times New Roman"/>
                <w:sz w:val="24"/>
                <w:szCs w:val="24"/>
                <w:lang w:val="sr-Cyrl-CS"/>
              </w:rPr>
              <w:t>2.БИ1.5.3. ; 2.БИ</w:t>
            </w:r>
            <w:r>
              <w:rPr>
                <w:rFonts w:ascii="Times New Roman" w:hAnsi="Times New Roman" w:cs="Times New Roman"/>
                <w:sz w:val="24"/>
                <w:szCs w:val="24"/>
                <w:lang w:val="sr-Cyrl-CS"/>
              </w:rPr>
              <w:t>1.5.4.</w:t>
            </w:r>
            <w:r w:rsidRPr="00775501">
              <w:rPr>
                <w:rFonts w:ascii="Times New Roman" w:hAnsi="Times New Roman" w:cs="Times New Roman"/>
                <w:sz w:val="24"/>
                <w:szCs w:val="24"/>
                <w:lang w:val="sr-Cyrl-CS"/>
              </w:rPr>
              <w:t>; 2.БИ2.5.2. ; 2.БИ2.5.3.</w:t>
            </w:r>
            <w:r>
              <w:rPr>
                <w:rFonts w:ascii="Times New Roman" w:hAnsi="Times New Roman" w:cs="Times New Roman"/>
                <w:sz w:val="24"/>
                <w:szCs w:val="24"/>
                <w:lang w:val="sr-Cyrl-CS"/>
              </w:rPr>
              <w:t>;</w:t>
            </w:r>
          </w:p>
          <w:p w14:paraId="7690643A" w14:textId="77777777" w:rsidR="006337F1" w:rsidRDefault="006337F1" w:rsidP="006337F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2.БИ2.5.4</w:t>
            </w:r>
            <w:r w:rsidRPr="00775501">
              <w:rPr>
                <w:rFonts w:ascii="Times New Roman" w:hAnsi="Times New Roman" w:cs="Times New Roman"/>
                <w:sz w:val="24"/>
                <w:szCs w:val="24"/>
                <w:lang w:val="sr-Cyrl-CS"/>
              </w:rPr>
              <w:t>.</w:t>
            </w:r>
            <w:r>
              <w:rPr>
                <w:rFonts w:ascii="Times New Roman" w:hAnsi="Times New Roman" w:cs="Times New Roman"/>
                <w:sz w:val="24"/>
                <w:szCs w:val="24"/>
                <w:lang w:val="sr-Cyrl-CS"/>
              </w:rPr>
              <w:t>;</w:t>
            </w:r>
          </w:p>
          <w:p w14:paraId="1C620101" w14:textId="77777777" w:rsidR="006337F1" w:rsidRDefault="006337F1" w:rsidP="006337F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2.БИ3.5.2</w:t>
            </w:r>
            <w:r w:rsidRPr="00775501">
              <w:rPr>
                <w:rFonts w:ascii="Times New Roman" w:hAnsi="Times New Roman" w:cs="Times New Roman"/>
                <w:sz w:val="24"/>
                <w:szCs w:val="24"/>
                <w:lang w:val="sr-Cyrl-CS"/>
              </w:rPr>
              <w:t>.</w:t>
            </w:r>
            <w:r>
              <w:rPr>
                <w:rFonts w:ascii="Times New Roman" w:hAnsi="Times New Roman" w:cs="Times New Roman"/>
                <w:sz w:val="24"/>
                <w:szCs w:val="24"/>
                <w:lang w:val="sr-Cyrl-CS"/>
              </w:rPr>
              <w:t>;</w:t>
            </w:r>
          </w:p>
          <w:p w14:paraId="76CD479F" w14:textId="77777777" w:rsidR="006337F1" w:rsidRDefault="006337F1" w:rsidP="006337F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2.БИ3.5.4</w:t>
            </w:r>
            <w:r w:rsidRPr="00775501">
              <w:rPr>
                <w:rFonts w:ascii="Times New Roman" w:hAnsi="Times New Roman" w:cs="Times New Roman"/>
                <w:sz w:val="24"/>
                <w:szCs w:val="24"/>
                <w:lang w:val="sr-Cyrl-CS"/>
              </w:rPr>
              <w:t>.</w:t>
            </w:r>
            <w:r>
              <w:rPr>
                <w:rFonts w:ascii="Times New Roman" w:hAnsi="Times New Roman" w:cs="Times New Roman"/>
                <w:sz w:val="24"/>
                <w:szCs w:val="24"/>
                <w:lang w:val="sr-Cyrl-CS"/>
              </w:rPr>
              <w:t>;</w:t>
            </w:r>
          </w:p>
          <w:p w14:paraId="3C418ACF" w14:textId="77777777" w:rsidR="006337F1" w:rsidRDefault="006337F1" w:rsidP="006337F1">
            <w:pPr>
              <w:spacing w:after="0" w:line="240" w:lineRule="auto"/>
              <w:rPr>
                <w:rFonts w:ascii="Times New Roman" w:hAnsi="Times New Roman" w:cs="Times New Roman"/>
                <w:sz w:val="24"/>
                <w:szCs w:val="24"/>
                <w:lang w:val="sr-Cyrl-CS"/>
              </w:rPr>
            </w:pPr>
          </w:p>
          <w:p w14:paraId="3976FE57"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250832F6"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4697DBA9"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4AD2C97F"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1388E495"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05B5DAA2"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2C913CAA" w14:textId="77777777" w:rsidR="006337F1" w:rsidRDefault="006337F1" w:rsidP="006337F1">
            <w:pPr>
              <w:spacing w:after="0" w:line="240" w:lineRule="auto"/>
              <w:rPr>
                <w:rFonts w:ascii="Times New Roman" w:eastAsia="Times New Roman" w:hAnsi="Times New Roman" w:cs="Times New Roman"/>
                <w:b/>
                <w:sz w:val="24"/>
                <w:szCs w:val="24"/>
                <w:lang w:val="sr-Cyrl-CS"/>
              </w:rPr>
            </w:pPr>
          </w:p>
          <w:p w14:paraId="5AD107FE" w14:textId="77777777" w:rsidR="006337F1" w:rsidRPr="00212EAC" w:rsidRDefault="006337F1" w:rsidP="006337F1">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202C8AFE" w14:textId="77777777" w:rsidR="006337F1" w:rsidRPr="003B2427" w:rsidRDefault="006337F1" w:rsidP="006337F1">
            <w:pPr>
              <w:numPr>
                <w:ilvl w:val="0"/>
                <w:numId w:val="14"/>
              </w:numPr>
              <w:spacing w:after="0" w:line="240" w:lineRule="auto"/>
              <w:rPr>
                <w:rFonts w:ascii="Times New Roman" w:hAnsi="Times New Roman" w:cs="Times New Roman"/>
                <w:sz w:val="24"/>
                <w:szCs w:val="24"/>
                <w:lang w:val="sr-Cyrl-CS"/>
              </w:rPr>
            </w:pPr>
            <w:r w:rsidRPr="00786098">
              <w:rPr>
                <w:rFonts w:ascii="Times New Roman" w:hAnsi="Times New Roman" w:cs="Times New Roman"/>
                <w:sz w:val="24"/>
                <w:szCs w:val="24"/>
                <w:lang w:val="sr-Cyrl-CS"/>
              </w:rPr>
              <w:t>Упознавање са основним фазама развића човека</w:t>
            </w:r>
          </w:p>
          <w:p w14:paraId="67DD0571" w14:textId="77777777" w:rsidR="006337F1" w:rsidRDefault="006337F1" w:rsidP="006337F1">
            <w:pPr>
              <w:numPr>
                <w:ilvl w:val="0"/>
                <w:numId w:val="14"/>
              </w:numPr>
              <w:spacing w:after="0" w:line="240" w:lineRule="auto"/>
              <w:rPr>
                <w:rFonts w:ascii="Times New Roman" w:hAnsi="Times New Roman" w:cs="Times New Roman"/>
                <w:sz w:val="24"/>
                <w:szCs w:val="24"/>
                <w:lang w:val="sr-Cyrl-CS"/>
              </w:rPr>
            </w:pPr>
            <w:r w:rsidRPr="009904B8">
              <w:rPr>
                <w:rFonts w:ascii="Times New Roman" w:hAnsi="Times New Roman" w:cs="Times New Roman"/>
                <w:sz w:val="24"/>
                <w:szCs w:val="24"/>
                <w:lang w:val="sr-Cyrl-CS"/>
              </w:rPr>
              <w:t>Разумевање  физиолошких процеса у људском организму</w:t>
            </w:r>
          </w:p>
          <w:p w14:paraId="2526B1B8" w14:textId="77777777" w:rsidR="006337F1" w:rsidRPr="00BE4625" w:rsidRDefault="006337F1" w:rsidP="006337F1">
            <w:pPr>
              <w:numPr>
                <w:ilvl w:val="0"/>
                <w:numId w:val="14"/>
              </w:numPr>
              <w:spacing w:after="0" w:line="240" w:lineRule="auto"/>
              <w:rPr>
                <w:rFonts w:ascii="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последица различитих утицаја на здравље човека</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587CA860" w14:textId="77777777" w:rsidR="006337F1" w:rsidRPr="00637174"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41543E1F" w14:textId="77777777" w:rsidR="006337F1" w:rsidRPr="00212EAC" w:rsidRDefault="006337F1" w:rsidP="006337F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57DFFD88" w14:textId="77777777" w:rsidR="006337F1" w:rsidRPr="00637174"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70E352E"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071AF956" w14:textId="77777777" w:rsidR="006337F1" w:rsidRPr="00212EAC" w:rsidRDefault="006337F1" w:rsidP="006337F1">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30DC00A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0310F6A9"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337F1" w:rsidRPr="00212EAC" w14:paraId="3376BBD1" w14:textId="77777777" w:rsidTr="006337F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42AD831"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AB47C4F"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0911B87F" w14:textId="77777777" w:rsidR="006337F1" w:rsidRDefault="006337F1" w:rsidP="006337F1">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14:paraId="07DF92CB"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270F2122"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0A76CF5A"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AFD5371"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337F1" w:rsidRPr="00212EAC" w14:paraId="058DD4D5"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D100961"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B44C0E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37A84E48" w14:textId="77777777" w:rsidR="006337F1" w:rsidRDefault="006337F1" w:rsidP="00C61D47">
            <w:pPr>
              <w:pStyle w:val="ListParagraph"/>
              <w:numPr>
                <w:ilvl w:val="0"/>
                <w:numId w:val="118"/>
              </w:numPr>
              <w:spacing w:after="150"/>
              <w:rPr>
                <w:color w:val="000000"/>
                <w:lang w:val="en-GB" w:eastAsia="en-GB"/>
              </w:rPr>
            </w:pPr>
            <w:r w:rsidRPr="002D2EAE">
              <w:rPr>
                <w:color w:val="000000"/>
                <w:lang w:val="sr-Cyrl-RS" w:eastAsia="en-GB"/>
              </w:rPr>
              <w:t>-</w:t>
            </w:r>
            <w:r w:rsidRPr="002D2EAE">
              <w:rPr>
                <w:color w:val="000000"/>
                <w:lang w:val="en-GB" w:eastAsia="en-GB"/>
              </w:rPr>
              <w:t>идентификује фазе развића човека на слици или моделу;</w:t>
            </w:r>
          </w:p>
          <w:p w14:paraId="4ECFF221" w14:textId="77777777" w:rsidR="006337F1" w:rsidRDefault="006337F1" w:rsidP="00C61D47">
            <w:pPr>
              <w:pStyle w:val="ListParagraph"/>
              <w:numPr>
                <w:ilvl w:val="0"/>
                <w:numId w:val="118"/>
              </w:numPr>
              <w:spacing w:after="150"/>
              <w:rPr>
                <w:color w:val="000000"/>
                <w:lang w:val="en-GB" w:eastAsia="en-GB"/>
              </w:rPr>
            </w:pPr>
            <w:r w:rsidRPr="002D2EAE">
              <w:rPr>
                <w:color w:val="000000"/>
                <w:lang w:val="en-GB" w:eastAsia="en-GB"/>
              </w:rPr>
              <w:t>анализира функционалну повезаност органских система човека и њен значај за одржавање хомеостазе;</w:t>
            </w:r>
          </w:p>
          <w:p w14:paraId="1A88AAE4" w14:textId="77777777" w:rsidR="006337F1" w:rsidRPr="007538CA" w:rsidRDefault="006337F1" w:rsidP="00C61D47">
            <w:pPr>
              <w:pStyle w:val="ListParagraph"/>
              <w:numPr>
                <w:ilvl w:val="0"/>
                <w:numId w:val="118"/>
              </w:numPr>
              <w:spacing w:after="150"/>
              <w:rPr>
                <w:color w:val="000000"/>
                <w:lang w:val="en-GB" w:eastAsia="en-GB"/>
              </w:rPr>
            </w:pPr>
            <w:r w:rsidRPr="002D2EAE">
              <w:rPr>
                <w:color w:val="000000"/>
                <w:lang w:val="en-GB" w:eastAsia="en-GB"/>
              </w:rPr>
              <w:t>дискутује о важности одговорног односа према свом и здрављу других особа.</w:t>
            </w:r>
          </w:p>
        </w:tc>
        <w:tc>
          <w:tcPr>
            <w:tcW w:w="2219" w:type="dxa"/>
            <w:gridSpan w:val="8"/>
            <w:tcBorders>
              <w:top w:val="single" w:sz="4" w:space="0" w:color="auto"/>
              <w:left w:val="single" w:sz="4" w:space="0" w:color="auto"/>
              <w:bottom w:val="single" w:sz="4" w:space="0" w:color="auto"/>
              <w:right w:val="single" w:sz="4" w:space="0" w:color="auto"/>
            </w:tcBorders>
          </w:tcPr>
          <w:p w14:paraId="0810AA93"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фронтални</w:t>
            </w:r>
          </w:p>
          <w:p w14:paraId="026C704B"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рад у пару</w:t>
            </w:r>
          </w:p>
          <w:p w14:paraId="151CAB24"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рад у групи</w:t>
            </w:r>
          </w:p>
          <w:p w14:paraId="07DE38E9" w14:textId="77777777" w:rsidR="006337F1" w:rsidRPr="002F69D1" w:rsidRDefault="006337F1" w:rsidP="00C61D47">
            <w:pPr>
              <w:numPr>
                <w:ilvl w:val="0"/>
                <w:numId w:val="28"/>
              </w:numPr>
              <w:spacing w:after="0" w:line="240" w:lineRule="auto"/>
              <w:rPr>
                <w:rFonts w:ascii="Times New Roman" w:hAnsi="Times New Roman" w:cs="Times New Roman"/>
                <w:sz w:val="24"/>
                <w:szCs w:val="24"/>
              </w:rPr>
            </w:pPr>
            <w:r w:rsidRPr="002F69D1">
              <w:rPr>
                <w:rFonts w:ascii="Times New Roman" w:hAnsi="Times New Roman" w:cs="Times New Roman"/>
                <w:sz w:val="24"/>
                <w:szCs w:val="24"/>
                <w:lang w:val="sr-Cyrl-CS"/>
              </w:rPr>
              <w:t>индивидуални</w:t>
            </w:r>
          </w:p>
          <w:p w14:paraId="7339E8EE" w14:textId="77777777" w:rsidR="006337F1" w:rsidRPr="00212EAC" w:rsidRDefault="006337F1" w:rsidP="00C61D47">
            <w:pPr>
              <w:numPr>
                <w:ilvl w:val="0"/>
                <w:numId w:val="28"/>
              </w:numPr>
              <w:spacing w:after="0" w:line="240" w:lineRule="auto"/>
              <w:rPr>
                <w:rFonts w:ascii="Times New Roman" w:eastAsia="Times New Roman" w:hAnsi="Times New Roman" w:cs="Times New Roman"/>
                <w:sz w:val="24"/>
                <w:szCs w:val="24"/>
                <w:lang w:val="sr-Cyrl-BA"/>
              </w:rPr>
            </w:pPr>
            <w:r w:rsidRPr="002F69D1">
              <w:rPr>
                <w:rFonts w:ascii="Times New Roman" w:hAnsi="Times New Roman" w:cs="Times New Roman"/>
                <w:sz w:val="24"/>
                <w:szCs w:val="24"/>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14:paraId="0FA9EBB3"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монолошко -дијалошка</w:t>
            </w:r>
          </w:p>
          <w:p w14:paraId="04C3E19C" w14:textId="77777777" w:rsidR="006337F1" w:rsidRPr="002F69D1" w:rsidRDefault="006337F1" w:rsidP="00C61D47">
            <w:pPr>
              <w:numPr>
                <w:ilvl w:val="0"/>
                <w:numId w:val="28"/>
              </w:numPr>
              <w:spacing w:after="0" w:line="240" w:lineRule="auto"/>
              <w:rPr>
                <w:rFonts w:ascii="Times New Roman" w:hAnsi="Times New Roman" w:cs="Times New Roman"/>
                <w:sz w:val="24"/>
                <w:szCs w:val="24"/>
                <w:lang w:val="sr-Cyrl-CS"/>
              </w:rPr>
            </w:pPr>
            <w:r w:rsidRPr="002F69D1">
              <w:rPr>
                <w:rFonts w:ascii="Times New Roman" w:hAnsi="Times New Roman" w:cs="Times New Roman"/>
                <w:sz w:val="24"/>
                <w:szCs w:val="24"/>
                <w:lang w:val="sr-Cyrl-CS"/>
              </w:rPr>
              <w:t xml:space="preserve">вербално-текстуална </w:t>
            </w:r>
          </w:p>
          <w:p w14:paraId="69B2DE42" w14:textId="77777777" w:rsidR="006337F1" w:rsidRPr="00820C08"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sidRPr="002F69D1">
              <w:rPr>
                <w:rFonts w:ascii="Times New Roman" w:hAnsi="Times New Roman" w:cs="Times New Roman"/>
                <w:sz w:val="24"/>
                <w:szCs w:val="24"/>
                <w:lang w:val="sr-Cyrl-CS"/>
              </w:rPr>
              <w:t>визуелно-демонстрациона</w:t>
            </w:r>
          </w:p>
          <w:p w14:paraId="0E0579D9" w14:textId="77777777" w:rsidR="006337F1" w:rsidRPr="00212EAC"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14:paraId="03203494" w14:textId="77777777" w:rsidR="006337F1" w:rsidRPr="00212EAC" w:rsidRDefault="006337F1" w:rsidP="006337F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 и јун</w:t>
            </w:r>
          </w:p>
        </w:tc>
      </w:tr>
      <w:tr w:rsidR="006337F1" w:rsidRPr="00212EAC" w14:paraId="74544BDD" w14:textId="77777777" w:rsidTr="006337F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2D2A924D"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53B50CE"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F97CC4F"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5D85D035"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71917577" w14:textId="77777777" w:rsidR="006337F1" w:rsidRPr="00212EAC" w:rsidRDefault="006337F1" w:rsidP="006337F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337F1" w:rsidRPr="00212EAC" w14:paraId="70F90C88" w14:textId="77777777" w:rsidTr="006337F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0EF6461"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AEACA42" w14:textId="77777777"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7C5E2AD4"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табла</w:t>
            </w:r>
          </w:p>
          <w:p w14:paraId="439DF396" w14:textId="77777777" w:rsidR="006337F1" w:rsidRPr="00123A3D"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креде и фломастери у боји</w:t>
            </w:r>
          </w:p>
          <w:p w14:paraId="1D96A2FA"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рачунар</w:t>
            </w:r>
          </w:p>
          <w:p w14:paraId="36F7105C" w14:textId="77777777" w:rsidR="006337F1" w:rsidRPr="00E32339" w:rsidRDefault="006337F1" w:rsidP="006337F1">
            <w:pPr>
              <w:numPr>
                <w:ilvl w:val="0"/>
                <w:numId w:val="20"/>
              </w:numPr>
              <w:spacing w:after="0" w:line="240" w:lineRule="auto"/>
              <w:rPr>
                <w:rFonts w:ascii="Times New Roman" w:hAnsi="Times New Roman" w:cs="Times New Roman"/>
                <w:sz w:val="24"/>
                <w:szCs w:val="24"/>
              </w:rPr>
            </w:pPr>
            <w:r w:rsidRPr="00E32339">
              <w:rPr>
                <w:rFonts w:ascii="Times New Roman" w:hAnsi="Times New Roman" w:cs="Times New Roman"/>
                <w:sz w:val="24"/>
                <w:szCs w:val="24"/>
                <w:lang w:val="sr-Cyrl-CS"/>
              </w:rPr>
              <w:t>видео-бим</w:t>
            </w:r>
          </w:p>
          <w:p w14:paraId="0FA75018" w14:textId="77777777" w:rsidR="006337F1" w:rsidRPr="006337F1" w:rsidRDefault="006337F1" w:rsidP="006337F1">
            <w:pPr>
              <w:numPr>
                <w:ilvl w:val="0"/>
                <w:numId w:val="11"/>
              </w:numPr>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(анимације на интернету)</w:t>
            </w:r>
          </w:p>
          <w:p w14:paraId="04748819" w14:textId="77777777" w:rsidR="006337F1" w:rsidRDefault="006337F1" w:rsidP="006337F1">
            <w:pPr>
              <w:spacing w:after="0" w:line="240" w:lineRule="auto"/>
              <w:rPr>
                <w:rFonts w:ascii="Times New Roman" w:hAnsi="Times New Roman" w:cs="Times New Roman"/>
                <w:sz w:val="24"/>
                <w:szCs w:val="24"/>
                <w:lang w:val="sr-Cyrl-CS"/>
              </w:rPr>
            </w:pPr>
          </w:p>
          <w:p w14:paraId="55EAE918" w14:textId="77777777" w:rsidR="006337F1" w:rsidRDefault="006337F1" w:rsidP="006337F1">
            <w:pPr>
              <w:spacing w:after="0" w:line="240" w:lineRule="auto"/>
              <w:rPr>
                <w:rFonts w:ascii="Times New Roman" w:hAnsi="Times New Roman" w:cs="Times New Roman"/>
                <w:sz w:val="24"/>
                <w:szCs w:val="24"/>
                <w:lang w:val="sr-Cyrl-CS"/>
              </w:rPr>
            </w:pPr>
          </w:p>
          <w:p w14:paraId="7D52E3D5" w14:textId="77777777" w:rsidR="006337F1" w:rsidRDefault="006337F1" w:rsidP="006337F1">
            <w:pPr>
              <w:spacing w:after="0" w:line="240" w:lineRule="auto"/>
              <w:rPr>
                <w:rFonts w:ascii="Times New Roman" w:hAnsi="Times New Roman" w:cs="Times New Roman"/>
                <w:sz w:val="24"/>
                <w:szCs w:val="24"/>
                <w:lang w:val="sr-Cyrl-CS"/>
              </w:rPr>
            </w:pPr>
          </w:p>
          <w:p w14:paraId="3F3B7476" w14:textId="34E62CD6" w:rsidR="006337F1" w:rsidRPr="00212EAC" w:rsidRDefault="006337F1" w:rsidP="006337F1">
            <w:pPr>
              <w:spacing w:after="0" w:line="240" w:lineRule="auto"/>
              <w:rPr>
                <w:rFonts w:ascii="Times New Roman" w:eastAsia="Times New Roman" w:hAnsi="Times New Roman" w:cs="Times New Roman"/>
                <w:sz w:val="24"/>
                <w:szCs w:val="24"/>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14:paraId="66EFA0F1" w14:textId="77777777" w:rsidR="006337F1" w:rsidRPr="00212EAC" w:rsidRDefault="006337F1" w:rsidP="006337F1">
            <w:pPr>
              <w:numPr>
                <w:ilvl w:val="0"/>
                <w:numId w:val="12"/>
              </w:numPr>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Са знањима из биологије из основне школе</w:t>
            </w:r>
          </w:p>
        </w:tc>
        <w:tc>
          <w:tcPr>
            <w:tcW w:w="4928" w:type="dxa"/>
            <w:gridSpan w:val="14"/>
            <w:tcBorders>
              <w:top w:val="single" w:sz="4" w:space="0" w:color="auto"/>
              <w:left w:val="single" w:sz="4" w:space="0" w:color="auto"/>
              <w:bottom w:val="double" w:sz="4" w:space="0" w:color="auto"/>
              <w:right w:val="double" w:sz="4" w:space="0" w:color="auto"/>
            </w:tcBorders>
          </w:tcPr>
          <w:p w14:paraId="11FE21BC" w14:textId="77777777" w:rsidR="006337F1" w:rsidRPr="00E32339"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усмено излагање</w:t>
            </w:r>
          </w:p>
          <w:p w14:paraId="5D60D727" w14:textId="77777777" w:rsidR="006337F1" w:rsidRPr="00E32339"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активност на часу</w:t>
            </w:r>
          </w:p>
          <w:p w14:paraId="672AD34D" w14:textId="77777777" w:rsidR="006337F1" w:rsidRPr="00123A3D" w:rsidRDefault="006337F1" w:rsidP="006337F1">
            <w:pPr>
              <w:numPr>
                <w:ilvl w:val="0"/>
                <w:numId w:val="12"/>
              </w:numPr>
              <w:spacing w:after="0" w:line="240" w:lineRule="auto"/>
              <w:rPr>
                <w:rFonts w:ascii="Times New Roman" w:hAnsi="Times New Roman" w:cs="Times New Roman"/>
                <w:sz w:val="24"/>
                <w:szCs w:val="24"/>
                <w:lang w:val="sr-Cyrl-CS"/>
              </w:rPr>
            </w:pPr>
            <w:r w:rsidRPr="00E32339">
              <w:rPr>
                <w:rFonts w:ascii="Times New Roman" w:hAnsi="Times New Roman" w:cs="Times New Roman"/>
                <w:sz w:val="24"/>
                <w:szCs w:val="24"/>
                <w:lang w:val="sr-Cyrl-CS"/>
              </w:rPr>
              <w:t>писане провере знања</w:t>
            </w:r>
          </w:p>
        </w:tc>
      </w:tr>
    </w:tbl>
    <w:p w14:paraId="765E9E51" w14:textId="77777777" w:rsidR="00D74AD9" w:rsidRDefault="00D74AD9" w:rsidP="00E9441E">
      <w:pPr>
        <w:keepNext/>
        <w:spacing w:after="0" w:line="240" w:lineRule="auto"/>
        <w:outlineLvl w:val="1"/>
        <w:rPr>
          <w:rFonts w:ascii="Times New Roman" w:eastAsia="Times New Roman" w:hAnsi="Times New Roman" w:cs="Times New Roman"/>
          <w:b/>
          <w:bCs/>
          <w:iCs/>
          <w:sz w:val="28"/>
          <w:szCs w:val="28"/>
          <w:lang w:val="sr-Cyrl-RS"/>
        </w:rPr>
        <w:sectPr w:rsidR="00D74AD9" w:rsidSect="0052025C">
          <w:pgSz w:w="16838" w:h="11906" w:orient="landscape" w:code="9"/>
          <w:pgMar w:top="720" w:right="720" w:bottom="720" w:left="720" w:header="709" w:footer="709" w:gutter="0"/>
          <w:cols w:space="708"/>
          <w:docGrid w:linePitch="360"/>
        </w:sect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511"/>
        <w:gridCol w:w="1385"/>
        <w:gridCol w:w="1875"/>
        <w:gridCol w:w="63"/>
        <w:gridCol w:w="401"/>
        <w:gridCol w:w="64"/>
        <w:gridCol w:w="551"/>
        <w:gridCol w:w="74"/>
        <w:gridCol w:w="100"/>
        <w:gridCol w:w="180"/>
        <w:gridCol w:w="240"/>
        <w:gridCol w:w="530"/>
        <w:gridCol w:w="480"/>
        <w:gridCol w:w="449"/>
        <w:gridCol w:w="469"/>
        <w:gridCol w:w="179"/>
        <w:gridCol w:w="86"/>
        <w:gridCol w:w="87"/>
        <w:gridCol w:w="377"/>
        <w:gridCol w:w="487"/>
        <w:gridCol w:w="464"/>
        <w:gridCol w:w="662"/>
        <w:gridCol w:w="20"/>
        <w:gridCol w:w="202"/>
        <w:gridCol w:w="242"/>
        <w:gridCol w:w="20"/>
        <w:gridCol w:w="460"/>
        <w:gridCol w:w="464"/>
        <w:gridCol w:w="932"/>
      </w:tblGrid>
      <w:tr w:rsidR="007A05BD" w:rsidRPr="007A05BD" w14:paraId="420AE0FA" w14:textId="77777777" w:rsidTr="00FD5B8E">
        <w:trPr>
          <w:gridAfter w:val="5"/>
          <w:wAfter w:w="2118" w:type="dxa"/>
        </w:trPr>
        <w:tc>
          <w:tcPr>
            <w:tcW w:w="4532" w:type="dxa"/>
            <w:gridSpan w:val="3"/>
            <w:tcBorders>
              <w:top w:val="double" w:sz="4" w:space="0" w:color="auto"/>
              <w:left w:val="double" w:sz="4" w:space="0" w:color="auto"/>
              <w:bottom w:val="single" w:sz="4" w:space="0" w:color="auto"/>
              <w:right w:val="single" w:sz="4" w:space="0" w:color="auto"/>
            </w:tcBorders>
            <w:shd w:val="clear" w:color="auto" w:fill="E6E6E6"/>
            <w:hideMark/>
          </w:tcPr>
          <w:p w14:paraId="153CE5F3"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lastRenderedPageBreak/>
              <w:t>Образовни профил</w:t>
            </w:r>
          </w:p>
        </w:tc>
        <w:tc>
          <w:tcPr>
            <w:tcW w:w="8040" w:type="dxa"/>
            <w:gridSpan w:val="22"/>
            <w:tcBorders>
              <w:top w:val="double" w:sz="4" w:space="0" w:color="auto"/>
              <w:left w:val="single" w:sz="4" w:space="0" w:color="auto"/>
              <w:bottom w:val="single" w:sz="4" w:space="0" w:color="auto"/>
              <w:right w:val="double" w:sz="4" w:space="0" w:color="auto"/>
            </w:tcBorders>
            <w:vAlign w:val="center"/>
            <w:hideMark/>
          </w:tcPr>
          <w:p w14:paraId="5C4E471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Финансијско-рачуноводствени техничар</w:t>
            </w:r>
          </w:p>
        </w:tc>
      </w:tr>
      <w:tr w:rsidR="007A05BD" w:rsidRPr="007A05BD" w14:paraId="2A7C71A1" w14:textId="77777777" w:rsidTr="00FD5B8E">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3665AE90"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Предмет</w:t>
            </w:r>
          </w:p>
        </w:tc>
        <w:tc>
          <w:tcPr>
            <w:tcW w:w="8040" w:type="dxa"/>
            <w:gridSpan w:val="22"/>
            <w:tcBorders>
              <w:top w:val="single" w:sz="4" w:space="0" w:color="auto"/>
              <w:left w:val="single" w:sz="4" w:space="0" w:color="auto"/>
              <w:bottom w:val="single" w:sz="4" w:space="0" w:color="auto"/>
              <w:right w:val="double" w:sz="4" w:space="0" w:color="auto"/>
            </w:tcBorders>
            <w:vAlign w:val="center"/>
            <w:hideMark/>
          </w:tcPr>
          <w:p w14:paraId="75E698A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Принципи економије</w:t>
            </w:r>
          </w:p>
        </w:tc>
      </w:tr>
      <w:tr w:rsidR="007A05BD" w:rsidRPr="007A05BD" w14:paraId="6631B5F9" w14:textId="77777777" w:rsidTr="00FD5B8E">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031FF14D"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Разред</w:t>
            </w:r>
          </w:p>
        </w:tc>
        <w:tc>
          <w:tcPr>
            <w:tcW w:w="8040" w:type="dxa"/>
            <w:gridSpan w:val="22"/>
            <w:tcBorders>
              <w:top w:val="single" w:sz="4" w:space="0" w:color="auto"/>
              <w:left w:val="single" w:sz="4" w:space="0" w:color="auto"/>
              <w:bottom w:val="single" w:sz="4" w:space="0" w:color="auto"/>
              <w:right w:val="double" w:sz="4" w:space="0" w:color="auto"/>
            </w:tcBorders>
            <w:vAlign w:val="center"/>
            <w:hideMark/>
          </w:tcPr>
          <w:p w14:paraId="7B78D93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први</w:t>
            </w:r>
          </w:p>
        </w:tc>
      </w:tr>
      <w:tr w:rsidR="007A05BD" w:rsidRPr="007A05BD" w14:paraId="2F7C93B6" w14:textId="77777777" w:rsidTr="00FD5B8E">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1C1EFBA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Годишњи фонд часова</w:t>
            </w:r>
          </w:p>
        </w:tc>
        <w:tc>
          <w:tcPr>
            <w:tcW w:w="8040" w:type="dxa"/>
            <w:gridSpan w:val="22"/>
            <w:tcBorders>
              <w:top w:val="single" w:sz="4" w:space="0" w:color="auto"/>
              <w:left w:val="single" w:sz="4" w:space="0" w:color="auto"/>
              <w:bottom w:val="single" w:sz="4" w:space="0" w:color="auto"/>
              <w:right w:val="double" w:sz="4" w:space="0" w:color="auto"/>
            </w:tcBorders>
            <w:vAlign w:val="center"/>
            <w:hideMark/>
          </w:tcPr>
          <w:p w14:paraId="6BA83816"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111</w:t>
            </w:r>
          </w:p>
        </w:tc>
      </w:tr>
      <w:tr w:rsidR="007A05BD" w:rsidRPr="007A05BD" w14:paraId="69CAFDDB" w14:textId="77777777" w:rsidTr="00FD5B8E">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593B805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Недељни фонд часова</w:t>
            </w:r>
          </w:p>
        </w:tc>
        <w:tc>
          <w:tcPr>
            <w:tcW w:w="8040" w:type="dxa"/>
            <w:gridSpan w:val="22"/>
            <w:tcBorders>
              <w:top w:val="single" w:sz="4" w:space="0" w:color="auto"/>
              <w:left w:val="single" w:sz="4" w:space="0" w:color="auto"/>
              <w:bottom w:val="single" w:sz="4" w:space="0" w:color="auto"/>
              <w:right w:val="double" w:sz="4" w:space="0" w:color="auto"/>
            </w:tcBorders>
            <w:vAlign w:val="center"/>
            <w:hideMark/>
          </w:tcPr>
          <w:p w14:paraId="5AB8420E"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3</w:t>
            </w:r>
          </w:p>
        </w:tc>
      </w:tr>
      <w:tr w:rsidR="007A05BD" w:rsidRPr="007A05BD" w14:paraId="3CF2D20E" w14:textId="77777777" w:rsidTr="00FD5B8E">
        <w:trPr>
          <w:gridAfter w:val="5"/>
          <w:wAfter w:w="2118" w:type="dxa"/>
        </w:trPr>
        <w:tc>
          <w:tcPr>
            <w:tcW w:w="4532" w:type="dxa"/>
            <w:gridSpan w:val="3"/>
            <w:tcBorders>
              <w:top w:val="single" w:sz="4" w:space="0" w:color="auto"/>
              <w:left w:val="double" w:sz="4" w:space="0" w:color="auto"/>
              <w:bottom w:val="double" w:sz="4" w:space="0" w:color="auto"/>
              <w:right w:val="single" w:sz="4" w:space="0" w:color="auto"/>
            </w:tcBorders>
            <w:shd w:val="clear" w:color="auto" w:fill="E6E6E6"/>
            <w:hideMark/>
          </w:tcPr>
          <w:p w14:paraId="2B79B48B"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Литература</w:t>
            </w:r>
          </w:p>
        </w:tc>
        <w:tc>
          <w:tcPr>
            <w:tcW w:w="8040" w:type="dxa"/>
            <w:gridSpan w:val="22"/>
            <w:tcBorders>
              <w:top w:val="single" w:sz="4" w:space="0" w:color="auto"/>
              <w:left w:val="single" w:sz="4" w:space="0" w:color="auto"/>
              <w:bottom w:val="double" w:sz="4" w:space="0" w:color="auto"/>
              <w:right w:val="double" w:sz="4" w:space="0" w:color="auto"/>
            </w:tcBorders>
          </w:tcPr>
          <w:p w14:paraId="7710073E"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Принципи економије;Ђорђе Митровић, Биљана Пешаљ, разни интернет извори</w:t>
            </w:r>
          </w:p>
        </w:tc>
      </w:tr>
      <w:tr w:rsidR="007A05BD" w:rsidRPr="007A05BD" w14:paraId="4F3E2A64" w14:textId="77777777" w:rsidTr="00FD5B8E">
        <w:tc>
          <w:tcPr>
            <w:tcW w:w="636" w:type="dxa"/>
            <w:tcBorders>
              <w:top w:val="nil"/>
              <w:left w:val="nil"/>
              <w:bottom w:val="double" w:sz="4" w:space="0" w:color="auto"/>
              <w:right w:val="nil"/>
            </w:tcBorders>
            <w:vAlign w:val="center"/>
          </w:tcPr>
          <w:p w14:paraId="4A7138BB"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p>
        </w:tc>
        <w:tc>
          <w:tcPr>
            <w:tcW w:w="2511" w:type="dxa"/>
            <w:tcBorders>
              <w:top w:val="nil"/>
              <w:left w:val="nil"/>
              <w:bottom w:val="double" w:sz="4" w:space="0" w:color="auto"/>
              <w:right w:val="nil"/>
            </w:tcBorders>
            <w:vAlign w:val="center"/>
          </w:tcPr>
          <w:p w14:paraId="749A2902"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p>
        </w:tc>
        <w:tc>
          <w:tcPr>
            <w:tcW w:w="3788" w:type="dxa"/>
            <w:gridSpan w:val="5"/>
            <w:tcBorders>
              <w:top w:val="nil"/>
              <w:left w:val="nil"/>
              <w:bottom w:val="double" w:sz="4" w:space="0" w:color="auto"/>
              <w:right w:val="nil"/>
            </w:tcBorders>
            <w:vAlign w:val="center"/>
          </w:tcPr>
          <w:p w14:paraId="59243214"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p>
        </w:tc>
        <w:tc>
          <w:tcPr>
            <w:tcW w:w="7755" w:type="dxa"/>
            <w:gridSpan w:val="23"/>
            <w:tcBorders>
              <w:top w:val="nil"/>
              <w:left w:val="nil"/>
              <w:bottom w:val="double" w:sz="4" w:space="0" w:color="auto"/>
              <w:right w:val="nil"/>
            </w:tcBorders>
            <w:vAlign w:val="center"/>
          </w:tcPr>
          <w:p w14:paraId="5CA208F3"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p>
        </w:tc>
      </w:tr>
      <w:tr w:rsidR="007A05BD" w:rsidRPr="007A05BD" w14:paraId="7B84D1ED" w14:textId="77777777" w:rsidTr="00FD5B8E">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EED2F8C"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C45D2F2"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Тема/модул/област</w:t>
            </w:r>
          </w:p>
        </w:tc>
        <w:tc>
          <w:tcPr>
            <w:tcW w:w="378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DBA5385"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Циљеви</w:t>
            </w:r>
          </w:p>
        </w:tc>
        <w:tc>
          <w:tcPr>
            <w:tcW w:w="7755" w:type="dxa"/>
            <w:gridSpan w:val="23"/>
            <w:tcBorders>
              <w:top w:val="double" w:sz="4" w:space="0" w:color="auto"/>
              <w:left w:val="single" w:sz="4" w:space="0" w:color="auto"/>
              <w:bottom w:val="single" w:sz="4" w:space="0" w:color="auto"/>
              <w:right w:val="double" w:sz="4" w:space="0" w:color="auto"/>
            </w:tcBorders>
            <w:shd w:val="clear" w:color="auto" w:fill="E6E6E6"/>
            <w:vAlign w:val="center"/>
            <w:hideMark/>
          </w:tcPr>
          <w:p w14:paraId="20230BB5"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Фонд/тип часа</w:t>
            </w:r>
          </w:p>
        </w:tc>
      </w:tr>
      <w:tr w:rsidR="007A05BD" w:rsidRPr="007A05BD" w14:paraId="7F8BCFB4" w14:textId="77777777" w:rsidTr="00FD5B8E">
        <w:tc>
          <w:tcPr>
            <w:tcW w:w="0" w:type="auto"/>
            <w:vMerge/>
            <w:tcBorders>
              <w:top w:val="double" w:sz="4" w:space="0" w:color="auto"/>
              <w:left w:val="double" w:sz="4" w:space="0" w:color="auto"/>
              <w:bottom w:val="single" w:sz="4" w:space="0" w:color="auto"/>
              <w:right w:val="single" w:sz="4" w:space="0" w:color="auto"/>
            </w:tcBorders>
            <w:vAlign w:val="center"/>
            <w:hideMark/>
          </w:tcPr>
          <w:p w14:paraId="317673A0"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283E84C9"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14:paraId="0178EDB0"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114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1743242D"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број часова у области</w:t>
            </w:r>
          </w:p>
        </w:tc>
        <w:tc>
          <w:tcPr>
            <w:tcW w:w="101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5CF7E69"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вежбе</w:t>
            </w:r>
          </w:p>
        </w:tc>
        <w:tc>
          <w:tcPr>
            <w:tcW w:w="1647"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043139A2"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F7CAF83"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1D662ADE"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738742AA"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2715608E"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tc>
        <w:tc>
          <w:tcPr>
            <w:tcW w:w="932"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7A25F788"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1D961558"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p w14:paraId="21BD8B0A"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 блоку</w:t>
            </w:r>
          </w:p>
        </w:tc>
      </w:tr>
      <w:tr w:rsidR="007A05BD" w:rsidRPr="007A05BD" w14:paraId="613654BB" w14:textId="77777777" w:rsidTr="00FD5B8E">
        <w:trPr>
          <w:trHeight w:val="1610"/>
        </w:trPr>
        <w:tc>
          <w:tcPr>
            <w:tcW w:w="636" w:type="dxa"/>
            <w:vMerge w:val="restart"/>
            <w:tcBorders>
              <w:top w:val="single" w:sz="4" w:space="0" w:color="auto"/>
              <w:left w:val="double" w:sz="4" w:space="0" w:color="auto"/>
              <w:bottom w:val="double" w:sz="4" w:space="0" w:color="auto"/>
              <w:right w:val="single" w:sz="4" w:space="0" w:color="auto"/>
            </w:tcBorders>
            <w:hideMark/>
          </w:tcPr>
          <w:p w14:paraId="31AC1AC3"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 1.</w:t>
            </w:r>
          </w:p>
        </w:tc>
        <w:tc>
          <w:tcPr>
            <w:tcW w:w="2511" w:type="dxa"/>
            <w:vMerge w:val="restart"/>
            <w:tcBorders>
              <w:top w:val="single" w:sz="4" w:space="0" w:color="auto"/>
              <w:left w:val="single" w:sz="4" w:space="0" w:color="auto"/>
              <w:bottom w:val="double" w:sz="4" w:space="0" w:color="auto"/>
              <w:right w:val="single" w:sz="4" w:space="0" w:color="auto"/>
            </w:tcBorders>
          </w:tcPr>
          <w:p w14:paraId="328B73BF" w14:textId="77777777" w:rsidR="007A05BD" w:rsidRPr="007A05BD" w:rsidRDefault="007A05BD" w:rsidP="007A05BD">
            <w:pPr>
              <w:numPr>
                <w:ilvl w:val="0"/>
                <w:numId w:val="1"/>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Економска наука; развој, принципи и методе анализе</w:t>
            </w:r>
          </w:p>
          <w:p w14:paraId="2AE4361D" w14:textId="77777777" w:rsidR="007A05BD" w:rsidRPr="007A05BD" w:rsidRDefault="007A05BD" w:rsidP="007A05BD">
            <w:pPr>
              <w:spacing w:after="0" w:line="240" w:lineRule="auto"/>
              <w:ind w:left="170"/>
              <w:rPr>
                <w:rFonts w:ascii="Times New Roman" w:eastAsia="Times New Roman" w:hAnsi="Times New Roman" w:cs="Times New Roman"/>
                <w:sz w:val="24"/>
                <w:szCs w:val="24"/>
                <w:lang w:val="sr-Cyrl-CS"/>
              </w:rPr>
            </w:pPr>
          </w:p>
        </w:tc>
        <w:tc>
          <w:tcPr>
            <w:tcW w:w="3788" w:type="dxa"/>
            <w:gridSpan w:val="5"/>
            <w:tcBorders>
              <w:top w:val="single" w:sz="4" w:space="0" w:color="auto"/>
              <w:left w:val="single" w:sz="4" w:space="0" w:color="auto"/>
              <w:bottom w:val="single" w:sz="4" w:space="0" w:color="auto"/>
              <w:right w:val="single" w:sz="4" w:space="0" w:color="auto"/>
            </w:tcBorders>
            <w:vAlign w:val="center"/>
          </w:tcPr>
          <w:p w14:paraId="6C99F52C" w14:textId="72168056" w:rsidR="007A05BD" w:rsidRPr="007A05BD" w:rsidRDefault="007A05BD" w:rsidP="00273482">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Стицање основних знања о развоју економије, принципима, методама и моделима који се користе у  екномској науци</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695F815B" w14:textId="77777777" w:rsidR="007A05BD" w:rsidRPr="007A05BD" w:rsidRDefault="007A05BD" w:rsidP="007A05BD">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21</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14:paraId="0FF28150"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 xml:space="preserve">      </w:t>
            </w:r>
          </w:p>
        </w:tc>
        <w:tc>
          <w:tcPr>
            <w:tcW w:w="1647" w:type="dxa"/>
            <w:gridSpan w:val="6"/>
            <w:tcBorders>
              <w:top w:val="single" w:sz="4" w:space="0" w:color="auto"/>
              <w:left w:val="single" w:sz="4" w:space="0" w:color="auto"/>
              <w:bottom w:val="single" w:sz="4" w:space="0" w:color="auto"/>
              <w:right w:val="single" w:sz="4" w:space="0" w:color="auto"/>
            </w:tcBorders>
            <w:vAlign w:val="center"/>
            <w:hideMark/>
          </w:tcPr>
          <w:p w14:paraId="65579A33" w14:textId="77777777" w:rsidR="007A05BD" w:rsidRPr="007A05BD" w:rsidRDefault="007A05BD" w:rsidP="007A05BD">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5</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14:paraId="6CC382F2" w14:textId="77777777" w:rsidR="007A05BD" w:rsidRPr="007A05BD" w:rsidRDefault="007A05BD" w:rsidP="007A05BD">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16</w:t>
            </w:r>
          </w:p>
        </w:tc>
        <w:tc>
          <w:tcPr>
            <w:tcW w:w="1146" w:type="dxa"/>
            <w:gridSpan w:val="5"/>
            <w:tcBorders>
              <w:top w:val="single" w:sz="4" w:space="0" w:color="auto"/>
              <w:left w:val="single" w:sz="4" w:space="0" w:color="auto"/>
              <w:bottom w:val="single" w:sz="4" w:space="0" w:color="auto"/>
              <w:right w:val="single" w:sz="4" w:space="0" w:color="auto"/>
            </w:tcBorders>
            <w:vAlign w:val="center"/>
          </w:tcPr>
          <w:p w14:paraId="238377C0" w14:textId="77777777" w:rsidR="007A05BD" w:rsidRPr="007A05BD" w:rsidRDefault="007A05BD" w:rsidP="007A05BD">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595C1B7"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p>
        </w:tc>
        <w:tc>
          <w:tcPr>
            <w:tcW w:w="932" w:type="dxa"/>
            <w:tcBorders>
              <w:top w:val="single" w:sz="4" w:space="0" w:color="auto"/>
              <w:left w:val="single" w:sz="4" w:space="0" w:color="auto"/>
              <w:bottom w:val="single" w:sz="4" w:space="0" w:color="auto"/>
              <w:right w:val="double" w:sz="4" w:space="0" w:color="auto"/>
            </w:tcBorders>
            <w:vAlign w:val="center"/>
          </w:tcPr>
          <w:p w14:paraId="5D354F76"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p>
        </w:tc>
      </w:tr>
      <w:tr w:rsidR="007A05BD" w:rsidRPr="007A05BD" w14:paraId="120E1CA4" w14:textId="77777777" w:rsidTr="00FD5B8E">
        <w:trPr>
          <w:trHeight w:val="158"/>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C5D753A"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8673678"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93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1AA171F0"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ru-RU"/>
              </w:rPr>
            </w:pPr>
            <w:r w:rsidRPr="007A05BD">
              <w:rPr>
                <w:rFonts w:ascii="Times New Roman" w:eastAsia="Times New Roman" w:hAnsi="Times New Roman" w:cs="Times New Roman"/>
                <w:b/>
                <w:sz w:val="24"/>
                <w:szCs w:val="24"/>
                <w:lang w:val="sr-Cyrl-CS"/>
              </w:rPr>
              <w:t>Исходи</w:t>
            </w:r>
          </w:p>
          <w:p w14:paraId="3E9CBD95" w14:textId="77777777" w:rsidR="007A05BD" w:rsidRPr="007A05BD" w:rsidRDefault="007A05BD" w:rsidP="007A05BD">
            <w:pPr>
              <w:spacing w:after="0" w:line="240" w:lineRule="auto"/>
              <w:jc w:val="center"/>
              <w:rPr>
                <w:rFonts w:ascii="Times New Roman" w:eastAsia="Times New Roman" w:hAnsi="Times New Roman" w:cs="Times New Roman"/>
                <w:b/>
                <w:color w:val="000000"/>
                <w:sz w:val="24"/>
                <w:szCs w:val="24"/>
                <w:lang w:val="ru-RU"/>
              </w:rPr>
            </w:pPr>
            <w:r w:rsidRPr="007A05BD">
              <w:rPr>
                <w:rFonts w:ascii="Times New Roman" w:eastAsia="Times New Roman" w:hAnsi="Times New Roman" w:cs="Times New Roman"/>
                <w:color w:val="000000"/>
                <w:sz w:val="24"/>
                <w:szCs w:val="24"/>
                <w:lang w:val="sr-Cyrl-CS"/>
              </w:rPr>
              <w:t>Ученик ће бити у стању да:</w:t>
            </w:r>
          </w:p>
        </w:tc>
        <w:tc>
          <w:tcPr>
            <w:tcW w:w="228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E21DC37"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Облик рада</w:t>
            </w:r>
          </w:p>
        </w:tc>
        <w:tc>
          <w:tcPr>
            <w:tcW w:w="245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409F0B7"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Методе рада</w:t>
            </w:r>
          </w:p>
        </w:tc>
        <w:tc>
          <w:tcPr>
            <w:tcW w:w="1876"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5C6461F0"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Време реализације</w:t>
            </w:r>
          </w:p>
        </w:tc>
      </w:tr>
      <w:tr w:rsidR="007A05BD" w:rsidRPr="007A05BD" w14:paraId="4B8D06A1" w14:textId="77777777" w:rsidTr="00FD5B8E">
        <w:trPr>
          <w:trHeight w:val="1228"/>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26D7AFF"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7D14640C"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933" w:type="dxa"/>
            <w:gridSpan w:val="10"/>
            <w:tcBorders>
              <w:top w:val="single" w:sz="4" w:space="0" w:color="auto"/>
              <w:left w:val="single" w:sz="4" w:space="0" w:color="auto"/>
              <w:bottom w:val="single" w:sz="4" w:space="0" w:color="auto"/>
              <w:right w:val="single" w:sz="4" w:space="0" w:color="auto"/>
            </w:tcBorders>
            <w:hideMark/>
          </w:tcPr>
          <w:p w14:paraId="124F1148"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предмет изучавања економије као науке</w:t>
            </w:r>
          </w:p>
          <w:p w14:paraId="7E56A070"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идентификује значај одређених школа економске мисли за развој економске науке</w:t>
            </w:r>
          </w:p>
          <w:p w14:paraId="5C55EC1C"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објасни потребе, оскудност и избор</w:t>
            </w:r>
          </w:p>
          <w:p w14:paraId="674FDF16"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доведе у везу неопходност размене добара ради задовољења потреба</w:t>
            </w:r>
          </w:p>
          <w:p w14:paraId="7E2E44ED"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утврди принципе индивидуалних одлучивања</w:t>
            </w:r>
          </w:p>
          <w:p w14:paraId="5017348E"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дефинише опортунитетни трошак и граничне (маргиналне) промене </w:t>
            </w:r>
          </w:p>
          <w:p w14:paraId="2547FA30"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утврди утицај подстицаја на понашање </w:t>
            </w:r>
            <w:r w:rsidRPr="007A05BD">
              <w:rPr>
                <w:rFonts w:ascii="Times New Roman" w:eastAsia="Times New Roman" w:hAnsi="Times New Roman" w:cs="Times New Roman"/>
                <w:sz w:val="24"/>
                <w:szCs w:val="24"/>
                <w:lang w:val="sr-Cyrl-CS"/>
              </w:rPr>
              <w:lastRenderedPageBreak/>
              <w:t>људи и друштва</w:t>
            </w:r>
          </w:p>
          <w:p w14:paraId="5555CBAB"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користи од учешћа у трговини</w:t>
            </w:r>
          </w:p>
          <w:p w14:paraId="57733CDB"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појмове тржиште и тржишна привреда</w:t>
            </w:r>
          </w:p>
          <w:p w14:paraId="7AF28050"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значај тржишта за организовање економских активности</w:t>
            </w:r>
          </w:p>
          <w:p w14:paraId="44316656"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 утврди узроке тржишних неуспеха (екстерналије, тржишна моћ)</w:t>
            </w:r>
          </w:p>
          <w:p w14:paraId="362FD306"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наведе принципе функционисања привреде</w:t>
            </w:r>
          </w:p>
          <w:p w14:paraId="63BF6897"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доведе у везу продуктивност и ниво животног стандарда</w:t>
            </w:r>
          </w:p>
          <w:p w14:paraId="411C59C6"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инфлацију</w:t>
            </w:r>
          </w:p>
          <w:p w14:paraId="77ACD080"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негативне последице инфлације</w:t>
            </w:r>
          </w:p>
          <w:p w14:paraId="3BC7BAF5"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научни метод</w:t>
            </w:r>
          </w:p>
          <w:p w14:paraId="785C179A"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идентификује значај посматрања у примени економског метода</w:t>
            </w:r>
          </w:p>
          <w:p w14:paraId="00025D8B"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доведе у везу посматрање и претпоставке у примени економског метода</w:t>
            </w:r>
          </w:p>
          <w:p w14:paraId="75CB54DD"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значај графичких приказа у економији</w:t>
            </w:r>
          </w:p>
          <w:p w14:paraId="1483AB69"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објасни дијаграм кружног тока и границу производних могућности</w:t>
            </w:r>
          </w:p>
          <w:p w14:paraId="1A5385A2" w14:textId="77777777" w:rsidR="007A05BD" w:rsidRPr="007A05BD" w:rsidRDefault="007A05BD" w:rsidP="007A05BD">
            <w:pPr>
              <w:numPr>
                <w:ilvl w:val="0"/>
                <w:numId w:val="3"/>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идентификује принципе економског резоновања на примеру границе производних могућности</w:t>
            </w:r>
          </w:p>
          <w:p w14:paraId="045A47D7" w14:textId="437823BB" w:rsidR="00273482" w:rsidRPr="007A05BD" w:rsidRDefault="007A05BD" w:rsidP="002E4657">
            <w:pPr>
              <w:numPr>
                <w:ilvl w:val="0"/>
                <w:numId w:val="3"/>
              </w:numPr>
              <w:spacing w:after="0" w:line="240" w:lineRule="auto"/>
              <w:rPr>
                <w:rFonts w:ascii="Times New Roman" w:eastAsia="Times New Roman" w:hAnsi="Times New Roman" w:cs="Times New Roman"/>
                <w:sz w:val="24"/>
                <w:szCs w:val="24"/>
                <w:lang w:val="sr-Cyrl-CS"/>
              </w:rPr>
            </w:pPr>
            <w:r w:rsidRPr="002E4657">
              <w:rPr>
                <w:rFonts w:ascii="Times New Roman" w:eastAsia="Times New Roman" w:hAnsi="Times New Roman" w:cs="Times New Roman"/>
                <w:sz w:val="24"/>
                <w:szCs w:val="24"/>
                <w:lang w:val="sr-Cyrl-CS"/>
              </w:rPr>
              <w:t>разликује појмове микроекономија и макроекономија</w:t>
            </w:r>
          </w:p>
        </w:tc>
        <w:tc>
          <w:tcPr>
            <w:tcW w:w="2280" w:type="dxa"/>
            <w:gridSpan w:val="7"/>
            <w:tcBorders>
              <w:top w:val="single" w:sz="4" w:space="0" w:color="auto"/>
              <w:left w:val="single" w:sz="4" w:space="0" w:color="auto"/>
              <w:bottom w:val="single" w:sz="4" w:space="0" w:color="auto"/>
              <w:right w:val="single" w:sz="4" w:space="0" w:color="auto"/>
            </w:tcBorders>
          </w:tcPr>
          <w:p w14:paraId="1682A460" w14:textId="77777777" w:rsidR="007A05BD" w:rsidRPr="007A05BD" w:rsidRDefault="007A05BD" w:rsidP="007A05BD">
            <w:pPr>
              <w:numPr>
                <w:ilvl w:val="0"/>
                <w:numId w:val="4"/>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фронтални</w:t>
            </w:r>
          </w:p>
          <w:p w14:paraId="2CE8C33A" w14:textId="77777777" w:rsidR="007A05BD" w:rsidRPr="007A05BD" w:rsidRDefault="007A05BD" w:rsidP="007A05BD">
            <w:pPr>
              <w:numPr>
                <w:ilvl w:val="0"/>
                <w:numId w:val="4"/>
              </w:numPr>
              <w:spacing w:after="0" w:line="240" w:lineRule="auto"/>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групни</w:t>
            </w:r>
          </w:p>
          <w:p w14:paraId="7896656E" w14:textId="77777777" w:rsidR="007A05BD" w:rsidRPr="007A05BD" w:rsidRDefault="007A05BD" w:rsidP="007A05BD">
            <w:pPr>
              <w:numPr>
                <w:ilvl w:val="0"/>
                <w:numId w:val="4"/>
              </w:numPr>
              <w:spacing w:after="0" w:line="240" w:lineRule="auto"/>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индивидуални</w:t>
            </w:r>
          </w:p>
          <w:p w14:paraId="3CBE133D"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2454" w:type="dxa"/>
            <w:gridSpan w:val="7"/>
            <w:tcBorders>
              <w:top w:val="single" w:sz="4" w:space="0" w:color="auto"/>
              <w:left w:val="single" w:sz="4" w:space="0" w:color="auto"/>
              <w:bottom w:val="single" w:sz="4" w:space="0" w:color="auto"/>
              <w:right w:val="single" w:sz="4" w:space="0" w:color="auto"/>
            </w:tcBorders>
          </w:tcPr>
          <w:p w14:paraId="62F4E2C0" w14:textId="77777777" w:rsidR="007A05BD" w:rsidRPr="007A05BD" w:rsidRDefault="007A05BD" w:rsidP="007A05BD">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монолошко – дијалошка</w:t>
            </w:r>
          </w:p>
          <w:p w14:paraId="67ABC68D" w14:textId="77777777" w:rsidR="007A05BD" w:rsidRPr="007A05BD" w:rsidRDefault="007A05BD" w:rsidP="007A05BD">
            <w:pPr>
              <w:numPr>
                <w:ilvl w:val="0"/>
                <w:numId w:val="5"/>
              </w:numPr>
              <w:tabs>
                <w:tab w:val="clear" w:pos="360"/>
              </w:tabs>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текст – метода</w:t>
            </w:r>
          </w:p>
          <w:p w14:paraId="43ECF127"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1876" w:type="dxa"/>
            <w:gridSpan w:val="4"/>
            <w:tcBorders>
              <w:top w:val="single" w:sz="4" w:space="0" w:color="auto"/>
              <w:left w:val="single" w:sz="4" w:space="0" w:color="auto"/>
              <w:bottom w:val="single" w:sz="4" w:space="0" w:color="auto"/>
              <w:right w:val="double" w:sz="4" w:space="0" w:color="auto"/>
            </w:tcBorders>
            <w:hideMark/>
          </w:tcPr>
          <w:p w14:paraId="73EC4E84" w14:textId="77777777" w:rsidR="007A05BD" w:rsidRPr="007A05BD" w:rsidRDefault="007A05BD" w:rsidP="007A05BD">
            <w:pPr>
              <w:numPr>
                <w:ilvl w:val="0"/>
                <w:numId w:val="1"/>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септембар - новембар</w:t>
            </w:r>
          </w:p>
        </w:tc>
      </w:tr>
      <w:tr w:rsidR="007A05BD" w:rsidRPr="007A05BD" w14:paraId="10D60C90" w14:textId="77777777" w:rsidTr="00FD5B8E">
        <w:trPr>
          <w:trHeight w:val="178"/>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C441EE2"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5C61C07B"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7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D221C9B"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Наставна средства</w:t>
            </w:r>
          </w:p>
        </w:tc>
        <w:tc>
          <w:tcPr>
            <w:tcW w:w="3489"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10B02BB2"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Корелација са другим предметом</w:t>
            </w:r>
          </w:p>
        </w:tc>
        <w:tc>
          <w:tcPr>
            <w:tcW w:w="4330"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518906C8" w14:textId="77777777" w:rsidR="007A05BD" w:rsidRPr="007A05BD" w:rsidRDefault="007A05BD" w:rsidP="007A05BD">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Праћење и оцењивање</w:t>
            </w:r>
          </w:p>
        </w:tc>
      </w:tr>
      <w:tr w:rsidR="007A05BD" w:rsidRPr="007A05BD" w14:paraId="70DF61E7"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EACA4FC"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0424BFC"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724" w:type="dxa"/>
            <w:gridSpan w:val="4"/>
            <w:tcBorders>
              <w:top w:val="single" w:sz="4" w:space="0" w:color="auto"/>
              <w:left w:val="single" w:sz="4" w:space="0" w:color="auto"/>
              <w:bottom w:val="double" w:sz="4" w:space="0" w:color="auto"/>
              <w:right w:val="single" w:sz="4" w:space="0" w:color="auto"/>
            </w:tcBorders>
          </w:tcPr>
          <w:p w14:paraId="4A69E6E0" w14:textId="77777777" w:rsidR="007A05BD" w:rsidRPr="007A05BD" w:rsidRDefault="007A05BD" w:rsidP="007A05BD">
            <w:pPr>
              <w:numPr>
                <w:ilvl w:val="0"/>
                <w:numId w:val="6"/>
              </w:numPr>
              <w:tabs>
                <w:tab w:val="num" w:pos="360"/>
              </w:tabs>
              <w:spacing w:after="0" w:line="240" w:lineRule="auto"/>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књига</w:t>
            </w:r>
          </w:p>
          <w:p w14:paraId="5BCB0188" w14:textId="77777777" w:rsidR="007A05BD" w:rsidRPr="007A05BD" w:rsidRDefault="007A05BD" w:rsidP="007A05BD">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шеме</w:t>
            </w:r>
          </w:p>
          <w:p w14:paraId="1606964D" w14:textId="77777777" w:rsidR="007A05BD" w:rsidRPr="007A05BD" w:rsidRDefault="007A05BD" w:rsidP="007A05BD">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видео – бим</w:t>
            </w:r>
          </w:p>
          <w:p w14:paraId="15C0BDED"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489" w:type="dxa"/>
            <w:gridSpan w:val="13"/>
            <w:tcBorders>
              <w:top w:val="single" w:sz="4" w:space="0" w:color="auto"/>
              <w:left w:val="single" w:sz="4" w:space="0" w:color="auto"/>
              <w:bottom w:val="double" w:sz="4" w:space="0" w:color="auto"/>
              <w:right w:val="single" w:sz="4" w:space="0" w:color="auto"/>
            </w:tcBorders>
            <w:hideMark/>
          </w:tcPr>
          <w:p w14:paraId="1E42D82F" w14:textId="77777777" w:rsidR="007A05BD" w:rsidRPr="007A05BD" w:rsidRDefault="007A05BD" w:rsidP="007A05BD">
            <w:pPr>
              <w:numPr>
                <w:ilvl w:val="0"/>
                <w:numId w:val="7"/>
              </w:numPr>
              <w:spacing w:after="0" w:line="240" w:lineRule="auto"/>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Пословна економија</w:t>
            </w:r>
          </w:p>
          <w:p w14:paraId="056C4790" w14:textId="77777777" w:rsidR="007A05BD" w:rsidRPr="007A05BD" w:rsidRDefault="007A05BD" w:rsidP="007A05BD">
            <w:pPr>
              <w:numPr>
                <w:ilvl w:val="0"/>
                <w:numId w:val="7"/>
              </w:numPr>
              <w:spacing w:after="0" w:line="240" w:lineRule="auto"/>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пословање</w:t>
            </w:r>
          </w:p>
          <w:p w14:paraId="2602138A" w14:textId="77777777" w:rsidR="007A05BD" w:rsidRPr="007A05BD" w:rsidRDefault="007A05BD" w:rsidP="007A05BD">
            <w:pPr>
              <w:numPr>
                <w:ilvl w:val="0"/>
                <w:numId w:val="7"/>
              </w:numPr>
              <w:spacing w:after="0" w:line="240" w:lineRule="auto"/>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право</w:t>
            </w:r>
          </w:p>
          <w:p w14:paraId="38B45FC3" w14:textId="77777777" w:rsidR="007A05BD" w:rsidRPr="007A05BD" w:rsidRDefault="007A05BD" w:rsidP="007A05BD">
            <w:pPr>
              <w:numPr>
                <w:ilvl w:val="0"/>
                <w:numId w:val="7"/>
              </w:numPr>
              <w:spacing w:after="0" w:line="240" w:lineRule="auto"/>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јавне финансије</w:t>
            </w:r>
          </w:p>
          <w:p w14:paraId="7ACA9261" w14:textId="71FB1B93" w:rsidR="00FD5B8E" w:rsidRPr="007A05BD" w:rsidRDefault="007A05BD" w:rsidP="00273482">
            <w:pPr>
              <w:numPr>
                <w:ilvl w:val="0"/>
                <w:numId w:val="7"/>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национална економија</w:t>
            </w:r>
          </w:p>
        </w:tc>
        <w:tc>
          <w:tcPr>
            <w:tcW w:w="4330" w:type="dxa"/>
            <w:gridSpan w:val="11"/>
            <w:tcBorders>
              <w:top w:val="single" w:sz="4" w:space="0" w:color="auto"/>
              <w:left w:val="single" w:sz="4" w:space="0" w:color="auto"/>
              <w:bottom w:val="double" w:sz="4" w:space="0" w:color="auto"/>
              <w:right w:val="double" w:sz="4" w:space="0" w:color="auto"/>
            </w:tcBorders>
            <w:hideMark/>
          </w:tcPr>
          <w:p w14:paraId="485E8B93" w14:textId="77777777" w:rsidR="007A05BD" w:rsidRPr="007A05BD" w:rsidRDefault="007A05BD" w:rsidP="007A05BD">
            <w:pPr>
              <w:numPr>
                <w:ilvl w:val="0"/>
                <w:numId w:val="8"/>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усмено излагање</w:t>
            </w:r>
          </w:p>
          <w:p w14:paraId="6E1D5573" w14:textId="77777777" w:rsidR="007A05BD" w:rsidRPr="007A05BD" w:rsidRDefault="007A05BD" w:rsidP="007A05BD">
            <w:pPr>
              <w:numPr>
                <w:ilvl w:val="0"/>
                <w:numId w:val="8"/>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активност на часу</w:t>
            </w:r>
          </w:p>
          <w:p w14:paraId="76640ED1" w14:textId="77777777" w:rsidR="007A05BD" w:rsidRPr="007A05BD" w:rsidRDefault="007A05BD" w:rsidP="007A05BD">
            <w:pPr>
              <w:numPr>
                <w:ilvl w:val="0"/>
                <w:numId w:val="8"/>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домаћи задаци</w:t>
            </w:r>
          </w:p>
          <w:p w14:paraId="77995372" w14:textId="77777777" w:rsidR="007A05BD" w:rsidRPr="007A05BD" w:rsidRDefault="007A05BD" w:rsidP="007A05BD">
            <w:pPr>
              <w:numPr>
                <w:ilvl w:val="0"/>
                <w:numId w:val="8"/>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тест</w:t>
            </w:r>
          </w:p>
          <w:p w14:paraId="50232F6E" w14:textId="77777777" w:rsidR="007A05BD" w:rsidRPr="007A05BD" w:rsidRDefault="007A05BD" w:rsidP="007A05BD">
            <w:pPr>
              <w:numPr>
                <w:ilvl w:val="0"/>
                <w:numId w:val="8"/>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есеј</w:t>
            </w:r>
          </w:p>
        </w:tc>
      </w:tr>
      <w:tr w:rsidR="007A05BD" w:rsidRPr="007A05BD" w14:paraId="375ADB8C" w14:textId="77777777" w:rsidTr="00E6046C">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44BBDE0B"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lastRenderedPageBreak/>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642210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1FA5CB0" w14:textId="77777777" w:rsidR="007A05BD" w:rsidRPr="007A05BD" w:rsidRDefault="007A05BD" w:rsidP="00FD5B8E">
            <w:pPr>
              <w:spacing w:after="0" w:line="240" w:lineRule="auto"/>
              <w:jc w:val="center"/>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hideMark/>
          </w:tcPr>
          <w:p w14:paraId="5CC2C70B"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Фонд/тип часа</w:t>
            </w:r>
          </w:p>
        </w:tc>
      </w:tr>
      <w:tr w:rsidR="007A05BD" w:rsidRPr="007A05BD" w14:paraId="18AF5A2F" w14:textId="77777777" w:rsidTr="00E6046C">
        <w:tc>
          <w:tcPr>
            <w:tcW w:w="0" w:type="auto"/>
            <w:vMerge/>
            <w:tcBorders>
              <w:top w:val="double" w:sz="4" w:space="0" w:color="auto"/>
              <w:left w:val="double" w:sz="4" w:space="0" w:color="auto"/>
              <w:bottom w:val="single" w:sz="4" w:space="0" w:color="auto"/>
              <w:right w:val="single" w:sz="4" w:space="0" w:color="auto"/>
            </w:tcBorders>
            <w:vAlign w:val="center"/>
            <w:hideMark/>
          </w:tcPr>
          <w:p w14:paraId="33A54893"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66DE0A83"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hideMark/>
          </w:tcPr>
          <w:p w14:paraId="6F463EFF"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4EB9CB1"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DE72D6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78C5D967"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9323077"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57A1C5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89F4BDD"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422E5818"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06F65F66"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34B674E4"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p w14:paraId="56AF2871"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 блоку</w:t>
            </w:r>
          </w:p>
        </w:tc>
      </w:tr>
      <w:tr w:rsidR="007A05BD" w:rsidRPr="007A05BD" w14:paraId="416B1975" w14:textId="77777777" w:rsidTr="00E6046C">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1A237C77"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 2.</w:t>
            </w:r>
          </w:p>
        </w:tc>
        <w:tc>
          <w:tcPr>
            <w:tcW w:w="2511" w:type="dxa"/>
            <w:vMerge w:val="restart"/>
            <w:tcBorders>
              <w:top w:val="single" w:sz="4" w:space="0" w:color="auto"/>
              <w:left w:val="single" w:sz="4" w:space="0" w:color="auto"/>
              <w:bottom w:val="double" w:sz="4" w:space="0" w:color="auto"/>
              <w:right w:val="single" w:sz="4" w:space="0" w:color="auto"/>
            </w:tcBorders>
            <w:hideMark/>
          </w:tcPr>
          <w:p w14:paraId="5E6AAE55"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Понуда, тражња и функционисање тржишта</w:t>
            </w:r>
          </w:p>
        </w:tc>
        <w:tc>
          <w:tcPr>
            <w:tcW w:w="3323" w:type="dxa"/>
            <w:gridSpan w:val="3"/>
            <w:tcBorders>
              <w:top w:val="single" w:sz="4" w:space="0" w:color="auto"/>
              <w:left w:val="single" w:sz="4" w:space="0" w:color="auto"/>
              <w:bottom w:val="single" w:sz="4" w:space="0" w:color="auto"/>
              <w:right w:val="single" w:sz="4" w:space="0" w:color="auto"/>
            </w:tcBorders>
            <w:vAlign w:val="center"/>
            <w:hideMark/>
          </w:tcPr>
          <w:p w14:paraId="3BA55DAD" w14:textId="77777777" w:rsid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Стицање знања о функционисању тржишта</w:t>
            </w:r>
          </w:p>
          <w:p w14:paraId="3DAEC932" w14:textId="77777777" w:rsidR="00FD5B8E" w:rsidRPr="007A05BD" w:rsidRDefault="00FD5B8E" w:rsidP="00FD5B8E">
            <w:pPr>
              <w:spacing w:after="0" w:line="240" w:lineRule="auto"/>
              <w:rPr>
                <w:rFonts w:ascii="Times New Roman" w:eastAsia="Times New Roman" w:hAnsi="Times New Roman" w:cs="Times New Roman"/>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75696697"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33</w:t>
            </w:r>
          </w:p>
        </w:tc>
        <w:tc>
          <w:tcPr>
            <w:tcW w:w="1050" w:type="dxa"/>
            <w:gridSpan w:val="4"/>
            <w:tcBorders>
              <w:top w:val="single" w:sz="4" w:space="0" w:color="auto"/>
              <w:left w:val="single" w:sz="4" w:space="0" w:color="auto"/>
              <w:bottom w:val="single" w:sz="4" w:space="0" w:color="auto"/>
              <w:right w:val="single" w:sz="4" w:space="0" w:color="auto"/>
            </w:tcBorders>
            <w:vAlign w:val="center"/>
            <w:hideMark/>
          </w:tcPr>
          <w:p w14:paraId="6791B07B" w14:textId="52078C77" w:rsidR="007A05BD" w:rsidRPr="007A05BD" w:rsidRDefault="007A05BD" w:rsidP="00FD5B8E">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hideMark/>
          </w:tcPr>
          <w:p w14:paraId="5B2C41D0"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10</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4BE5AE51"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Latn-ME"/>
              </w:rPr>
            </w:pPr>
            <w:r w:rsidRPr="007A05BD">
              <w:rPr>
                <w:rFonts w:ascii="Times New Roman" w:eastAsia="Times New Roman" w:hAnsi="Times New Roman" w:cs="Times New Roman"/>
                <w:sz w:val="24"/>
                <w:szCs w:val="24"/>
                <w:lang w:val="sr-Cyrl-CS"/>
              </w:rPr>
              <w:t>2</w:t>
            </w:r>
            <w:r w:rsidRPr="007A05BD">
              <w:rPr>
                <w:rFonts w:ascii="Times New Roman" w:eastAsia="Times New Roman" w:hAnsi="Times New Roman" w:cs="Times New Roman"/>
                <w:sz w:val="24"/>
                <w:szCs w:val="24"/>
                <w:lang w:val="sr-Latn-ME"/>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455D2687"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19BDF5D"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14:paraId="73D4AFD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r>
      <w:tr w:rsidR="007A05BD" w:rsidRPr="007A05BD" w14:paraId="478B1E5A" w14:textId="77777777" w:rsidTr="00FD5B8E">
        <w:trPr>
          <w:trHeight w:val="32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4BC80A2"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E9FAC9C"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51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1EAD836A"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Исходи</w:t>
            </w:r>
          </w:p>
          <w:p w14:paraId="01972977"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color w:val="000000"/>
                <w:sz w:val="24"/>
                <w:szCs w:val="24"/>
                <w:lang w:val="sr-Cyrl-CS"/>
              </w:rPr>
              <w:t>Ученик ће бити у стању да:</w:t>
            </w:r>
          </w:p>
        </w:tc>
        <w:tc>
          <w:tcPr>
            <w:tcW w:w="234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1F1E774D"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Облик рада</w:t>
            </w:r>
          </w:p>
        </w:tc>
        <w:tc>
          <w:tcPr>
            <w:tcW w:w="2342"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6ED379D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41F74E7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Време реализације</w:t>
            </w:r>
          </w:p>
        </w:tc>
      </w:tr>
      <w:tr w:rsidR="007A05BD" w:rsidRPr="007A05BD" w14:paraId="422779A8"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3F182FB9"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DEB9B8F"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513" w:type="dxa"/>
            <w:gridSpan w:val="8"/>
            <w:tcBorders>
              <w:top w:val="single" w:sz="4" w:space="0" w:color="auto"/>
              <w:left w:val="single" w:sz="4" w:space="0" w:color="auto"/>
              <w:bottom w:val="single" w:sz="4" w:space="0" w:color="auto"/>
              <w:right w:val="single" w:sz="4" w:space="0" w:color="auto"/>
            </w:tcBorders>
            <w:hideMark/>
          </w:tcPr>
          <w:p w14:paraId="72BB7E22"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тржиште и  тражену количину добара</w:t>
            </w:r>
          </w:p>
          <w:p w14:paraId="1DE2DF9B"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графички криву индивидуалне и тржишне тражње</w:t>
            </w:r>
          </w:p>
          <w:p w14:paraId="23A8FD86"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променљиве које утичу на тражњу</w:t>
            </w:r>
          </w:p>
          <w:p w14:paraId="2512CAB5"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понуђену количину добара</w:t>
            </w:r>
          </w:p>
          <w:p w14:paraId="5CF7511A"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криву индивидуалне и тржишне понуде</w:t>
            </w:r>
          </w:p>
          <w:p w14:paraId="16EF3A00"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тржишну равнотежу; равнотежну цену и равнотежну количину</w:t>
            </w:r>
          </w:p>
          <w:p w14:paraId="7290C686"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графички тржишну равнотежу</w:t>
            </w:r>
          </w:p>
          <w:p w14:paraId="371CE92F"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објасни закон понуде и тражње</w:t>
            </w:r>
          </w:p>
          <w:p w14:paraId="6B2A7621"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анализира промену тржишне равнотеже</w:t>
            </w:r>
          </w:p>
          <w:p w14:paraId="5702C9D2"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ценовну еластичност тражње</w:t>
            </w:r>
          </w:p>
          <w:p w14:paraId="2105649E"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наведе факторе који утичу на ценовну еластичност ражње</w:t>
            </w:r>
          </w:p>
          <w:p w14:paraId="66F1C761"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израчуна ценовну еластичност тражње</w:t>
            </w:r>
          </w:p>
          <w:p w14:paraId="647AC71A"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криве тражње на основу њихових еластичности</w:t>
            </w:r>
          </w:p>
          <w:p w14:paraId="55351BBE"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графички криве тражње са различитим коефицијентима еластичности</w:t>
            </w:r>
          </w:p>
          <w:p w14:paraId="7176260E"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укупан приход</w:t>
            </w:r>
          </w:p>
          <w:p w14:paraId="5C9EE5B7"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објасни промену укупног прихода услед проомене цена у зависности од еластичности тражње</w:t>
            </w:r>
          </w:p>
          <w:p w14:paraId="56DF766B"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доходну еластичност тражње, унакрсну еластичност тражње и ценовну еластичност понуде</w:t>
            </w:r>
          </w:p>
          <w:p w14:paraId="55CED803"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наведе  факторе који утичу на ценовну еластичност понуде </w:t>
            </w:r>
          </w:p>
          <w:p w14:paraId="7B41CF91"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израчуна ценовну еластичност понуде</w:t>
            </w:r>
          </w:p>
          <w:p w14:paraId="26C4DDC5"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графички криве понуде са различитим коефицијентима еластичности</w:t>
            </w:r>
          </w:p>
        </w:tc>
        <w:tc>
          <w:tcPr>
            <w:tcW w:w="2348" w:type="dxa"/>
            <w:gridSpan w:val="6"/>
            <w:tcBorders>
              <w:top w:val="single" w:sz="4" w:space="0" w:color="auto"/>
              <w:left w:val="single" w:sz="4" w:space="0" w:color="auto"/>
              <w:bottom w:val="single" w:sz="4" w:space="0" w:color="auto"/>
              <w:right w:val="single" w:sz="4" w:space="0" w:color="auto"/>
            </w:tcBorders>
            <w:hideMark/>
          </w:tcPr>
          <w:p w14:paraId="697C9E37"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Фронтални</w:t>
            </w:r>
          </w:p>
          <w:p w14:paraId="6CCE810A"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Групни</w:t>
            </w:r>
          </w:p>
          <w:p w14:paraId="49394D66"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индивидуални</w:t>
            </w:r>
          </w:p>
        </w:tc>
        <w:tc>
          <w:tcPr>
            <w:tcW w:w="2342" w:type="dxa"/>
            <w:gridSpan w:val="7"/>
            <w:tcBorders>
              <w:top w:val="single" w:sz="4" w:space="0" w:color="auto"/>
              <w:left w:val="single" w:sz="4" w:space="0" w:color="auto"/>
              <w:bottom w:val="single" w:sz="4" w:space="0" w:color="auto"/>
              <w:right w:val="single" w:sz="4" w:space="0" w:color="auto"/>
            </w:tcBorders>
            <w:hideMark/>
          </w:tcPr>
          <w:p w14:paraId="365B2A22"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монолошка</w:t>
            </w:r>
          </w:p>
          <w:p w14:paraId="626C194A"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дијалошка </w:t>
            </w:r>
          </w:p>
          <w:p w14:paraId="68131BE6"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монолошко-дијалошка</w:t>
            </w:r>
          </w:p>
          <w:p w14:paraId="40223599"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текст метода</w:t>
            </w:r>
          </w:p>
          <w:p w14:paraId="7B6F0FC3"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hideMark/>
          </w:tcPr>
          <w:p w14:paraId="6EBC9C3B"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средина новембра</w:t>
            </w:r>
          </w:p>
          <w:p w14:paraId="54C26EF4"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-децембар</w:t>
            </w:r>
          </w:p>
        </w:tc>
      </w:tr>
      <w:tr w:rsidR="007A05BD" w:rsidRPr="007A05BD" w14:paraId="40C5693F" w14:textId="77777777" w:rsidTr="00FD5B8E">
        <w:trPr>
          <w:trHeight w:val="38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F72F4E6"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782A17B5"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1DC7A36"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Наставна средства</w:t>
            </w:r>
          </w:p>
        </w:tc>
        <w:tc>
          <w:tcPr>
            <w:tcW w:w="3601"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02491C0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Корелација са другим предметом</w:t>
            </w:r>
          </w:p>
        </w:tc>
        <w:tc>
          <w:tcPr>
            <w:tcW w:w="4682" w:type="dxa"/>
            <w:gridSpan w:val="14"/>
            <w:tcBorders>
              <w:top w:val="single" w:sz="4" w:space="0" w:color="auto"/>
              <w:left w:val="single" w:sz="4" w:space="0" w:color="auto"/>
              <w:bottom w:val="single" w:sz="4" w:space="0" w:color="auto"/>
              <w:right w:val="double" w:sz="4" w:space="0" w:color="auto"/>
            </w:tcBorders>
            <w:shd w:val="clear" w:color="auto" w:fill="E6E6E6"/>
            <w:vAlign w:val="center"/>
            <w:hideMark/>
          </w:tcPr>
          <w:p w14:paraId="49C5B534"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Праћење и оцењивање</w:t>
            </w:r>
          </w:p>
        </w:tc>
      </w:tr>
      <w:tr w:rsidR="007A05BD" w:rsidRPr="007A05BD" w14:paraId="4104608C"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0637485"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279FBF7"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hideMark/>
          </w:tcPr>
          <w:p w14:paraId="0CC41112"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књига,</w:t>
            </w:r>
          </w:p>
          <w:p w14:paraId="58CF86F3"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шеме</w:t>
            </w:r>
          </w:p>
          <w:p w14:paraId="2C7906F3"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видео-бим</w:t>
            </w:r>
          </w:p>
        </w:tc>
        <w:tc>
          <w:tcPr>
            <w:tcW w:w="3601" w:type="dxa"/>
            <w:gridSpan w:val="12"/>
            <w:tcBorders>
              <w:top w:val="single" w:sz="4" w:space="0" w:color="auto"/>
              <w:left w:val="single" w:sz="4" w:space="0" w:color="auto"/>
              <w:bottom w:val="double" w:sz="4" w:space="0" w:color="auto"/>
              <w:right w:val="single" w:sz="4" w:space="0" w:color="auto"/>
            </w:tcBorders>
          </w:tcPr>
          <w:p w14:paraId="3A0C569E"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пословање</w:t>
            </w:r>
          </w:p>
          <w:p w14:paraId="0663CA09"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право</w:t>
            </w:r>
          </w:p>
          <w:p w14:paraId="3D4A7E8E"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јавне финансије</w:t>
            </w:r>
          </w:p>
          <w:p w14:paraId="2279B81E" w14:textId="1F1D95FE" w:rsidR="007A05BD" w:rsidRDefault="007A05BD" w:rsidP="007A05BD">
            <w:pPr>
              <w:numPr>
                <w:ilvl w:val="0"/>
                <w:numId w:val="7"/>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национална економија</w:t>
            </w:r>
          </w:p>
          <w:p w14:paraId="4D100172" w14:textId="77777777" w:rsidR="00FD5B8E" w:rsidRPr="007A05BD" w:rsidRDefault="00FD5B8E" w:rsidP="00FD5B8E">
            <w:pPr>
              <w:spacing w:after="0" w:line="240" w:lineRule="auto"/>
              <w:jc w:val="both"/>
              <w:rPr>
                <w:rFonts w:ascii="Times New Roman" w:eastAsia="Times New Roman" w:hAnsi="Times New Roman" w:cs="Times New Roman"/>
                <w:sz w:val="24"/>
                <w:szCs w:val="24"/>
                <w:lang w:val="sr-Cyrl-CS"/>
              </w:rPr>
            </w:pPr>
          </w:p>
          <w:p w14:paraId="3299147E"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p>
        </w:tc>
        <w:tc>
          <w:tcPr>
            <w:tcW w:w="4682" w:type="dxa"/>
            <w:gridSpan w:val="14"/>
            <w:tcBorders>
              <w:top w:val="single" w:sz="4" w:space="0" w:color="auto"/>
              <w:left w:val="single" w:sz="4" w:space="0" w:color="auto"/>
              <w:bottom w:val="double" w:sz="4" w:space="0" w:color="auto"/>
              <w:right w:val="double" w:sz="4" w:space="0" w:color="auto"/>
            </w:tcBorders>
            <w:hideMark/>
          </w:tcPr>
          <w:p w14:paraId="35B3E517"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усмено излагање</w:t>
            </w:r>
          </w:p>
          <w:p w14:paraId="5168697D"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активност на часу</w:t>
            </w:r>
          </w:p>
          <w:p w14:paraId="2DA3BADA"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домаћи задаци</w:t>
            </w:r>
          </w:p>
          <w:p w14:paraId="7D43F9E2"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тест</w:t>
            </w:r>
          </w:p>
          <w:p w14:paraId="12CFDA6A" w14:textId="77777777" w:rsidR="00273482" w:rsidRDefault="007A05BD" w:rsidP="00C61D47">
            <w:pPr>
              <w:numPr>
                <w:ilvl w:val="0"/>
                <w:numId w:val="27"/>
              </w:numPr>
              <w:tabs>
                <w:tab w:val="clear" w:pos="360"/>
              </w:tabs>
              <w:spacing w:after="0" w:line="240" w:lineRule="auto"/>
              <w:jc w:val="both"/>
              <w:rPr>
                <w:rFonts w:ascii="Times New Roman" w:eastAsia="Times New Roman" w:hAnsi="Times New Roman" w:cs="Times New Roman"/>
                <w:sz w:val="24"/>
                <w:szCs w:val="24"/>
                <w:lang w:val="sr-Cyrl-CS"/>
              </w:rPr>
            </w:pPr>
            <w:r w:rsidRPr="002E4657">
              <w:rPr>
                <w:rFonts w:ascii="Times New Roman" w:eastAsia="Times New Roman" w:hAnsi="Times New Roman" w:cs="Times New Roman"/>
                <w:sz w:val="24"/>
                <w:szCs w:val="24"/>
                <w:lang w:val="sr-Cyrl-CS"/>
              </w:rPr>
              <w:t>есеј</w:t>
            </w:r>
          </w:p>
          <w:p w14:paraId="2369650A" w14:textId="77777777" w:rsidR="002E4657" w:rsidRDefault="002E4657" w:rsidP="002E4657">
            <w:pPr>
              <w:spacing w:after="0" w:line="240" w:lineRule="auto"/>
              <w:jc w:val="both"/>
              <w:rPr>
                <w:rFonts w:ascii="Times New Roman" w:eastAsia="Times New Roman" w:hAnsi="Times New Roman" w:cs="Times New Roman"/>
                <w:sz w:val="24"/>
                <w:szCs w:val="24"/>
                <w:lang w:val="sr-Cyrl-CS"/>
              </w:rPr>
            </w:pPr>
          </w:p>
          <w:p w14:paraId="2AE9D8DA" w14:textId="77777777" w:rsidR="002E4657" w:rsidRDefault="002E4657" w:rsidP="002E4657">
            <w:pPr>
              <w:spacing w:after="0" w:line="240" w:lineRule="auto"/>
              <w:jc w:val="both"/>
              <w:rPr>
                <w:rFonts w:ascii="Times New Roman" w:eastAsia="Times New Roman" w:hAnsi="Times New Roman" w:cs="Times New Roman"/>
                <w:sz w:val="24"/>
                <w:szCs w:val="24"/>
                <w:lang w:val="sr-Cyrl-CS"/>
              </w:rPr>
            </w:pPr>
          </w:p>
          <w:p w14:paraId="6B872D84" w14:textId="77777777" w:rsidR="002E4657" w:rsidRDefault="002E4657" w:rsidP="002E4657">
            <w:pPr>
              <w:spacing w:after="0" w:line="240" w:lineRule="auto"/>
              <w:jc w:val="both"/>
              <w:rPr>
                <w:rFonts w:ascii="Times New Roman" w:eastAsia="Times New Roman" w:hAnsi="Times New Roman" w:cs="Times New Roman"/>
                <w:sz w:val="24"/>
                <w:szCs w:val="24"/>
                <w:lang w:val="sr-Cyrl-CS"/>
              </w:rPr>
            </w:pPr>
          </w:p>
          <w:p w14:paraId="56D5B33D" w14:textId="77777777" w:rsidR="002E4657" w:rsidRDefault="002E4657" w:rsidP="002E4657">
            <w:pPr>
              <w:spacing w:after="0" w:line="240" w:lineRule="auto"/>
              <w:jc w:val="both"/>
              <w:rPr>
                <w:rFonts w:ascii="Times New Roman" w:eastAsia="Times New Roman" w:hAnsi="Times New Roman" w:cs="Times New Roman"/>
                <w:sz w:val="24"/>
                <w:szCs w:val="24"/>
                <w:lang w:val="sr-Cyrl-CS"/>
              </w:rPr>
            </w:pPr>
          </w:p>
          <w:p w14:paraId="279EC807" w14:textId="77777777" w:rsidR="002E4657" w:rsidRDefault="002E4657" w:rsidP="002E4657">
            <w:pPr>
              <w:spacing w:after="0" w:line="240" w:lineRule="auto"/>
              <w:jc w:val="both"/>
              <w:rPr>
                <w:rFonts w:ascii="Times New Roman" w:eastAsia="Times New Roman" w:hAnsi="Times New Roman" w:cs="Times New Roman"/>
                <w:sz w:val="24"/>
                <w:szCs w:val="24"/>
                <w:lang w:val="sr-Cyrl-CS"/>
              </w:rPr>
            </w:pPr>
          </w:p>
          <w:p w14:paraId="33D65840" w14:textId="191DCF1A" w:rsidR="002E4657" w:rsidRPr="007A05BD" w:rsidRDefault="002E4657" w:rsidP="002E4657">
            <w:pPr>
              <w:spacing w:after="0" w:line="240" w:lineRule="auto"/>
              <w:jc w:val="both"/>
              <w:rPr>
                <w:rFonts w:ascii="Times New Roman" w:eastAsia="Times New Roman" w:hAnsi="Times New Roman" w:cs="Times New Roman"/>
                <w:sz w:val="24"/>
                <w:szCs w:val="24"/>
                <w:lang w:val="sr-Cyrl-CS"/>
              </w:rPr>
            </w:pPr>
          </w:p>
        </w:tc>
      </w:tr>
      <w:tr w:rsidR="007A05BD" w:rsidRPr="007A05BD" w14:paraId="52B657F6" w14:textId="77777777" w:rsidTr="00E6046C">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FF8B7C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lastRenderedPageBreak/>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3AEE36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75689E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hideMark/>
          </w:tcPr>
          <w:p w14:paraId="5DF67368"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Фонд/тип часа</w:t>
            </w:r>
          </w:p>
        </w:tc>
      </w:tr>
      <w:tr w:rsidR="007A05BD" w:rsidRPr="007A05BD" w14:paraId="1324EE94" w14:textId="77777777" w:rsidTr="00E6046C">
        <w:tc>
          <w:tcPr>
            <w:tcW w:w="0" w:type="auto"/>
            <w:vMerge/>
            <w:tcBorders>
              <w:top w:val="double" w:sz="4" w:space="0" w:color="auto"/>
              <w:left w:val="double" w:sz="4" w:space="0" w:color="auto"/>
              <w:bottom w:val="single" w:sz="4" w:space="0" w:color="auto"/>
              <w:right w:val="single" w:sz="4" w:space="0" w:color="auto"/>
            </w:tcBorders>
            <w:vAlign w:val="center"/>
            <w:hideMark/>
          </w:tcPr>
          <w:p w14:paraId="385969E2"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593FE40F"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hideMark/>
          </w:tcPr>
          <w:p w14:paraId="031CEEF1"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8073EB7"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8FD9793"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3ACA980"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21EF6C8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92445AB"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F91B943"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147D413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243AC666"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7DDA097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p w14:paraId="30AA5FAB"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 блоку</w:t>
            </w:r>
          </w:p>
        </w:tc>
      </w:tr>
      <w:tr w:rsidR="007A05BD" w:rsidRPr="007A05BD" w14:paraId="1C675E40" w14:textId="77777777" w:rsidTr="00E6046C">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0AE153E0"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 3.</w:t>
            </w:r>
          </w:p>
        </w:tc>
        <w:tc>
          <w:tcPr>
            <w:tcW w:w="2511" w:type="dxa"/>
            <w:vMerge w:val="restart"/>
            <w:tcBorders>
              <w:top w:val="single" w:sz="4" w:space="0" w:color="auto"/>
              <w:left w:val="single" w:sz="4" w:space="0" w:color="auto"/>
              <w:bottom w:val="double" w:sz="4" w:space="0" w:color="auto"/>
              <w:right w:val="single" w:sz="4" w:space="0" w:color="auto"/>
            </w:tcBorders>
            <w:hideMark/>
          </w:tcPr>
          <w:p w14:paraId="015B5D05"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Трошкови производње</w:t>
            </w:r>
          </w:p>
        </w:tc>
        <w:tc>
          <w:tcPr>
            <w:tcW w:w="3323" w:type="dxa"/>
            <w:gridSpan w:val="3"/>
            <w:tcBorders>
              <w:top w:val="single" w:sz="4" w:space="0" w:color="auto"/>
              <w:left w:val="single" w:sz="4" w:space="0" w:color="auto"/>
              <w:bottom w:val="single" w:sz="4" w:space="0" w:color="auto"/>
              <w:right w:val="single" w:sz="4" w:space="0" w:color="auto"/>
            </w:tcBorders>
            <w:vAlign w:val="center"/>
            <w:hideMark/>
          </w:tcPr>
          <w:p w14:paraId="290C357A" w14:textId="3FD0B067" w:rsidR="00FD5B8E" w:rsidRPr="007A05BD" w:rsidRDefault="007A05BD" w:rsidP="002E4657">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Стицање основних знанања о трошковима предузећа</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46C46B0"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18</w:t>
            </w:r>
          </w:p>
        </w:tc>
        <w:tc>
          <w:tcPr>
            <w:tcW w:w="1050" w:type="dxa"/>
            <w:gridSpan w:val="4"/>
            <w:tcBorders>
              <w:top w:val="single" w:sz="4" w:space="0" w:color="auto"/>
              <w:left w:val="single" w:sz="4" w:space="0" w:color="auto"/>
              <w:bottom w:val="single" w:sz="4" w:space="0" w:color="auto"/>
              <w:right w:val="single" w:sz="4" w:space="0" w:color="auto"/>
            </w:tcBorders>
            <w:vAlign w:val="center"/>
            <w:hideMark/>
          </w:tcPr>
          <w:p w14:paraId="58E0AA36" w14:textId="7A1459E3" w:rsidR="007A05BD" w:rsidRPr="007A05BD" w:rsidRDefault="007A05BD" w:rsidP="00FD5B8E">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hideMark/>
          </w:tcPr>
          <w:p w14:paraId="3DEEBABA"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6</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0A7E34A2"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12</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26B5F422"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D63888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14:paraId="5E7A7F0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r>
      <w:tr w:rsidR="007A05BD" w:rsidRPr="007A05BD" w14:paraId="300CEBAA" w14:textId="77777777" w:rsidTr="00FD5B8E">
        <w:trPr>
          <w:trHeight w:val="32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4976DA7"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056868C"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693"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12746B66"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Исходи</w:t>
            </w:r>
          </w:p>
          <w:p w14:paraId="1748E6E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color w:val="000000"/>
                <w:sz w:val="24"/>
                <w:szCs w:val="24"/>
                <w:lang w:val="sr-Cyrl-CS"/>
              </w:rPr>
              <w:t>Ученик ће бити у стању да:</w:t>
            </w:r>
          </w:p>
        </w:tc>
        <w:tc>
          <w:tcPr>
            <w:tcW w:w="2347"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2CFBCC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Облик рада</w:t>
            </w:r>
          </w:p>
        </w:tc>
        <w:tc>
          <w:tcPr>
            <w:tcW w:w="216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568A613D"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15C134A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Време реализације</w:t>
            </w:r>
          </w:p>
        </w:tc>
      </w:tr>
      <w:tr w:rsidR="007A05BD" w:rsidRPr="007A05BD" w14:paraId="57A5B585"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AB9B72A"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1B4C15D"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693" w:type="dxa"/>
            <w:gridSpan w:val="9"/>
            <w:tcBorders>
              <w:top w:val="single" w:sz="4" w:space="0" w:color="auto"/>
              <w:left w:val="single" w:sz="4" w:space="0" w:color="auto"/>
              <w:bottom w:val="single" w:sz="4" w:space="0" w:color="auto"/>
              <w:right w:val="single" w:sz="4" w:space="0" w:color="auto"/>
            </w:tcBorders>
            <w:hideMark/>
          </w:tcPr>
          <w:p w14:paraId="4E6AF768"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појам трошкова</w:t>
            </w:r>
          </w:p>
          <w:p w14:paraId="78A23CD3"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експлицитне и имплицитне трошкове</w:t>
            </w:r>
          </w:p>
          <w:p w14:paraId="03046803"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економски профит и рачуноводствени профит</w:t>
            </w:r>
          </w:p>
          <w:p w14:paraId="5B16EA38"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прроизводну функцију; маргинални производ и опадајући маргинални производ</w:t>
            </w:r>
          </w:p>
          <w:p w14:paraId="192449DB"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фиксне  и варијабилне трошкове</w:t>
            </w:r>
          </w:p>
          <w:p w14:paraId="20320311"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графички фиксне и варијабилне трошкове</w:t>
            </w:r>
          </w:p>
          <w:p w14:paraId="39AC78F8"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укупне и просечне  трошкове</w:t>
            </w:r>
          </w:p>
          <w:p w14:paraId="28A99B1C"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објасни маргинални трошак</w:t>
            </w:r>
          </w:p>
          <w:p w14:paraId="0DB052EC"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графички криве просечних  трошкова и маргиналног трошка</w:t>
            </w:r>
          </w:p>
          <w:p w14:paraId="4069E1BB" w14:textId="34B7AABC" w:rsidR="00FD5B8E" w:rsidRPr="007A05BD" w:rsidRDefault="007A05BD" w:rsidP="00273482">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разликује трошкове на кратки и дуги рок</w:t>
            </w:r>
          </w:p>
        </w:tc>
        <w:tc>
          <w:tcPr>
            <w:tcW w:w="2347" w:type="dxa"/>
            <w:gridSpan w:val="6"/>
            <w:tcBorders>
              <w:top w:val="single" w:sz="4" w:space="0" w:color="auto"/>
              <w:left w:val="single" w:sz="4" w:space="0" w:color="auto"/>
              <w:bottom w:val="single" w:sz="4" w:space="0" w:color="auto"/>
              <w:right w:val="single" w:sz="4" w:space="0" w:color="auto"/>
            </w:tcBorders>
            <w:hideMark/>
          </w:tcPr>
          <w:p w14:paraId="39058D0A"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Фронтални</w:t>
            </w:r>
          </w:p>
          <w:p w14:paraId="250084C3"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Групни</w:t>
            </w:r>
          </w:p>
          <w:p w14:paraId="1FF1F54C"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индивидуални</w:t>
            </w:r>
          </w:p>
        </w:tc>
        <w:tc>
          <w:tcPr>
            <w:tcW w:w="2163" w:type="dxa"/>
            <w:gridSpan w:val="6"/>
            <w:tcBorders>
              <w:top w:val="single" w:sz="4" w:space="0" w:color="auto"/>
              <w:left w:val="single" w:sz="4" w:space="0" w:color="auto"/>
              <w:bottom w:val="single" w:sz="4" w:space="0" w:color="auto"/>
              <w:right w:val="single" w:sz="4" w:space="0" w:color="auto"/>
            </w:tcBorders>
            <w:hideMark/>
          </w:tcPr>
          <w:p w14:paraId="205C30E3"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монолошка</w:t>
            </w:r>
          </w:p>
          <w:p w14:paraId="0BCC4ADC"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дијалошка </w:t>
            </w:r>
          </w:p>
          <w:p w14:paraId="37609DF5"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монолошко-дијалошка</w:t>
            </w:r>
          </w:p>
          <w:p w14:paraId="10989726"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текст метода</w:t>
            </w:r>
          </w:p>
          <w:p w14:paraId="48EB49CC"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hideMark/>
          </w:tcPr>
          <w:p w14:paraId="057AEB68"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јануар-март</w:t>
            </w:r>
          </w:p>
        </w:tc>
      </w:tr>
      <w:tr w:rsidR="007A05BD" w:rsidRPr="007A05BD" w14:paraId="6F58F207" w14:textId="77777777" w:rsidTr="00FD5B8E">
        <w:trPr>
          <w:trHeight w:val="38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0B3186C3"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60B9958"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60688C8"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Наставна средства</w:t>
            </w:r>
          </w:p>
        </w:tc>
        <w:tc>
          <w:tcPr>
            <w:tcW w:w="3780"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43BA22E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Корелација са другим предметом</w:t>
            </w:r>
          </w:p>
        </w:tc>
        <w:tc>
          <w:tcPr>
            <w:tcW w:w="4503"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14:paraId="56D9748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Праћење и оцењивање</w:t>
            </w:r>
          </w:p>
        </w:tc>
      </w:tr>
      <w:tr w:rsidR="007A05BD" w:rsidRPr="007A05BD" w14:paraId="1B24196F"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249E836"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85E2839"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hideMark/>
          </w:tcPr>
          <w:p w14:paraId="3F39ECEC"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књига,</w:t>
            </w:r>
          </w:p>
          <w:p w14:paraId="2C42E7E3"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шеме</w:t>
            </w:r>
          </w:p>
          <w:p w14:paraId="1DC6B440"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видео-бим</w:t>
            </w:r>
          </w:p>
        </w:tc>
        <w:tc>
          <w:tcPr>
            <w:tcW w:w="3780" w:type="dxa"/>
            <w:gridSpan w:val="13"/>
            <w:tcBorders>
              <w:top w:val="single" w:sz="4" w:space="0" w:color="auto"/>
              <w:left w:val="single" w:sz="4" w:space="0" w:color="auto"/>
              <w:bottom w:val="double" w:sz="4" w:space="0" w:color="auto"/>
              <w:right w:val="single" w:sz="4" w:space="0" w:color="auto"/>
            </w:tcBorders>
          </w:tcPr>
          <w:p w14:paraId="6AFDCB59"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пословање</w:t>
            </w:r>
          </w:p>
          <w:p w14:paraId="256EF5D7"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–рачуноводствена обука</w:t>
            </w:r>
          </w:p>
          <w:p w14:paraId="2CDA1126"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право</w:t>
            </w:r>
          </w:p>
          <w:p w14:paraId="44D0A2B1"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lastRenderedPageBreak/>
              <w:t>јавне финансије</w:t>
            </w:r>
          </w:p>
          <w:p w14:paraId="3B8B2576" w14:textId="234200AE" w:rsidR="007A05BD" w:rsidRPr="007A05BD" w:rsidRDefault="007A05BD" w:rsidP="00273482">
            <w:pPr>
              <w:numPr>
                <w:ilvl w:val="0"/>
                <w:numId w:val="7"/>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национална економија</w:t>
            </w:r>
          </w:p>
        </w:tc>
        <w:tc>
          <w:tcPr>
            <w:tcW w:w="4503" w:type="dxa"/>
            <w:gridSpan w:val="13"/>
            <w:tcBorders>
              <w:top w:val="single" w:sz="4" w:space="0" w:color="auto"/>
              <w:left w:val="single" w:sz="4" w:space="0" w:color="auto"/>
              <w:bottom w:val="double" w:sz="4" w:space="0" w:color="auto"/>
              <w:right w:val="double" w:sz="4" w:space="0" w:color="auto"/>
            </w:tcBorders>
            <w:hideMark/>
          </w:tcPr>
          <w:p w14:paraId="6428F369"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усмено излагање</w:t>
            </w:r>
          </w:p>
          <w:p w14:paraId="120EF14B"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активност на часу</w:t>
            </w:r>
          </w:p>
          <w:p w14:paraId="624B7E2B"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домаћи задаци</w:t>
            </w:r>
          </w:p>
          <w:p w14:paraId="0534331B"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тест</w:t>
            </w:r>
          </w:p>
          <w:p w14:paraId="3E995379" w14:textId="77777777" w:rsidR="007A05BD" w:rsidRPr="007A05BD" w:rsidRDefault="007A05BD" w:rsidP="00C61D47">
            <w:pPr>
              <w:numPr>
                <w:ilvl w:val="0"/>
                <w:numId w:val="27"/>
              </w:numPr>
              <w:tabs>
                <w:tab w:val="clear" w:pos="360"/>
              </w:tabs>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есеј</w:t>
            </w:r>
          </w:p>
        </w:tc>
      </w:tr>
      <w:tr w:rsidR="007A05BD" w:rsidRPr="007A05BD" w14:paraId="201A306F" w14:textId="77777777" w:rsidTr="00E6046C">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2F06DF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lastRenderedPageBreak/>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CB6C6B6"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AF2203D"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hideMark/>
          </w:tcPr>
          <w:p w14:paraId="75CBA231"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Фонд/тип часа</w:t>
            </w:r>
          </w:p>
        </w:tc>
      </w:tr>
      <w:tr w:rsidR="007A05BD" w:rsidRPr="007A05BD" w14:paraId="03C83E0D" w14:textId="77777777" w:rsidTr="00E6046C">
        <w:tc>
          <w:tcPr>
            <w:tcW w:w="0" w:type="auto"/>
            <w:vMerge/>
            <w:tcBorders>
              <w:top w:val="double" w:sz="4" w:space="0" w:color="auto"/>
              <w:left w:val="double" w:sz="4" w:space="0" w:color="auto"/>
              <w:bottom w:val="single" w:sz="4" w:space="0" w:color="auto"/>
              <w:right w:val="single" w:sz="4" w:space="0" w:color="auto"/>
            </w:tcBorders>
            <w:vAlign w:val="center"/>
            <w:hideMark/>
          </w:tcPr>
          <w:p w14:paraId="27C0C4E7"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294E9CB3"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hideMark/>
          </w:tcPr>
          <w:p w14:paraId="47DE3D25"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33DC7E2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CE12DA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5A07CE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8E4E76A"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08E8F2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8165CC8"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5CF20C11"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4CC5D6D8"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5CD0012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p w14:paraId="32C9D39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 блоку</w:t>
            </w:r>
          </w:p>
        </w:tc>
      </w:tr>
      <w:tr w:rsidR="007A05BD" w:rsidRPr="007A05BD" w14:paraId="66682E28" w14:textId="77777777" w:rsidTr="00E6046C">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3401308C"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 4.</w:t>
            </w:r>
          </w:p>
        </w:tc>
        <w:tc>
          <w:tcPr>
            <w:tcW w:w="2511" w:type="dxa"/>
            <w:vMerge w:val="restart"/>
            <w:tcBorders>
              <w:top w:val="single" w:sz="4" w:space="0" w:color="auto"/>
              <w:left w:val="single" w:sz="4" w:space="0" w:color="auto"/>
              <w:bottom w:val="double" w:sz="4" w:space="0" w:color="auto"/>
              <w:right w:val="single" w:sz="4" w:space="0" w:color="auto"/>
            </w:tcBorders>
            <w:hideMark/>
          </w:tcPr>
          <w:p w14:paraId="2CB02AB3"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Тржишне структуре и понашање предузећа </w:t>
            </w:r>
          </w:p>
        </w:tc>
        <w:tc>
          <w:tcPr>
            <w:tcW w:w="3323" w:type="dxa"/>
            <w:gridSpan w:val="3"/>
            <w:tcBorders>
              <w:top w:val="single" w:sz="4" w:space="0" w:color="auto"/>
              <w:left w:val="single" w:sz="4" w:space="0" w:color="auto"/>
              <w:bottom w:val="single" w:sz="4" w:space="0" w:color="auto"/>
              <w:right w:val="single" w:sz="4" w:space="0" w:color="auto"/>
            </w:tcBorders>
            <w:vAlign w:val="center"/>
            <w:hideMark/>
          </w:tcPr>
          <w:p w14:paraId="7D62E592" w14:textId="76FD6D15" w:rsidR="00FD5B8E" w:rsidRPr="007A05BD" w:rsidRDefault="007A05BD" w:rsidP="00273482">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Стицање  основних знања о  понашању предузећа у различитим тражишним структурама</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60E1C5B"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24</w:t>
            </w:r>
          </w:p>
        </w:tc>
        <w:tc>
          <w:tcPr>
            <w:tcW w:w="1050" w:type="dxa"/>
            <w:gridSpan w:val="4"/>
            <w:tcBorders>
              <w:top w:val="single" w:sz="4" w:space="0" w:color="auto"/>
              <w:left w:val="single" w:sz="4" w:space="0" w:color="auto"/>
              <w:bottom w:val="single" w:sz="4" w:space="0" w:color="auto"/>
              <w:right w:val="single" w:sz="4" w:space="0" w:color="auto"/>
            </w:tcBorders>
            <w:vAlign w:val="center"/>
            <w:hideMark/>
          </w:tcPr>
          <w:p w14:paraId="7662B4E2" w14:textId="51F985D9" w:rsidR="007A05BD" w:rsidRPr="007A05BD" w:rsidRDefault="007A05BD" w:rsidP="00FD5B8E">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hideMark/>
          </w:tcPr>
          <w:p w14:paraId="43C23C89"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8</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0D99261E"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16</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47581847"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9A82B4B"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14:paraId="6391AB5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r>
      <w:tr w:rsidR="007A05BD" w:rsidRPr="007A05BD" w14:paraId="6E98E937" w14:textId="77777777" w:rsidTr="00E6046C">
        <w:trPr>
          <w:trHeight w:val="32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5BF9BC8"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2C82D08"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47482E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Исходи</w:t>
            </w:r>
          </w:p>
          <w:p w14:paraId="74CE4FB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color w:val="000000"/>
                <w:sz w:val="24"/>
                <w:szCs w:val="24"/>
                <w:lang w:val="sr-Cyrl-CS"/>
              </w:rPr>
              <w:t>Ученик ће бити у стању да:</w:t>
            </w:r>
          </w:p>
        </w:tc>
        <w:tc>
          <w:tcPr>
            <w:tcW w:w="2522"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29D65A4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Облик рада</w:t>
            </w:r>
          </w:p>
        </w:tc>
        <w:tc>
          <w:tcPr>
            <w:tcW w:w="2342"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F534F5C"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5A183AE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Време реализације</w:t>
            </w:r>
          </w:p>
        </w:tc>
      </w:tr>
      <w:tr w:rsidR="007A05BD" w:rsidRPr="007A05BD" w14:paraId="52E5C800" w14:textId="77777777" w:rsidTr="00E6046C">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B37C462"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575E8E7"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hideMark/>
          </w:tcPr>
          <w:p w14:paraId="37749ECA"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различита тржишна стања</w:t>
            </w:r>
          </w:p>
          <w:p w14:paraId="0FFC800E"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наведе карактеристике конкурентног тржишта</w:t>
            </w:r>
          </w:p>
          <w:p w14:paraId="64C9564D"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идентификује приход конкурентног предузећа</w:t>
            </w:r>
          </w:p>
          <w:p w14:paraId="1B00B12D"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објасни максимирање профита конкурентног предузећа</w:t>
            </w:r>
          </w:p>
          <w:p w14:paraId="0499BFBA"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представи графички криву понуде конкурентног предузећа</w:t>
            </w:r>
          </w:p>
          <w:p w14:paraId="195CF4C6"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утврди када предузеће одлучује да обустави производњу и када предузеће одлучује да излази са тржишта и улази на тржиште</w:t>
            </w:r>
          </w:p>
          <w:p w14:paraId="1E271E3B"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прикаже графички профит конкурентног предузећа; криву тржишне понуде</w:t>
            </w:r>
          </w:p>
          <w:p w14:paraId="5DBF9027"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препзна какао тржиште реагује на промену тражње</w:t>
            </w:r>
          </w:p>
          <w:p w14:paraId="190A1664"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опише дугорочну равнотежу на </w:t>
            </w:r>
            <w:r w:rsidRPr="007A05BD">
              <w:rPr>
                <w:rFonts w:ascii="Times New Roman" w:eastAsia="Times New Roman" w:hAnsi="Times New Roman" w:cs="Times New Roman"/>
                <w:sz w:val="24"/>
                <w:szCs w:val="24"/>
                <w:lang w:val="sr-Cyrl-CS"/>
              </w:rPr>
              <w:lastRenderedPageBreak/>
              <w:t>конкурентном тржишту</w:t>
            </w:r>
          </w:p>
          <w:p w14:paraId="3309B539"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наведе карактеристичке монополског тржишта</w:t>
            </w:r>
          </w:p>
          <w:p w14:paraId="167A1CB5"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основне узроке баријера уласка на тржиште</w:t>
            </w:r>
          </w:p>
          <w:p w14:paraId="65AC0CCA"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објасни како монополиста доноси одлуке о производњи и ценама </w:t>
            </w:r>
          </w:p>
          <w:p w14:paraId="147394B3" w14:textId="77777777" w:rsidR="007A05BD" w:rsidRPr="007A05BD" w:rsidRDefault="007A05BD" w:rsidP="007A05BD">
            <w:pPr>
              <w:spacing w:after="0" w:line="240" w:lineRule="auto"/>
              <w:ind w:left="360"/>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(како максимизира профит)</w:t>
            </w:r>
          </w:p>
          <w:p w14:paraId="311C5F69"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наведе особености олигополске тржишне структуре</w:t>
            </w:r>
          </w:p>
          <w:p w14:paraId="28850474" w14:textId="77777777" w:rsidR="007A05BD" w:rsidRPr="007A05BD" w:rsidRDefault="007A05BD" w:rsidP="007A05BD">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објасни како олигополиста доноси одлуке о производњи и ценама</w:t>
            </w:r>
          </w:p>
          <w:p w14:paraId="726DE0B0" w14:textId="227A8011" w:rsidR="007A05BD" w:rsidRPr="007A05BD" w:rsidRDefault="007A05BD" w:rsidP="00273482">
            <w:pPr>
              <w:numPr>
                <w:ilvl w:val="0"/>
                <w:numId w:val="2"/>
              </w:numPr>
              <w:spacing w:after="0" w:line="240" w:lineRule="auto"/>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наведе карактеристике монополистичке конкуренције</w:t>
            </w:r>
          </w:p>
        </w:tc>
        <w:tc>
          <w:tcPr>
            <w:tcW w:w="2522" w:type="dxa"/>
            <w:gridSpan w:val="8"/>
            <w:tcBorders>
              <w:top w:val="single" w:sz="4" w:space="0" w:color="auto"/>
              <w:left w:val="single" w:sz="4" w:space="0" w:color="auto"/>
              <w:bottom w:val="single" w:sz="4" w:space="0" w:color="auto"/>
              <w:right w:val="single" w:sz="4" w:space="0" w:color="auto"/>
            </w:tcBorders>
            <w:hideMark/>
          </w:tcPr>
          <w:p w14:paraId="7C51C0F6"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lastRenderedPageBreak/>
              <w:t>Фронтални</w:t>
            </w:r>
          </w:p>
          <w:p w14:paraId="6764957A"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Групни</w:t>
            </w:r>
          </w:p>
          <w:p w14:paraId="18C749C1"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индивидуални</w:t>
            </w:r>
          </w:p>
        </w:tc>
        <w:tc>
          <w:tcPr>
            <w:tcW w:w="2342" w:type="dxa"/>
            <w:gridSpan w:val="7"/>
            <w:tcBorders>
              <w:top w:val="single" w:sz="4" w:space="0" w:color="auto"/>
              <w:left w:val="single" w:sz="4" w:space="0" w:color="auto"/>
              <w:bottom w:val="single" w:sz="4" w:space="0" w:color="auto"/>
              <w:right w:val="single" w:sz="4" w:space="0" w:color="auto"/>
            </w:tcBorders>
            <w:hideMark/>
          </w:tcPr>
          <w:p w14:paraId="30654230"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монолошка</w:t>
            </w:r>
          </w:p>
          <w:p w14:paraId="37A8F372"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дијалошка </w:t>
            </w:r>
          </w:p>
          <w:p w14:paraId="6790253E"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монолошко-дијалошка</w:t>
            </w:r>
          </w:p>
          <w:p w14:paraId="1FF1AAA5"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текст метода</w:t>
            </w:r>
          </w:p>
          <w:p w14:paraId="152C3DBB"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hideMark/>
          </w:tcPr>
          <w:p w14:paraId="5D48F4D7" w14:textId="77777777" w:rsidR="007A05BD" w:rsidRPr="007A05BD" w:rsidRDefault="007A05BD" w:rsidP="007A05BD">
            <w:pPr>
              <w:numPr>
                <w:ilvl w:val="0"/>
                <w:numId w:val="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април-мај</w:t>
            </w:r>
          </w:p>
        </w:tc>
      </w:tr>
      <w:tr w:rsidR="007A05BD" w:rsidRPr="007A05BD" w14:paraId="2559521B" w14:textId="77777777" w:rsidTr="00FD5B8E">
        <w:trPr>
          <w:trHeight w:val="38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5436976B"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D5BC188"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41C5A31"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Наставна средства</w:t>
            </w:r>
          </w:p>
        </w:tc>
        <w:tc>
          <w:tcPr>
            <w:tcW w:w="3601"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5EBCF73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Корелација са другим предметом</w:t>
            </w:r>
          </w:p>
        </w:tc>
        <w:tc>
          <w:tcPr>
            <w:tcW w:w="4682" w:type="dxa"/>
            <w:gridSpan w:val="14"/>
            <w:tcBorders>
              <w:top w:val="single" w:sz="4" w:space="0" w:color="auto"/>
              <w:left w:val="single" w:sz="4" w:space="0" w:color="auto"/>
              <w:bottom w:val="single" w:sz="4" w:space="0" w:color="auto"/>
              <w:right w:val="double" w:sz="4" w:space="0" w:color="auto"/>
            </w:tcBorders>
            <w:shd w:val="clear" w:color="auto" w:fill="E6E6E6"/>
            <w:vAlign w:val="center"/>
            <w:hideMark/>
          </w:tcPr>
          <w:p w14:paraId="12641A80"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Праћење и оцењивање</w:t>
            </w:r>
          </w:p>
        </w:tc>
      </w:tr>
      <w:tr w:rsidR="007A05BD" w:rsidRPr="007A05BD" w14:paraId="6188C5BC"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6EAF92B9"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09CB6E5"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hideMark/>
          </w:tcPr>
          <w:p w14:paraId="77215A69"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књига,</w:t>
            </w:r>
          </w:p>
          <w:p w14:paraId="55966B93"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шеме</w:t>
            </w:r>
          </w:p>
          <w:p w14:paraId="06A9C2F1"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видео-бим</w:t>
            </w:r>
          </w:p>
        </w:tc>
        <w:tc>
          <w:tcPr>
            <w:tcW w:w="3601" w:type="dxa"/>
            <w:gridSpan w:val="12"/>
            <w:tcBorders>
              <w:top w:val="single" w:sz="4" w:space="0" w:color="auto"/>
              <w:left w:val="single" w:sz="4" w:space="0" w:color="auto"/>
              <w:bottom w:val="double" w:sz="4" w:space="0" w:color="auto"/>
              <w:right w:val="single" w:sz="4" w:space="0" w:color="auto"/>
            </w:tcBorders>
            <w:hideMark/>
          </w:tcPr>
          <w:p w14:paraId="39A8578A"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пословање</w:t>
            </w:r>
          </w:p>
          <w:p w14:paraId="0A33279F"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–рачуноводствена обука</w:t>
            </w:r>
          </w:p>
          <w:p w14:paraId="6783B41C"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право</w:t>
            </w:r>
          </w:p>
          <w:p w14:paraId="42A17C99"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јавне финансије</w:t>
            </w:r>
          </w:p>
          <w:p w14:paraId="4835DF09" w14:textId="0E53BFCB" w:rsidR="00FD5B8E" w:rsidRPr="007A05BD" w:rsidRDefault="007A05BD" w:rsidP="00273482">
            <w:pPr>
              <w:numPr>
                <w:ilvl w:val="0"/>
                <w:numId w:val="7"/>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национална економија</w:t>
            </w:r>
          </w:p>
        </w:tc>
        <w:tc>
          <w:tcPr>
            <w:tcW w:w="4682" w:type="dxa"/>
            <w:gridSpan w:val="14"/>
            <w:tcBorders>
              <w:top w:val="single" w:sz="4" w:space="0" w:color="auto"/>
              <w:left w:val="single" w:sz="4" w:space="0" w:color="auto"/>
              <w:bottom w:val="double" w:sz="4" w:space="0" w:color="auto"/>
              <w:right w:val="double" w:sz="4" w:space="0" w:color="auto"/>
            </w:tcBorders>
            <w:hideMark/>
          </w:tcPr>
          <w:p w14:paraId="55BA33DC"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усмено излагање</w:t>
            </w:r>
          </w:p>
          <w:p w14:paraId="636465B9"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активност на часу</w:t>
            </w:r>
          </w:p>
          <w:p w14:paraId="1D9F4C24"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домаћи задаци</w:t>
            </w:r>
          </w:p>
          <w:p w14:paraId="0338C411"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тест</w:t>
            </w:r>
          </w:p>
          <w:p w14:paraId="33C6827D" w14:textId="77777777" w:rsidR="007A05BD" w:rsidRPr="007A05BD" w:rsidRDefault="007A05BD" w:rsidP="00C61D47">
            <w:pPr>
              <w:numPr>
                <w:ilvl w:val="0"/>
                <w:numId w:val="27"/>
              </w:numPr>
              <w:tabs>
                <w:tab w:val="clear" w:pos="360"/>
              </w:tabs>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есеј</w:t>
            </w:r>
          </w:p>
        </w:tc>
      </w:tr>
      <w:tr w:rsidR="007A05BD" w:rsidRPr="007A05BD" w14:paraId="46DDE86B" w14:textId="77777777" w:rsidTr="00FD5B8E">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716A35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A85764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D187A8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hideMark/>
          </w:tcPr>
          <w:p w14:paraId="7F21985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Фонд/тип часа</w:t>
            </w:r>
          </w:p>
        </w:tc>
      </w:tr>
      <w:tr w:rsidR="007A05BD" w:rsidRPr="007A05BD" w14:paraId="7C9531E8" w14:textId="77777777" w:rsidTr="00FD5B8E">
        <w:tc>
          <w:tcPr>
            <w:tcW w:w="0" w:type="auto"/>
            <w:vMerge/>
            <w:tcBorders>
              <w:top w:val="double" w:sz="4" w:space="0" w:color="auto"/>
              <w:left w:val="double" w:sz="4" w:space="0" w:color="auto"/>
              <w:bottom w:val="single" w:sz="4" w:space="0" w:color="auto"/>
              <w:right w:val="single" w:sz="4" w:space="0" w:color="auto"/>
            </w:tcBorders>
            <w:vAlign w:val="center"/>
            <w:hideMark/>
          </w:tcPr>
          <w:p w14:paraId="4A2A2E4E"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4F3F5395"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hideMark/>
          </w:tcPr>
          <w:p w14:paraId="4B764E86" w14:textId="77777777" w:rsidR="007A05BD" w:rsidRPr="007A05BD" w:rsidRDefault="007A05BD" w:rsidP="007A05BD">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4AF4AE4"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3D8C8F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4EA3B301"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9171B6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68444A6"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B4A472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0B99965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1E2A41C8"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практ.</w:t>
            </w:r>
          </w:p>
          <w:p w14:paraId="562A60E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w:t>
            </w:r>
          </w:p>
          <w:p w14:paraId="32D3A607"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у блоку</w:t>
            </w:r>
          </w:p>
        </w:tc>
      </w:tr>
      <w:tr w:rsidR="007A05BD" w:rsidRPr="007A05BD" w14:paraId="7BDF9D38" w14:textId="77777777" w:rsidTr="00FD5B8E">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14:paraId="02A8898C"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 5.</w:t>
            </w:r>
          </w:p>
        </w:tc>
        <w:tc>
          <w:tcPr>
            <w:tcW w:w="2511" w:type="dxa"/>
            <w:vMerge w:val="restart"/>
            <w:tcBorders>
              <w:top w:val="single" w:sz="4" w:space="0" w:color="auto"/>
              <w:left w:val="single" w:sz="4" w:space="0" w:color="auto"/>
              <w:bottom w:val="double" w:sz="4" w:space="0" w:color="auto"/>
              <w:right w:val="single" w:sz="4" w:space="0" w:color="auto"/>
            </w:tcBorders>
            <w:hideMark/>
          </w:tcPr>
          <w:p w14:paraId="16B16181"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Тржишта факториа проаизводње и функционална расподела доходак</w:t>
            </w:r>
          </w:p>
        </w:tc>
        <w:tc>
          <w:tcPr>
            <w:tcW w:w="3323" w:type="dxa"/>
            <w:gridSpan w:val="3"/>
            <w:tcBorders>
              <w:top w:val="single" w:sz="4" w:space="0" w:color="auto"/>
              <w:left w:val="single" w:sz="4" w:space="0" w:color="auto"/>
              <w:bottom w:val="single" w:sz="4" w:space="0" w:color="auto"/>
              <w:right w:val="single" w:sz="4" w:space="0" w:color="auto"/>
            </w:tcBorders>
            <w:vAlign w:val="center"/>
          </w:tcPr>
          <w:p w14:paraId="36B1BD9A" w14:textId="77777777" w:rsidR="007A05BD" w:rsidRDefault="007A05BD" w:rsidP="00273482">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Стицање знања о тржиштима фактора производње и функционланој расподели доходка</w:t>
            </w:r>
          </w:p>
          <w:p w14:paraId="74219451" w14:textId="533B14A8" w:rsidR="00273482" w:rsidRPr="007A05BD" w:rsidRDefault="00273482" w:rsidP="00273482">
            <w:pPr>
              <w:spacing w:after="0" w:line="240" w:lineRule="auto"/>
              <w:jc w:val="both"/>
              <w:rPr>
                <w:rFonts w:ascii="Times New Roman" w:eastAsia="Times New Roman" w:hAnsi="Times New Roman" w:cs="Times New Roman"/>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4743D485"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15</w:t>
            </w:r>
          </w:p>
        </w:tc>
        <w:tc>
          <w:tcPr>
            <w:tcW w:w="1050" w:type="dxa"/>
            <w:gridSpan w:val="4"/>
            <w:tcBorders>
              <w:top w:val="single" w:sz="4" w:space="0" w:color="auto"/>
              <w:left w:val="single" w:sz="4" w:space="0" w:color="auto"/>
              <w:bottom w:val="single" w:sz="4" w:space="0" w:color="auto"/>
              <w:right w:val="single" w:sz="4" w:space="0" w:color="auto"/>
            </w:tcBorders>
            <w:vAlign w:val="center"/>
            <w:hideMark/>
          </w:tcPr>
          <w:p w14:paraId="103CDE24" w14:textId="0140A186" w:rsidR="007A05BD" w:rsidRPr="007A05BD" w:rsidRDefault="007A05BD" w:rsidP="00FD5B8E">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hideMark/>
          </w:tcPr>
          <w:p w14:paraId="0A22CD2B"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5</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7425A609" w14:textId="77777777" w:rsidR="007A05BD" w:rsidRPr="007A05BD" w:rsidRDefault="007A05BD" w:rsidP="00FD5B8E">
            <w:pPr>
              <w:spacing w:after="0" w:line="240" w:lineRule="auto"/>
              <w:jc w:val="center"/>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10</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635FA90B" w14:textId="77777777" w:rsidR="007A05BD" w:rsidRPr="007A05BD" w:rsidRDefault="007A05BD" w:rsidP="007A05BD">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67E4FBE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14:paraId="56A10F95"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p>
        </w:tc>
      </w:tr>
      <w:tr w:rsidR="007A05BD" w:rsidRPr="007A05BD" w14:paraId="41937581" w14:textId="77777777" w:rsidTr="00FD5B8E">
        <w:trPr>
          <w:trHeight w:val="32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4C9F623B"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9885910"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1ECD764F"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Исходи</w:t>
            </w:r>
          </w:p>
          <w:p w14:paraId="4B4070B7"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color w:val="000000"/>
                <w:sz w:val="24"/>
                <w:szCs w:val="24"/>
                <w:lang w:val="sr-Cyrl-CS"/>
              </w:rPr>
              <w:lastRenderedPageBreak/>
              <w:t>Ученик ће бити у стању да:</w:t>
            </w:r>
          </w:p>
        </w:tc>
        <w:tc>
          <w:tcPr>
            <w:tcW w:w="205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02310948"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lastRenderedPageBreak/>
              <w:t>Облик рада</w:t>
            </w:r>
          </w:p>
        </w:tc>
        <w:tc>
          <w:tcPr>
            <w:tcW w:w="281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2E3DB8BE"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14:paraId="10E5239A"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Време реализације</w:t>
            </w:r>
          </w:p>
        </w:tc>
      </w:tr>
      <w:tr w:rsidR="007A05BD" w:rsidRPr="007A05BD" w14:paraId="58D830D9"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510FB64C"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2D152AE"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hideMark/>
          </w:tcPr>
          <w:p w14:paraId="135DCB95"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факторе производње</w:t>
            </w:r>
          </w:p>
          <w:p w14:paraId="1057DBF6"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карактер тражње за  факторима производње</w:t>
            </w:r>
          </w:p>
          <w:p w14:paraId="159E3520"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специфичности тражње и понуде рада</w:t>
            </w:r>
          </w:p>
          <w:p w14:paraId="7168CE69"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маргинални производ рада</w:t>
            </w:r>
          </w:p>
          <w:p w14:paraId="5CC37E6A"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израчуна вредност маргиналног производа рада</w:t>
            </w:r>
          </w:p>
          <w:p w14:paraId="52D5947B"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опише како се успоставља равнотежа на тржишту рада</w:t>
            </w:r>
          </w:p>
          <w:p w14:paraId="66AE02B4"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дефинише појам капитала</w:t>
            </w:r>
          </w:p>
          <w:p w14:paraId="3CAAB34B" w14:textId="77777777" w:rsidR="007A05BD" w:rsidRPr="007A05BD" w:rsidRDefault="007A05BD" w:rsidP="007A05BD">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препозна како се успоставља равнотежа на осталим тржиштима</w:t>
            </w:r>
          </w:p>
          <w:p w14:paraId="7BAD2068" w14:textId="6DA7A21E" w:rsidR="00FD5B8E" w:rsidRPr="007A05BD" w:rsidRDefault="007A05BD" w:rsidP="00273482">
            <w:pPr>
              <w:numPr>
                <w:ilvl w:val="0"/>
                <w:numId w:val="2"/>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 објасни функционалну расподелу доходка.</w:t>
            </w:r>
          </w:p>
        </w:tc>
        <w:tc>
          <w:tcPr>
            <w:tcW w:w="2053" w:type="dxa"/>
            <w:gridSpan w:val="7"/>
            <w:tcBorders>
              <w:top w:val="single" w:sz="4" w:space="0" w:color="auto"/>
              <w:left w:val="single" w:sz="4" w:space="0" w:color="auto"/>
              <w:bottom w:val="single" w:sz="4" w:space="0" w:color="auto"/>
              <w:right w:val="single" w:sz="4" w:space="0" w:color="auto"/>
            </w:tcBorders>
            <w:hideMark/>
          </w:tcPr>
          <w:p w14:paraId="3BC11FA8"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Фронтални</w:t>
            </w:r>
          </w:p>
          <w:p w14:paraId="7AE83CD4"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Групни</w:t>
            </w:r>
          </w:p>
          <w:p w14:paraId="3A729830" w14:textId="77777777" w:rsidR="007A05BD" w:rsidRPr="007A05BD" w:rsidRDefault="007A05BD" w:rsidP="00E51835">
            <w:pPr>
              <w:numPr>
                <w:ilvl w:val="0"/>
                <w:numId w:val="26"/>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индивидуални</w:t>
            </w:r>
          </w:p>
        </w:tc>
        <w:tc>
          <w:tcPr>
            <w:tcW w:w="2811" w:type="dxa"/>
            <w:gridSpan w:val="8"/>
            <w:tcBorders>
              <w:top w:val="single" w:sz="4" w:space="0" w:color="auto"/>
              <w:left w:val="single" w:sz="4" w:space="0" w:color="auto"/>
              <w:bottom w:val="single" w:sz="4" w:space="0" w:color="auto"/>
              <w:right w:val="single" w:sz="4" w:space="0" w:color="auto"/>
            </w:tcBorders>
            <w:hideMark/>
          </w:tcPr>
          <w:p w14:paraId="594536FD"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монолошка</w:t>
            </w:r>
          </w:p>
          <w:p w14:paraId="4F5B61AC"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 xml:space="preserve">дијалошка </w:t>
            </w:r>
          </w:p>
          <w:p w14:paraId="7FBEF48C"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монолошко-дијалошка</w:t>
            </w:r>
          </w:p>
          <w:p w14:paraId="5BB8A2BB"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текст метода</w:t>
            </w:r>
          </w:p>
          <w:p w14:paraId="5547D425" w14:textId="77777777" w:rsidR="007A05BD" w:rsidRPr="007A05BD" w:rsidRDefault="007A05BD" w:rsidP="007A05BD">
            <w:pPr>
              <w:numPr>
                <w:ilvl w:val="0"/>
                <w:numId w:val="10"/>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hideMark/>
          </w:tcPr>
          <w:p w14:paraId="3FA28514" w14:textId="77777777" w:rsidR="007A05BD" w:rsidRPr="007A05BD" w:rsidRDefault="007A05BD" w:rsidP="007A05BD">
            <w:pPr>
              <w:numPr>
                <w:ilvl w:val="0"/>
                <w:numId w:val="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мај -јун</w:t>
            </w:r>
          </w:p>
        </w:tc>
      </w:tr>
      <w:tr w:rsidR="007A05BD" w:rsidRPr="007A05BD" w14:paraId="27C3F2FD" w14:textId="77777777" w:rsidTr="00FD5B8E">
        <w:trPr>
          <w:trHeight w:val="386"/>
        </w:trPr>
        <w:tc>
          <w:tcPr>
            <w:tcW w:w="0" w:type="auto"/>
            <w:vMerge/>
            <w:tcBorders>
              <w:top w:val="single" w:sz="4" w:space="0" w:color="auto"/>
              <w:left w:val="double" w:sz="4" w:space="0" w:color="auto"/>
              <w:bottom w:val="double" w:sz="4" w:space="0" w:color="auto"/>
              <w:right w:val="single" w:sz="4" w:space="0" w:color="auto"/>
            </w:tcBorders>
            <w:vAlign w:val="center"/>
            <w:hideMark/>
          </w:tcPr>
          <w:p w14:paraId="78D6D3D7"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489C53B"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4605874"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Наставна средства</w:t>
            </w:r>
          </w:p>
        </w:tc>
        <w:tc>
          <w:tcPr>
            <w:tcW w:w="3132"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4F2E22D2"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Корелација са другим предметом</w:t>
            </w:r>
          </w:p>
        </w:tc>
        <w:tc>
          <w:tcPr>
            <w:tcW w:w="5151" w:type="dxa"/>
            <w:gridSpan w:val="15"/>
            <w:tcBorders>
              <w:top w:val="single" w:sz="4" w:space="0" w:color="auto"/>
              <w:left w:val="single" w:sz="4" w:space="0" w:color="auto"/>
              <w:bottom w:val="single" w:sz="4" w:space="0" w:color="auto"/>
              <w:right w:val="double" w:sz="4" w:space="0" w:color="auto"/>
            </w:tcBorders>
            <w:shd w:val="clear" w:color="auto" w:fill="E6E6E6"/>
            <w:vAlign w:val="center"/>
            <w:hideMark/>
          </w:tcPr>
          <w:p w14:paraId="37FAB379" w14:textId="77777777" w:rsidR="007A05BD" w:rsidRPr="007A05BD" w:rsidRDefault="007A05BD" w:rsidP="007A05BD">
            <w:pPr>
              <w:spacing w:after="0" w:line="240" w:lineRule="auto"/>
              <w:jc w:val="both"/>
              <w:rPr>
                <w:rFonts w:ascii="Times New Roman" w:eastAsia="Times New Roman" w:hAnsi="Times New Roman" w:cs="Times New Roman"/>
                <w:b/>
                <w:sz w:val="24"/>
                <w:szCs w:val="24"/>
                <w:lang w:val="sr-Cyrl-CS"/>
              </w:rPr>
            </w:pPr>
            <w:r w:rsidRPr="007A05BD">
              <w:rPr>
                <w:rFonts w:ascii="Times New Roman" w:eastAsia="Times New Roman" w:hAnsi="Times New Roman" w:cs="Times New Roman"/>
                <w:b/>
                <w:sz w:val="24"/>
                <w:szCs w:val="24"/>
                <w:lang w:val="sr-Cyrl-CS"/>
              </w:rPr>
              <w:t>Праћење и оцењивање</w:t>
            </w:r>
          </w:p>
        </w:tc>
      </w:tr>
      <w:tr w:rsidR="007A05BD" w:rsidRPr="007A05BD" w14:paraId="77B81216" w14:textId="77777777" w:rsidTr="00FD5B8E">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14:paraId="234D9912"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72F6141D" w14:textId="77777777" w:rsidR="007A05BD" w:rsidRPr="007A05BD" w:rsidRDefault="007A05BD" w:rsidP="007A05BD">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hideMark/>
          </w:tcPr>
          <w:p w14:paraId="656E8ECD"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књига,</w:t>
            </w:r>
          </w:p>
          <w:p w14:paraId="5D692876"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шеме</w:t>
            </w:r>
          </w:p>
          <w:p w14:paraId="2642167A" w14:textId="77777777" w:rsidR="007A05BD" w:rsidRPr="007A05BD" w:rsidRDefault="007A05BD" w:rsidP="007A05BD">
            <w:pPr>
              <w:numPr>
                <w:ilvl w:val="0"/>
                <w:numId w:val="11"/>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видео-бим</w:t>
            </w:r>
          </w:p>
        </w:tc>
        <w:tc>
          <w:tcPr>
            <w:tcW w:w="3132" w:type="dxa"/>
            <w:gridSpan w:val="11"/>
            <w:tcBorders>
              <w:top w:val="single" w:sz="4" w:space="0" w:color="auto"/>
              <w:left w:val="single" w:sz="4" w:space="0" w:color="auto"/>
              <w:bottom w:val="double" w:sz="4" w:space="0" w:color="auto"/>
              <w:right w:val="single" w:sz="4" w:space="0" w:color="auto"/>
            </w:tcBorders>
            <w:hideMark/>
          </w:tcPr>
          <w:p w14:paraId="50651778"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пословање</w:t>
            </w:r>
          </w:p>
          <w:p w14:paraId="51422591"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Финансијско –рачуноводствена обука</w:t>
            </w:r>
          </w:p>
          <w:p w14:paraId="71A816BF"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право</w:t>
            </w:r>
          </w:p>
          <w:p w14:paraId="587D8CE1" w14:textId="77777777" w:rsidR="007A05BD" w:rsidRPr="007A05BD" w:rsidRDefault="007A05BD" w:rsidP="007A05BD">
            <w:pPr>
              <w:numPr>
                <w:ilvl w:val="0"/>
                <w:numId w:val="7"/>
              </w:numPr>
              <w:spacing w:after="0" w:line="240" w:lineRule="auto"/>
              <w:jc w:val="both"/>
              <w:rPr>
                <w:rFonts w:ascii="Times New Roman" w:eastAsia="Times New Roman" w:hAnsi="Times New Roman" w:cs="Times New Roman"/>
                <w:sz w:val="24"/>
                <w:szCs w:val="24"/>
              </w:rPr>
            </w:pPr>
            <w:r w:rsidRPr="007A05BD">
              <w:rPr>
                <w:rFonts w:ascii="Times New Roman" w:eastAsia="Times New Roman" w:hAnsi="Times New Roman" w:cs="Times New Roman"/>
                <w:sz w:val="24"/>
                <w:szCs w:val="24"/>
                <w:lang w:val="sr-Cyrl-CS"/>
              </w:rPr>
              <w:t>јавне финансије</w:t>
            </w:r>
          </w:p>
          <w:p w14:paraId="248649DF" w14:textId="77777777" w:rsidR="007A05BD" w:rsidRDefault="007A05BD" w:rsidP="007A05BD">
            <w:pPr>
              <w:numPr>
                <w:ilvl w:val="0"/>
                <w:numId w:val="7"/>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национална економија</w:t>
            </w:r>
          </w:p>
          <w:p w14:paraId="6392785D" w14:textId="77777777" w:rsidR="00FD5B8E" w:rsidRPr="007A05BD" w:rsidRDefault="00FD5B8E" w:rsidP="00FD5B8E">
            <w:pPr>
              <w:spacing w:after="0" w:line="240" w:lineRule="auto"/>
              <w:jc w:val="both"/>
              <w:rPr>
                <w:rFonts w:ascii="Times New Roman" w:eastAsia="Times New Roman" w:hAnsi="Times New Roman" w:cs="Times New Roman"/>
                <w:sz w:val="24"/>
                <w:szCs w:val="24"/>
                <w:lang w:val="sr-Cyrl-CS"/>
              </w:rPr>
            </w:pPr>
          </w:p>
        </w:tc>
        <w:tc>
          <w:tcPr>
            <w:tcW w:w="5151" w:type="dxa"/>
            <w:gridSpan w:val="15"/>
            <w:tcBorders>
              <w:top w:val="single" w:sz="4" w:space="0" w:color="auto"/>
              <w:left w:val="single" w:sz="4" w:space="0" w:color="auto"/>
              <w:bottom w:val="double" w:sz="4" w:space="0" w:color="auto"/>
              <w:right w:val="double" w:sz="4" w:space="0" w:color="auto"/>
            </w:tcBorders>
            <w:hideMark/>
          </w:tcPr>
          <w:p w14:paraId="052085D2"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усмено излагање</w:t>
            </w:r>
          </w:p>
          <w:p w14:paraId="4BBA6A55"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активност на часу</w:t>
            </w:r>
          </w:p>
          <w:p w14:paraId="498E1CB0"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домаћи задаци</w:t>
            </w:r>
          </w:p>
          <w:p w14:paraId="6BEF75A9" w14:textId="77777777" w:rsidR="007A05BD" w:rsidRPr="007A05BD" w:rsidRDefault="007A05BD" w:rsidP="007A05BD">
            <w:pPr>
              <w:numPr>
                <w:ilvl w:val="0"/>
                <w:numId w:val="8"/>
              </w:numPr>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тест</w:t>
            </w:r>
          </w:p>
          <w:p w14:paraId="5C81B98C" w14:textId="77777777" w:rsidR="007A05BD" w:rsidRPr="007A05BD" w:rsidRDefault="007A05BD" w:rsidP="00C61D47">
            <w:pPr>
              <w:numPr>
                <w:ilvl w:val="0"/>
                <w:numId w:val="27"/>
              </w:numPr>
              <w:tabs>
                <w:tab w:val="clear" w:pos="360"/>
              </w:tabs>
              <w:spacing w:after="0" w:line="240" w:lineRule="auto"/>
              <w:jc w:val="both"/>
              <w:rPr>
                <w:rFonts w:ascii="Times New Roman" w:eastAsia="Times New Roman" w:hAnsi="Times New Roman" w:cs="Times New Roman"/>
                <w:sz w:val="24"/>
                <w:szCs w:val="24"/>
                <w:lang w:val="sr-Cyrl-CS"/>
              </w:rPr>
            </w:pPr>
            <w:r w:rsidRPr="007A05BD">
              <w:rPr>
                <w:rFonts w:ascii="Times New Roman" w:eastAsia="Times New Roman" w:hAnsi="Times New Roman" w:cs="Times New Roman"/>
                <w:sz w:val="24"/>
                <w:szCs w:val="24"/>
                <w:lang w:val="sr-Cyrl-CS"/>
              </w:rPr>
              <w:t>есеј</w:t>
            </w:r>
          </w:p>
        </w:tc>
      </w:tr>
    </w:tbl>
    <w:p w14:paraId="7E19ED0A" w14:textId="7256B992" w:rsidR="00D15918" w:rsidRDefault="00D15918" w:rsidP="00E9441E">
      <w:pPr>
        <w:keepNext/>
        <w:spacing w:after="0" w:line="240" w:lineRule="auto"/>
        <w:outlineLvl w:val="1"/>
        <w:rPr>
          <w:rFonts w:ascii="Times New Roman" w:eastAsia="Times New Roman" w:hAnsi="Times New Roman" w:cs="Times New Roman"/>
          <w:b/>
          <w:bCs/>
          <w:iCs/>
          <w:sz w:val="28"/>
          <w:szCs w:val="28"/>
          <w:lang w:val="sr-Cyrl-RS"/>
        </w:rPr>
      </w:pPr>
    </w:p>
    <w:p w14:paraId="041A0875" w14:textId="0B6D9501" w:rsidR="00273482" w:rsidRDefault="00273482" w:rsidP="00E9441E">
      <w:pPr>
        <w:keepNext/>
        <w:spacing w:after="0" w:line="240" w:lineRule="auto"/>
        <w:outlineLvl w:val="1"/>
        <w:rPr>
          <w:rFonts w:ascii="Times New Roman" w:eastAsia="Times New Roman" w:hAnsi="Times New Roman" w:cs="Times New Roman"/>
          <w:b/>
          <w:bCs/>
          <w:iCs/>
          <w:sz w:val="28"/>
          <w:szCs w:val="28"/>
          <w:lang w:val="sr-Cyrl-RS"/>
        </w:rPr>
      </w:pPr>
    </w:p>
    <w:p w14:paraId="708EE655" w14:textId="77777777" w:rsidR="00273482" w:rsidRDefault="00273482" w:rsidP="00E9441E">
      <w:pPr>
        <w:keepNext/>
        <w:spacing w:after="0" w:line="240" w:lineRule="auto"/>
        <w:outlineLvl w:val="1"/>
        <w:rPr>
          <w:rFonts w:ascii="Times New Roman" w:eastAsia="Times New Roman" w:hAnsi="Times New Roman" w:cs="Times New Roman"/>
          <w:b/>
          <w:bCs/>
          <w:iCs/>
          <w:sz w:val="28"/>
          <w:szCs w:val="28"/>
          <w:lang w:val="sr-Cyrl-RS"/>
        </w:rPr>
        <w:sectPr w:rsidR="00273482" w:rsidSect="0052025C">
          <w:pgSz w:w="16838" w:h="11906" w:orient="landscape" w:code="9"/>
          <w:pgMar w:top="720" w:right="720" w:bottom="720" w:left="720"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1D64B2" w:rsidRPr="001D64B2" w14:paraId="769AE1CA" w14:textId="77777777" w:rsidTr="00E6046C">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3F015BD4"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Calibri" w:eastAsia="Calibri" w:hAnsi="Calibri" w:cs="Times New Roman"/>
                <w:sz w:val="24"/>
                <w:szCs w:val="24"/>
                <w:lang w:val="sr-Cyrl-RS"/>
              </w:rPr>
              <w:lastRenderedPageBreak/>
              <w:t xml:space="preserve">  </w:t>
            </w:r>
            <w:r w:rsidRPr="001D64B2">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14:paraId="322CAAA2" w14:textId="77777777" w:rsidR="001D64B2" w:rsidRPr="001D64B2" w:rsidRDefault="001D64B2" w:rsidP="001D64B2">
            <w:pPr>
              <w:spacing w:after="0" w:line="240" w:lineRule="auto"/>
              <w:rPr>
                <w:rFonts w:ascii="Times New Roman" w:eastAsia="Times New Roman" w:hAnsi="Times New Roman" w:cs="Times New Roman"/>
                <w:sz w:val="24"/>
                <w:szCs w:val="24"/>
                <w:lang w:val="sr-Cyrl-RS"/>
              </w:rPr>
            </w:pPr>
            <w:r w:rsidRPr="001D64B2">
              <w:rPr>
                <w:rFonts w:ascii="Times New Roman" w:eastAsia="Times New Roman" w:hAnsi="Times New Roman" w:cs="Times New Roman"/>
                <w:sz w:val="24"/>
                <w:szCs w:val="24"/>
                <w:lang w:val="sr-Cyrl-RS"/>
              </w:rPr>
              <w:t>Финансијско рачуноводствени техничар</w:t>
            </w:r>
          </w:p>
        </w:tc>
      </w:tr>
      <w:tr w:rsidR="001D64B2" w:rsidRPr="001D64B2" w14:paraId="24A2EE5E"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2ED4F387"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3A8F404F"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Пословна економија</w:t>
            </w:r>
          </w:p>
        </w:tc>
      </w:tr>
      <w:tr w:rsidR="001D64B2" w:rsidRPr="001D64B2" w14:paraId="3360A86B"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199F538F"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10554C66" w14:textId="77777777" w:rsidR="001D64B2" w:rsidRPr="001D64B2" w:rsidRDefault="001D64B2" w:rsidP="001D64B2">
            <w:pPr>
              <w:spacing w:after="0" w:line="240" w:lineRule="auto"/>
              <w:rPr>
                <w:rFonts w:ascii="Times New Roman" w:eastAsia="Times New Roman" w:hAnsi="Times New Roman" w:cs="Times New Roman"/>
                <w:b/>
                <w:sz w:val="24"/>
                <w:szCs w:val="24"/>
                <w:lang w:val="sr-Cyrl-RS"/>
              </w:rPr>
            </w:pPr>
            <w:r w:rsidRPr="001D64B2">
              <w:rPr>
                <w:rFonts w:ascii="Times New Roman" w:eastAsia="Times New Roman" w:hAnsi="Times New Roman" w:cs="Times New Roman"/>
                <w:b/>
                <w:sz w:val="24"/>
                <w:szCs w:val="24"/>
                <w:lang w:val="sr-Cyrl-RS"/>
              </w:rPr>
              <w:t>први</w:t>
            </w:r>
          </w:p>
        </w:tc>
      </w:tr>
      <w:tr w:rsidR="001D64B2" w:rsidRPr="001D64B2" w14:paraId="2184E13F"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1E29CFAA"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4510687A" w14:textId="77777777" w:rsidR="001D64B2" w:rsidRPr="001D64B2" w:rsidRDefault="001D64B2" w:rsidP="001D64B2">
            <w:pPr>
              <w:spacing w:after="0" w:line="240" w:lineRule="auto"/>
              <w:rPr>
                <w:rFonts w:ascii="Times New Roman" w:eastAsia="Times New Roman" w:hAnsi="Times New Roman" w:cs="Times New Roman"/>
                <w:sz w:val="24"/>
                <w:szCs w:val="24"/>
                <w:lang w:val="sr-Latn-RS"/>
              </w:rPr>
            </w:pPr>
            <w:r w:rsidRPr="001D64B2">
              <w:rPr>
                <w:rFonts w:ascii="Times New Roman" w:eastAsia="Times New Roman" w:hAnsi="Times New Roman" w:cs="Times New Roman"/>
                <w:sz w:val="24"/>
                <w:szCs w:val="24"/>
                <w:lang w:val="sr-Latn-RS"/>
              </w:rPr>
              <w:t>74</w:t>
            </w:r>
          </w:p>
        </w:tc>
      </w:tr>
      <w:tr w:rsidR="001D64B2" w:rsidRPr="001D64B2" w14:paraId="38078E46"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01C1E7F6"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06EC7315" w14:textId="77777777" w:rsidR="001D64B2" w:rsidRPr="001D64B2" w:rsidRDefault="001D64B2" w:rsidP="001D64B2">
            <w:pPr>
              <w:spacing w:after="0" w:line="240" w:lineRule="auto"/>
              <w:rPr>
                <w:rFonts w:ascii="Times New Roman" w:eastAsia="Times New Roman" w:hAnsi="Times New Roman" w:cs="Times New Roman"/>
                <w:sz w:val="24"/>
                <w:szCs w:val="24"/>
                <w:lang w:val="sr-Cyrl-RS"/>
              </w:rPr>
            </w:pPr>
            <w:r w:rsidRPr="001D64B2">
              <w:rPr>
                <w:rFonts w:ascii="Times New Roman" w:eastAsia="Times New Roman" w:hAnsi="Times New Roman" w:cs="Times New Roman"/>
                <w:sz w:val="24"/>
                <w:szCs w:val="24"/>
                <w:lang w:val="sr-Cyrl-RS"/>
              </w:rPr>
              <w:t>2</w:t>
            </w:r>
          </w:p>
        </w:tc>
      </w:tr>
      <w:tr w:rsidR="001D64B2" w:rsidRPr="001D64B2" w14:paraId="5A10E482" w14:textId="77777777" w:rsidTr="00E6046C">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14E9F342"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14:paraId="6E25DB61" w14:textId="77777777" w:rsidR="001D64B2" w:rsidRPr="001D64B2" w:rsidRDefault="001D64B2" w:rsidP="001D64B2">
            <w:pPr>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Пословна економија за први разред економске школе Благоје Пауновић</w:t>
            </w:r>
          </w:p>
          <w:p w14:paraId="3D5DFF1E" w14:textId="77777777" w:rsidR="001D64B2" w:rsidRPr="001D64B2" w:rsidRDefault="001D64B2" w:rsidP="001D64B2">
            <w:pPr>
              <w:spacing w:after="0" w:line="240" w:lineRule="auto"/>
              <w:rPr>
                <w:rFonts w:ascii="Times New Roman" w:eastAsia="Calibri" w:hAnsi="Times New Roman" w:cs="Times New Roman"/>
                <w:bCs/>
                <w:sz w:val="24"/>
                <w:szCs w:val="24"/>
                <w:lang w:val="ru-RU"/>
              </w:rPr>
            </w:pPr>
            <w:r w:rsidRPr="001D64B2">
              <w:rPr>
                <w:rFonts w:ascii="Times New Roman" w:eastAsia="Calibri" w:hAnsi="Times New Roman" w:cs="Times New Roman"/>
                <w:sz w:val="24"/>
                <w:szCs w:val="24"/>
                <w:lang w:val="sr-Cyrl-CS"/>
              </w:rPr>
              <w:t>Божидар Ставрић, Петар С.Бојовић ЈП“Завод за уџбенике“ Београд 1996.Пословна економија за други разред економске школе, Светлана Кисић, Мира Павловић ЈП“Завод за уџбенике, Београд, 1996.Пословна економија за други разред економске школе, ДАТА СТАТУС, Ђорђе Каличанин, Сузана Стефановић12.01.2015.Пословна економија за први разред економске школе  Благоје Пауновић, Драган Стојковић, Милутин Добриловић, ЈП „Завод за уџбенике“15.01.2014.</w:t>
            </w:r>
          </w:p>
        </w:tc>
      </w:tr>
      <w:tr w:rsidR="001D64B2" w:rsidRPr="001D64B2" w14:paraId="10C3832A" w14:textId="77777777" w:rsidTr="00E6046C">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551B3B6C"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r>
      <w:tr w:rsidR="001D64B2" w:rsidRPr="001D64B2" w14:paraId="3988C0C0" w14:textId="77777777" w:rsidTr="00E6046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78BAF6F"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4D6129D"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394C9FC"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1E157DD3"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Фонд/тип часа</w:t>
            </w:r>
          </w:p>
        </w:tc>
      </w:tr>
      <w:tr w:rsidR="001D64B2" w:rsidRPr="001D64B2" w14:paraId="0BD71E4D" w14:textId="77777777" w:rsidTr="00E6046C">
        <w:tc>
          <w:tcPr>
            <w:tcW w:w="629" w:type="dxa"/>
            <w:vMerge/>
            <w:tcBorders>
              <w:top w:val="double" w:sz="4" w:space="0" w:color="auto"/>
              <w:left w:val="double" w:sz="4" w:space="0" w:color="auto"/>
              <w:bottom w:val="single" w:sz="4" w:space="0" w:color="auto"/>
              <w:right w:val="single" w:sz="4" w:space="0" w:color="auto"/>
            </w:tcBorders>
            <w:vAlign w:val="center"/>
          </w:tcPr>
          <w:p w14:paraId="4E5748F6"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596DC96"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07992A75"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9FE7451"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1C1088A"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5716A0D"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1AFE5F59"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B9C9F18"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2901351"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практ.</w:t>
            </w:r>
          </w:p>
          <w:p w14:paraId="5C41DBB9"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597251E"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практ.</w:t>
            </w:r>
          </w:p>
          <w:p w14:paraId="7277D2BA"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наст.</w:t>
            </w:r>
          </w:p>
          <w:p w14:paraId="79DC19CF"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у блоку</w:t>
            </w:r>
          </w:p>
        </w:tc>
      </w:tr>
      <w:tr w:rsidR="001D64B2" w:rsidRPr="001D64B2" w14:paraId="429A4FC0" w14:textId="77777777" w:rsidTr="00E6046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6B22C70" w14:textId="7282EBA8" w:rsidR="001D64B2" w:rsidRPr="001D64B2" w:rsidRDefault="001D64B2" w:rsidP="001D64B2">
            <w:p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1.</w:t>
            </w:r>
          </w:p>
        </w:tc>
        <w:tc>
          <w:tcPr>
            <w:tcW w:w="2336" w:type="dxa"/>
            <w:vMerge w:val="restart"/>
            <w:tcBorders>
              <w:top w:val="single" w:sz="4" w:space="0" w:color="auto"/>
              <w:left w:val="single" w:sz="4" w:space="0" w:color="auto"/>
              <w:bottom w:val="double" w:sz="4" w:space="0" w:color="auto"/>
              <w:right w:val="single" w:sz="4" w:space="0" w:color="auto"/>
            </w:tcBorders>
          </w:tcPr>
          <w:p w14:paraId="0C5FB4EF" w14:textId="77777777" w:rsidR="001D64B2" w:rsidRPr="001D64B2" w:rsidRDefault="001D64B2" w:rsidP="001D64B2">
            <w:pPr>
              <w:spacing w:after="0" w:line="240" w:lineRule="auto"/>
              <w:rPr>
                <w:rFonts w:ascii="Times New Roman" w:eastAsia="Times New Roman" w:hAnsi="Times New Roman" w:cs="Times New Roman"/>
                <w:b/>
                <w:sz w:val="24"/>
                <w:szCs w:val="24"/>
                <w:lang w:val="sr-Cyrl-RS"/>
              </w:rPr>
            </w:pPr>
            <w:r w:rsidRPr="001D64B2">
              <w:rPr>
                <w:rFonts w:ascii="Times New Roman" w:eastAsia="Times New Roman" w:hAnsi="Times New Roman" w:cs="Times New Roman"/>
                <w:b/>
                <w:sz w:val="24"/>
                <w:szCs w:val="24"/>
                <w:lang w:val="sr-Cyrl-RS"/>
              </w:rPr>
              <w:t>Предузеће</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4EACEC0C" w14:textId="77777777" w:rsidR="001D64B2" w:rsidRPr="001D64B2" w:rsidRDefault="001D64B2" w:rsidP="00C61D47">
            <w:pPr>
              <w:numPr>
                <w:ilvl w:val="0"/>
                <w:numId w:val="39"/>
              </w:numPr>
              <w:contextualSpacing/>
              <w:rPr>
                <w:rFonts w:ascii="Times New Roman" w:eastAsia="Calibri" w:hAnsi="Times New Roman" w:cs="Times New Roman"/>
                <w:bCs/>
                <w:sz w:val="24"/>
                <w:szCs w:val="24"/>
                <w:lang w:val="sr-Cyrl-CS"/>
              </w:rPr>
            </w:pPr>
            <w:r w:rsidRPr="001D64B2">
              <w:rPr>
                <w:rFonts w:ascii="Times New Roman" w:eastAsia="Calibri" w:hAnsi="Times New Roman" w:cs="Times New Roman"/>
                <w:bCs/>
                <w:sz w:val="24"/>
                <w:szCs w:val="24"/>
                <w:lang w:val="sr-Cyrl-CS"/>
              </w:rPr>
              <w:t>Стицање основних знања о појму, предмету и циљевима изучавање пословне економије</w:t>
            </w:r>
          </w:p>
          <w:p w14:paraId="5AE85D2D" w14:textId="77777777" w:rsidR="001D64B2" w:rsidRPr="001D64B2" w:rsidRDefault="001D64B2" w:rsidP="00C61D47">
            <w:pPr>
              <w:numPr>
                <w:ilvl w:val="0"/>
                <w:numId w:val="39"/>
              </w:numPr>
              <w:contextualSpacing/>
              <w:rPr>
                <w:rFonts w:ascii="Times New Roman" w:eastAsia="Calibri" w:hAnsi="Times New Roman" w:cs="Times New Roman"/>
                <w:bCs/>
                <w:sz w:val="24"/>
                <w:szCs w:val="24"/>
                <w:lang w:val="sr-Cyrl-CS"/>
              </w:rPr>
            </w:pPr>
            <w:r w:rsidRPr="001D64B2">
              <w:rPr>
                <w:rFonts w:ascii="Times New Roman" w:eastAsia="Calibri" w:hAnsi="Times New Roman" w:cs="Times New Roman"/>
                <w:bCs/>
                <w:sz w:val="24"/>
                <w:szCs w:val="24"/>
                <w:lang w:val="sr-Cyrl-CS"/>
              </w:rPr>
              <w:t xml:space="preserve">Стицање основних знања о предузећу, његовим циљевима, врстама и организационим облицима, </w:t>
            </w:r>
          </w:p>
          <w:p w14:paraId="275E5B76" w14:textId="77777777" w:rsidR="00FD172B" w:rsidRPr="002E4657" w:rsidRDefault="001D64B2" w:rsidP="00C61D47">
            <w:pPr>
              <w:numPr>
                <w:ilvl w:val="0"/>
                <w:numId w:val="39"/>
              </w:numPr>
              <w:contextualSpacing/>
              <w:rPr>
                <w:rFonts w:ascii="Times New Roman" w:eastAsia="Times New Roman" w:hAnsi="Times New Roman" w:cs="Times New Roman"/>
                <w:sz w:val="24"/>
                <w:szCs w:val="24"/>
                <w:lang w:val="sr-Cyrl-CS"/>
              </w:rPr>
            </w:pPr>
            <w:r w:rsidRPr="002E4657">
              <w:rPr>
                <w:rFonts w:ascii="Times New Roman" w:eastAsia="Calibri" w:hAnsi="Times New Roman" w:cs="Times New Roman"/>
                <w:bCs/>
                <w:sz w:val="24"/>
                <w:szCs w:val="24"/>
                <w:lang w:val="sr-Cyrl-CS"/>
              </w:rPr>
              <w:t>Стицање основних знања о средствима и изворима средстава предузећа</w:t>
            </w:r>
          </w:p>
          <w:p w14:paraId="32DD6B93" w14:textId="77777777" w:rsidR="002E4657" w:rsidRDefault="002E4657" w:rsidP="002E4657">
            <w:pPr>
              <w:contextualSpacing/>
              <w:rPr>
                <w:rFonts w:ascii="Times New Roman" w:eastAsia="Calibri" w:hAnsi="Times New Roman" w:cs="Times New Roman"/>
                <w:bCs/>
                <w:sz w:val="24"/>
                <w:szCs w:val="24"/>
                <w:lang w:val="sr-Cyrl-CS"/>
              </w:rPr>
            </w:pPr>
          </w:p>
          <w:p w14:paraId="2D68973E" w14:textId="5FF0C5B4" w:rsidR="002E4657" w:rsidRPr="001D64B2" w:rsidRDefault="002E4657" w:rsidP="002E4657">
            <w:pPr>
              <w:contextualSpacing/>
              <w:rPr>
                <w:rFonts w:ascii="Times New Roman" w:eastAsia="Times New Roman" w:hAnsi="Times New Roman" w:cs="Times New Roman"/>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207F0103"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RS"/>
              </w:rPr>
            </w:pPr>
            <w:r w:rsidRPr="001D64B2">
              <w:rPr>
                <w:rFonts w:ascii="Times New Roman" w:eastAsia="Times New Roman" w:hAnsi="Times New Roman" w:cs="Times New Roman"/>
                <w:sz w:val="24"/>
                <w:szCs w:val="24"/>
                <w:lang w:val="sr-Cyrl-RS"/>
              </w:rPr>
              <w:t>40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56A19D"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6D82CF7C"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RS"/>
              </w:rPr>
            </w:pPr>
            <w:r w:rsidRPr="001D64B2">
              <w:rPr>
                <w:rFonts w:ascii="Times New Roman" w:eastAsia="Times New Roman" w:hAnsi="Times New Roman" w:cs="Times New Roman"/>
                <w:sz w:val="24"/>
                <w:szCs w:val="24"/>
                <w:lang w:val="sr-Cyrl-RS"/>
              </w:rPr>
              <w:t>14</w:t>
            </w:r>
          </w:p>
        </w:tc>
        <w:tc>
          <w:tcPr>
            <w:tcW w:w="951" w:type="dxa"/>
            <w:tcBorders>
              <w:top w:val="single" w:sz="4" w:space="0" w:color="auto"/>
              <w:left w:val="single" w:sz="4" w:space="0" w:color="auto"/>
              <w:bottom w:val="single" w:sz="4" w:space="0" w:color="auto"/>
              <w:right w:val="single" w:sz="4" w:space="0" w:color="auto"/>
            </w:tcBorders>
            <w:vAlign w:val="center"/>
          </w:tcPr>
          <w:p w14:paraId="4E5EC4E0"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RS"/>
              </w:rPr>
            </w:pPr>
            <w:r w:rsidRPr="001D64B2">
              <w:rPr>
                <w:rFonts w:ascii="Times New Roman" w:eastAsia="Times New Roman" w:hAnsi="Times New Roman" w:cs="Times New Roman"/>
                <w:sz w:val="24"/>
                <w:szCs w:val="24"/>
                <w:lang w:val="sr-Cyrl-RS"/>
              </w:rPr>
              <w:t>26</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24B3B6E5"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7C29CA"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3F5BDF82"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p>
        </w:tc>
      </w:tr>
      <w:tr w:rsidR="001D64B2" w:rsidRPr="001D64B2" w14:paraId="277AAB56" w14:textId="77777777" w:rsidTr="00E6046C">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34F24434"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D2F555B"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BEA756D"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CA7A99E"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722F621"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034920C4"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 xml:space="preserve">Време </w:t>
            </w:r>
            <w:r w:rsidRPr="001D64B2">
              <w:rPr>
                <w:rFonts w:ascii="Times New Roman" w:eastAsia="Times New Roman" w:hAnsi="Times New Roman" w:cs="Times New Roman"/>
                <w:b/>
                <w:sz w:val="24"/>
                <w:szCs w:val="24"/>
                <w:lang w:val="sr-Cyrl-CS"/>
              </w:rPr>
              <w:lastRenderedPageBreak/>
              <w:t>реализације</w:t>
            </w:r>
          </w:p>
        </w:tc>
      </w:tr>
      <w:tr w:rsidR="001D64B2" w:rsidRPr="001D64B2" w14:paraId="064B1288" w14:textId="77777777" w:rsidTr="00E6046C">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280BDB90"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9F2DB35"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14:paraId="24D06D6D"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разликује појам и предмет изучавања пословне економије и економике предузећа</w:t>
            </w:r>
          </w:p>
          <w:p w14:paraId="6B02BB06"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разликује теоријски и практични циљ пословне економије</w:t>
            </w:r>
          </w:p>
          <w:p w14:paraId="62CDB982"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 Ученик ће бити у стању да направи преглед дисциплина пословне економије</w:t>
            </w:r>
          </w:p>
          <w:p w14:paraId="09529276"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дефинише појам и услове настанка предузећа</w:t>
            </w:r>
          </w:p>
          <w:p w14:paraId="3FC9715D"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 Ученик ће бити у стању да наведе карактеристике предузећа</w:t>
            </w:r>
          </w:p>
          <w:p w14:paraId="2E0ED4FA"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 Ученик ће бити у стању да разликује основне теорије предузећа</w:t>
            </w:r>
          </w:p>
          <w:p w14:paraId="0A0D4CA5"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 Ученик ће бити у стању  да наведе појавне облике улагања у процес стварања вредности (</w:t>
            </w:r>
            <w:r w:rsidRPr="001D64B2">
              <w:rPr>
                <w:rFonts w:ascii="Times New Roman" w:eastAsia="Times New Roman" w:hAnsi="Times New Roman" w:cs="Times New Roman"/>
                <w:sz w:val="24"/>
                <w:szCs w:val="24"/>
                <w:lang w:val="sr-Latn-RS"/>
              </w:rPr>
              <w:t>input)</w:t>
            </w:r>
            <w:r w:rsidRPr="001D64B2">
              <w:rPr>
                <w:rFonts w:ascii="Times New Roman" w:eastAsia="Times New Roman" w:hAnsi="Times New Roman" w:cs="Times New Roman"/>
                <w:sz w:val="24"/>
                <w:szCs w:val="24"/>
                <w:lang w:val="sr-Cyrl-RS"/>
              </w:rPr>
              <w:t xml:space="preserve"> и резултат (</w:t>
            </w:r>
            <w:r w:rsidRPr="001D64B2">
              <w:rPr>
                <w:rFonts w:ascii="Times New Roman" w:eastAsia="Times New Roman" w:hAnsi="Times New Roman" w:cs="Times New Roman"/>
                <w:sz w:val="24"/>
                <w:szCs w:val="24"/>
                <w:lang w:val="sr-Latn-RS"/>
              </w:rPr>
              <w:t>output)</w:t>
            </w:r>
            <w:r w:rsidRPr="001D64B2">
              <w:rPr>
                <w:rFonts w:ascii="Times New Roman" w:eastAsia="Times New Roman" w:hAnsi="Times New Roman" w:cs="Times New Roman"/>
                <w:sz w:val="24"/>
                <w:szCs w:val="24"/>
                <w:lang w:val="sr-Cyrl-RS"/>
              </w:rPr>
              <w:t xml:space="preserve"> процеса улагања ресурса</w:t>
            </w:r>
          </w:p>
          <w:p w14:paraId="3B4216E8"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наведе начине употребе ресурса у њиховој трансформацији у резултат</w:t>
            </w:r>
          </w:p>
          <w:p w14:paraId="71758843"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дефинише предузеће као систем</w:t>
            </w:r>
          </w:p>
          <w:p w14:paraId="44F96534"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 Ученик може да идентификује разлоге постојања предузећа</w:t>
            </w:r>
          </w:p>
          <w:p w14:paraId="2EAC6744"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дефинише поделу рада и специјализацију</w:t>
            </w:r>
          </w:p>
          <w:p w14:paraId="27025A58"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класификује предузећа на основу различитих критеријума</w:t>
            </w:r>
          </w:p>
          <w:p w14:paraId="2050B61E"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Ученик ће бити у стању да разликује предузећа у индивидуалном власништву (предузетничко предузеће), друштва </w:t>
            </w:r>
            <w:r w:rsidRPr="001D64B2">
              <w:rPr>
                <w:rFonts w:ascii="Times New Roman" w:eastAsia="Times New Roman" w:hAnsi="Times New Roman" w:cs="Times New Roman"/>
                <w:sz w:val="24"/>
                <w:szCs w:val="24"/>
                <w:lang w:val="sr-Cyrl-CS"/>
              </w:rPr>
              <w:lastRenderedPageBreak/>
              <w:t>лица и друштва капитала на основу њихових карактеристика</w:t>
            </w:r>
          </w:p>
          <w:p w14:paraId="53674FB3"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утврди врсте и делатност јавних предузећа</w:t>
            </w:r>
          </w:p>
          <w:p w14:paraId="3D6965B6"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дефинише ефикасност и ефективност предузећа</w:t>
            </w:r>
          </w:p>
          <w:p w14:paraId="0F6FCF3C"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повеже ефикасност и ефективност са циљевима предузећа</w:t>
            </w:r>
          </w:p>
          <w:p w14:paraId="4F6DFBA6"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дефинише окружење предузећа и врсте окружења предузећа</w:t>
            </w:r>
          </w:p>
          <w:p w14:paraId="495BFAC0"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дефинише средства предузећа</w:t>
            </w:r>
          </w:p>
          <w:p w14:paraId="68AF83B8"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разврста средства предузећа према различитим критеријумима</w:t>
            </w:r>
          </w:p>
          <w:p w14:paraId="305D203B"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разликује основна и обртна средства према њиховим  карактеристикама</w:t>
            </w:r>
          </w:p>
          <w:p w14:paraId="7FAA50F8"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повеже делатност, врсте средстава са резултатима предузећа</w:t>
            </w:r>
          </w:p>
          <w:p w14:paraId="43F13C9E"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разликује изворе средстава предузећа према власништву и рочности</w:t>
            </w:r>
          </w:p>
          <w:p w14:paraId="18AF636D"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значај избора извора средстава са аспекта резултата предузећа</w:t>
            </w:r>
          </w:p>
          <w:p w14:paraId="239776F5" w14:textId="5E379683" w:rsid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контролу коришћења средстава предузећа</w:t>
            </w:r>
          </w:p>
          <w:p w14:paraId="1596086B" w14:textId="77777777" w:rsidR="00FD172B" w:rsidRDefault="00FD172B" w:rsidP="00FD172B">
            <w:pPr>
              <w:spacing w:after="0" w:line="240" w:lineRule="auto"/>
              <w:rPr>
                <w:rFonts w:ascii="Times New Roman" w:eastAsia="Times New Roman" w:hAnsi="Times New Roman" w:cs="Times New Roman"/>
                <w:sz w:val="24"/>
                <w:szCs w:val="24"/>
                <w:lang w:val="sr-Cyrl-CS"/>
              </w:rPr>
            </w:pPr>
          </w:p>
          <w:p w14:paraId="1B8600E6" w14:textId="77777777" w:rsidR="000934CE" w:rsidRPr="001D64B2" w:rsidRDefault="000934CE" w:rsidP="000934CE">
            <w:pPr>
              <w:spacing w:after="0" w:line="240" w:lineRule="auto"/>
              <w:rPr>
                <w:rFonts w:ascii="Times New Roman" w:eastAsia="Times New Roman" w:hAnsi="Times New Roman" w:cs="Times New Roman"/>
                <w:sz w:val="24"/>
                <w:szCs w:val="24"/>
                <w:lang w:val="sr-Cyrl-CS"/>
              </w:rPr>
            </w:pPr>
          </w:p>
        </w:tc>
        <w:tc>
          <w:tcPr>
            <w:tcW w:w="2065" w:type="dxa"/>
            <w:gridSpan w:val="4"/>
            <w:tcBorders>
              <w:top w:val="single" w:sz="4" w:space="0" w:color="auto"/>
              <w:left w:val="single" w:sz="4" w:space="0" w:color="auto"/>
              <w:bottom w:val="single" w:sz="4" w:space="0" w:color="auto"/>
              <w:right w:val="single" w:sz="4" w:space="0" w:color="auto"/>
            </w:tcBorders>
          </w:tcPr>
          <w:p w14:paraId="7EDD4926"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lastRenderedPageBreak/>
              <w:t>Фронтални</w:t>
            </w:r>
          </w:p>
          <w:p w14:paraId="0A4C2F98"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Групни</w:t>
            </w:r>
          </w:p>
          <w:p w14:paraId="27CA8634"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У пару </w:t>
            </w:r>
          </w:p>
          <w:p w14:paraId="1F8B4445"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Индивидуални</w:t>
            </w:r>
          </w:p>
          <w:p w14:paraId="3CC6DA91"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комбиновани</w:t>
            </w:r>
          </w:p>
        </w:tc>
        <w:tc>
          <w:tcPr>
            <w:tcW w:w="2627" w:type="dxa"/>
            <w:gridSpan w:val="3"/>
            <w:tcBorders>
              <w:top w:val="single" w:sz="4" w:space="0" w:color="auto"/>
              <w:left w:val="single" w:sz="4" w:space="0" w:color="auto"/>
              <w:bottom w:val="single" w:sz="4" w:space="0" w:color="auto"/>
              <w:right w:val="single" w:sz="4" w:space="0" w:color="auto"/>
            </w:tcBorders>
          </w:tcPr>
          <w:p w14:paraId="33BBBBCD" w14:textId="77777777" w:rsidR="001D64B2" w:rsidRPr="001D64B2" w:rsidRDefault="001D64B2" w:rsidP="00E51835">
            <w:pPr>
              <w:numPr>
                <w:ilvl w:val="0"/>
                <w:numId w:val="24"/>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монолошко дијалошка</w:t>
            </w:r>
          </w:p>
          <w:p w14:paraId="44207A1E" w14:textId="77777777" w:rsidR="001D64B2" w:rsidRPr="001D64B2" w:rsidRDefault="001D64B2" w:rsidP="00E51835">
            <w:pPr>
              <w:numPr>
                <w:ilvl w:val="0"/>
                <w:numId w:val="24"/>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презентација</w:t>
            </w:r>
          </w:p>
          <w:p w14:paraId="2CF9B827" w14:textId="77777777" w:rsidR="001D64B2" w:rsidRPr="001D64B2" w:rsidRDefault="001D64B2" w:rsidP="00E51835">
            <w:pPr>
              <w:numPr>
                <w:ilvl w:val="0"/>
                <w:numId w:val="24"/>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дискусија</w:t>
            </w:r>
          </w:p>
          <w:p w14:paraId="031A6F30" w14:textId="77777777" w:rsidR="001D64B2" w:rsidRPr="001D64B2" w:rsidRDefault="001D64B2" w:rsidP="00E51835">
            <w:pPr>
              <w:numPr>
                <w:ilvl w:val="0"/>
                <w:numId w:val="24"/>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рад на тексту</w:t>
            </w:r>
          </w:p>
          <w:p w14:paraId="28282EB3" w14:textId="77777777" w:rsidR="001D64B2" w:rsidRPr="001D64B2" w:rsidRDefault="001D64B2" w:rsidP="001D64B2">
            <w:pPr>
              <w:spacing w:after="0" w:line="240" w:lineRule="auto"/>
              <w:ind w:left="360"/>
              <w:rPr>
                <w:rFonts w:ascii="Times New Roman" w:eastAsia="Times New Roman" w:hAnsi="Times New Roman" w:cs="Times New Roman"/>
                <w:sz w:val="24"/>
                <w:szCs w:val="24"/>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14:paraId="28944D97"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септембар -</w:t>
            </w:r>
          </w:p>
          <w:p w14:paraId="5C716C0D" w14:textId="77777777" w:rsidR="001D64B2" w:rsidRPr="001D64B2" w:rsidRDefault="001D64B2" w:rsidP="001D64B2">
            <w:pPr>
              <w:spacing w:after="0" w:line="240" w:lineRule="auto"/>
              <w:ind w:left="360"/>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трећа недеља фебруара</w:t>
            </w:r>
          </w:p>
        </w:tc>
      </w:tr>
      <w:tr w:rsidR="001D64B2" w:rsidRPr="001D64B2" w14:paraId="64B3B2D9" w14:textId="77777777" w:rsidTr="00E6046C">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09129CCA"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A159965"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9AA9162"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F982056"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 xml:space="preserve">Корелација са другим </w:t>
            </w:r>
            <w:r w:rsidRPr="001D64B2">
              <w:rPr>
                <w:rFonts w:ascii="Times New Roman" w:eastAsia="Times New Roman" w:hAnsi="Times New Roman" w:cs="Times New Roman"/>
                <w:b/>
                <w:sz w:val="24"/>
                <w:szCs w:val="24"/>
                <w:lang w:val="sr-Cyrl-CS"/>
              </w:rPr>
              <w:lastRenderedPageBreak/>
              <w:t>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4A1D64E0"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lastRenderedPageBreak/>
              <w:t>Праћење и оцењивање</w:t>
            </w:r>
          </w:p>
        </w:tc>
      </w:tr>
      <w:tr w:rsidR="001D64B2" w:rsidRPr="001D64B2" w14:paraId="0B52AA58"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CE127FD"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4C80A19"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49383E38"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књига</w:t>
            </w:r>
          </w:p>
          <w:p w14:paraId="0DB7BBB8"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видео бим, ТВ</w:t>
            </w:r>
          </w:p>
          <w:p w14:paraId="5CA93F5C"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рачунар</w:t>
            </w:r>
          </w:p>
          <w:p w14:paraId="63F08B21"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стручна литература,</w:t>
            </w:r>
          </w:p>
          <w:p w14:paraId="1E16619C" w14:textId="77777777" w:rsidR="001D64B2" w:rsidRPr="001D64B2" w:rsidRDefault="001D64B2" w:rsidP="001D64B2">
            <w:pPr>
              <w:numPr>
                <w:ilvl w:val="0"/>
                <w:numId w:val="11"/>
              </w:numPr>
              <w:spacing w:after="0" w:line="240" w:lineRule="auto"/>
              <w:rPr>
                <w:rFonts w:ascii="Times New Roman" w:eastAsia="Times New Roman" w:hAnsi="Times New Roman" w:cs="Times New Roman"/>
                <w:sz w:val="24"/>
                <w:szCs w:val="24"/>
                <w:lang w:val="sr-Cyrl-CS"/>
              </w:rPr>
            </w:pPr>
            <w:r w:rsidRPr="001D64B2">
              <w:rPr>
                <w:rFonts w:ascii="Times New Roman" w:eastAsia="Calibri" w:hAnsi="Times New Roman" w:cs="Times New Roman"/>
                <w:sz w:val="24"/>
                <w:szCs w:val="24"/>
                <w:lang w:val="sr-Cyrl-CS"/>
              </w:rPr>
              <w:t>шема</w:t>
            </w:r>
          </w:p>
        </w:tc>
        <w:tc>
          <w:tcPr>
            <w:tcW w:w="3482" w:type="dxa"/>
            <w:gridSpan w:val="9"/>
            <w:tcBorders>
              <w:top w:val="single" w:sz="4" w:space="0" w:color="auto"/>
              <w:left w:val="single" w:sz="4" w:space="0" w:color="auto"/>
              <w:bottom w:val="double" w:sz="4" w:space="0" w:color="auto"/>
              <w:right w:val="single" w:sz="4" w:space="0" w:color="auto"/>
            </w:tcBorders>
          </w:tcPr>
          <w:p w14:paraId="5BAB515F" w14:textId="301D9126" w:rsidR="001D64B2" w:rsidRPr="001D64B2" w:rsidRDefault="000934CE" w:rsidP="001D64B2">
            <w:pPr>
              <w:numPr>
                <w:ilvl w:val="0"/>
                <w:numId w:val="11"/>
              </w:num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Р</w:t>
            </w:r>
            <w:r w:rsidR="001D64B2" w:rsidRPr="001D64B2">
              <w:rPr>
                <w:rFonts w:ascii="Times New Roman" w:eastAsia="Calibri" w:hAnsi="Times New Roman" w:cs="Times New Roman"/>
                <w:sz w:val="24"/>
                <w:szCs w:val="24"/>
                <w:lang w:val="sr-Cyrl-CS"/>
              </w:rPr>
              <w:t>ачуноводство</w:t>
            </w:r>
          </w:p>
          <w:p w14:paraId="565D9016" w14:textId="7789547F" w:rsidR="001D64B2" w:rsidRPr="001D64B2" w:rsidRDefault="000934CE" w:rsidP="001D64B2">
            <w:pPr>
              <w:numPr>
                <w:ilvl w:val="0"/>
                <w:numId w:val="11"/>
              </w:num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Р</w:t>
            </w:r>
            <w:r w:rsidR="001D64B2" w:rsidRPr="001D64B2">
              <w:rPr>
                <w:rFonts w:ascii="Times New Roman" w:eastAsia="Calibri" w:hAnsi="Times New Roman" w:cs="Times New Roman"/>
                <w:sz w:val="24"/>
                <w:szCs w:val="24"/>
                <w:lang w:val="sr-Cyrl-CS"/>
              </w:rPr>
              <w:t>ачунарство иинформатика</w:t>
            </w:r>
          </w:p>
          <w:p w14:paraId="5E6D8F61"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Пословна кореспонденција</w:t>
            </w:r>
          </w:p>
          <w:p w14:paraId="2C2271F4"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Принципи економије</w:t>
            </w:r>
          </w:p>
          <w:p w14:paraId="407A5ED4"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Основе финансија</w:t>
            </w:r>
          </w:p>
          <w:p w14:paraId="3194C5E8"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Остале економске дисциплине</w:t>
            </w:r>
          </w:p>
          <w:p w14:paraId="3379156C"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Страни језик</w:t>
            </w:r>
          </w:p>
          <w:p w14:paraId="4737964B" w14:textId="1E6DD241" w:rsidR="001D64B2" w:rsidRPr="001D64B2" w:rsidRDefault="000934CE" w:rsidP="001D64B2">
            <w:pPr>
              <w:numPr>
                <w:ilvl w:val="0"/>
                <w:numId w:val="11"/>
              </w:num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И</w:t>
            </w:r>
            <w:r w:rsidR="001D64B2" w:rsidRPr="001D64B2">
              <w:rPr>
                <w:rFonts w:ascii="Times New Roman" w:eastAsia="Calibri" w:hAnsi="Times New Roman" w:cs="Times New Roman"/>
                <w:sz w:val="24"/>
                <w:szCs w:val="24"/>
                <w:lang w:val="sr-Cyrl-CS"/>
              </w:rPr>
              <w:t>сторија</w:t>
            </w:r>
          </w:p>
          <w:p w14:paraId="3A8D8EB8" w14:textId="310B76FD" w:rsidR="000934CE" w:rsidRPr="00FD172B" w:rsidRDefault="000934CE" w:rsidP="000934CE">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Calibri" w:hAnsi="Times New Roman" w:cs="Times New Roman"/>
                <w:sz w:val="24"/>
                <w:szCs w:val="24"/>
                <w:lang w:val="sr-Cyrl-CS"/>
              </w:rPr>
              <w:t>Ср</w:t>
            </w:r>
            <w:r w:rsidR="001D64B2" w:rsidRPr="001D64B2">
              <w:rPr>
                <w:rFonts w:ascii="Times New Roman" w:eastAsia="Calibri" w:hAnsi="Times New Roman" w:cs="Times New Roman"/>
                <w:sz w:val="24"/>
                <w:szCs w:val="24"/>
                <w:lang w:val="sr-Cyrl-CS"/>
              </w:rPr>
              <w:t>пски језик</w:t>
            </w:r>
          </w:p>
        </w:tc>
        <w:tc>
          <w:tcPr>
            <w:tcW w:w="4746" w:type="dxa"/>
            <w:gridSpan w:val="7"/>
            <w:tcBorders>
              <w:top w:val="single" w:sz="4" w:space="0" w:color="auto"/>
              <w:left w:val="single" w:sz="4" w:space="0" w:color="auto"/>
              <w:bottom w:val="double" w:sz="4" w:space="0" w:color="auto"/>
              <w:right w:val="double" w:sz="4" w:space="0" w:color="auto"/>
            </w:tcBorders>
          </w:tcPr>
          <w:p w14:paraId="63A8E9A8"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усмено излагање</w:t>
            </w:r>
          </w:p>
          <w:p w14:paraId="6218B070"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активност на часу</w:t>
            </w:r>
          </w:p>
          <w:p w14:paraId="6835B3CB"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 xml:space="preserve">тестове знања, </w:t>
            </w:r>
          </w:p>
          <w:p w14:paraId="6F3F5D4B"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домаћи задатак</w:t>
            </w:r>
          </w:p>
          <w:p w14:paraId="6CEAEB52" w14:textId="77777777" w:rsidR="001D64B2" w:rsidRPr="001D64B2" w:rsidRDefault="001D64B2" w:rsidP="001D64B2">
            <w:pPr>
              <w:numPr>
                <w:ilvl w:val="0"/>
                <w:numId w:val="11"/>
              </w:numPr>
              <w:spacing w:after="0" w:line="240" w:lineRule="auto"/>
              <w:rPr>
                <w:rFonts w:ascii="Times New Roman" w:eastAsia="Times New Roman" w:hAnsi="Times New Roman" w:cs="Times New Roman"/>
                <w:sz w:val="24"/>
                <w:szCs w:val="24"/>
                <w:lang w:val="sr-Cyrl-CS"/>
              </w:rPr>
            </w:pPr>
            <w:r w:rsidRPr="001D64B2">
              <w:rPr>
                <w:rFonts w:ascii="Times New Roman" w:eastAsia="Calibri" w:hAnsi="Times New Roman" w:cs="Times New Roman"/>
                <w:sz w:val="24"/>
                <w:szCs w:val="24"/>
                <w:lang w:val="sr-Cyrl-CS"/>
              </w:rPr>
              <w:t>праћење остварености исхоса</w:t>
            </w:r>
          </w:p>
        </w:tc>
      </w:tr>
      <w:tr w:rsidR="001D64B2" w:rsidRPr="001D64B2" w14:paraId="05727BFE" w14:textId="77777777" w:rsidTr="00E6046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D5DA7B0"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CF71436"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DCF0619"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0A29ECEA"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Фонд/тип часа</w:t>
            </w:r>
          </w:p>
        </w:tc>
      </w:tr>
      <w:tr w:rsidR="001D64B2" w:rsidRPr="001D64B2" w14:paraId="35CB55DB" w14:textId="77777777" w:rsidTr="00E6046C">
        <w:tc>
          <w:tcPr>
            <w:tcW w:w="629" w:type="dxa"/>
            <w:vMerge/>
            <w:tcBorders>
              <w:top w:val="double" w:sz="4" w:space="0" w:color="auto"/>
              <w:left w:val="double" w:sz="4" w:space="0" w:color="auto"/>
              <w:bottom w:val="single" w:sz="4" w:space="0" w:color="auto"/>
              <w:right w:val="single" w:sz="4" w:space="0" w:color="auto"/>
            </w:tcBorders>
            <w:vAlign w:val="center"/>
          </w:tcPr>
          <w:p w14:paraId="140B6E7B"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59A28CC"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561BD1DB"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44E9DCC"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708496A"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3F54B16"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244E7432"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0CC5689"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A20C4B2"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практ.</w:t>
            </w:r>
          </w:p>
          <w:p w14:paraId="0626D57B"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1AD889FB"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практ.</w:t>
            </w:r>
          </w:p>
          <w:p w14:paraId="003221CD"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наст.</w:t>
            </w:r>
          </w:p>
          <w:p w14:paraId="1E47711E"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у блоку</w:t>
            </w:r>
          </w:p>
        </w:tc>
      </w:tr>
      <w:tr w:rsidR="001D64B2" w:rsidRPr="001D64B2" w14:paraId="64AE69A8" w14:textId="77777777" w:rsidTr="000934C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4A97F22"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14:paraId="057F2D9F" w14:textId="77777777" w:rsidR="001D64B2" w:rsidRPr="001D64B2" w:rsidRDefault="001D64B2" w:rsidP="000934CE">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Пословне функције предузећа</w:t>
            </w: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7B05E04F" w14:textId="77777777" w:rsidR="001D64B2" w:rsidRPr="001D64B2" w:rsidRDefault="001D64B2" w:rsidP="00C61D47">
            <w:pPr>
              <w:numPr>
                <w:ilvl w:val="0"/>
                <w:numId w:val="28"/>
              </w:numPr>
              <w:spacing w:after="0" w:line="240" w:lineRule="auto"/>
              <w:rPr>
                <w:rFonts w:ascii="Times New Roman" w:eastAsia="Calibri" w:hAnsi="Times New Roman" w:cs="Times New Roman"/>
                <w:bCs/>
                <w:sz w:val="24"/>
                <w:szCs w:val="24"/>
                <w:lang w:val="sr-Cyrl-CS"/>
              </w:rPr>
            </w:pPr>
            <w:r w:rsidRPr="001D64B2">
              <w:rPr>
                <w:rFonts w:ascii="Times New Roman" w:eastAsia="Calibri" w:hAnsi="Times New Roman" w:cs="Times New Roman"/>
                <w:bCs/>
                <w:sz w:val="24"/>
                <w:szCs w:val="24"/>
                <w:lang w:val="sr-Cyrl-CS"/>
              </w:rPr>
              <w:t>стицање основних знања о пословним функцијама предузећа</w:t>
            </w:r>
          </w:p>
          <w:p w14:paraId="2B7B35B4" w14:textId="77777777" w:rsidR="001D64B2" w:rsidRPr="001D64B2" w:rsidRDefault="001D64B2" w:rsidP="00C61D47">
            <w:pPr>
              <w:numPr>
                <w:ilvl w:val="0"/>
                <w:numId w:val="28"/>
              </w:numPr>
              <w:spacing w:after="0" w:line="240" w:lineRule="auto"/>
              <w:rPr>
                <w:rFonts w:ascii="Times New Roman" w:eastAsia="Calibri" w:hAnsi="Times New Roman" w:cs="Times New Roman"/>
                <w:bCs/>
                <w:sz w:val="24"/>
                <w:szCs w:val="24"/>
                <w:lang w:val="sr-Cyrl-CS"/>
              </w:rPr>
            </w:pPr>
            <w:r w:rsidRPr="001D64B2">
              <w:rPr>
                <w:rFonts w:ascii="Times New Roman" w:eastAsia="Calibri" w:hAnsi="Times New Roman" w:cs="Times New Roman"/>
                <w:bCs/>
                <w:sz w:val="24"/>
                <w:szCs w:val="24"/>
                <w:lang w:val="sr-Cyrl-CS"/>
              </w:rPr>
              <w:t>стицање знања о пословима и активностима предузећа</w:t>
            </w:r>
          </w:p>
          <w:p w14:paraId="30C80FBC" w14:textId="5188633D" w:rsidR="000934CE" w:rsidRPr="00FD172B" w:rsidRDefault="001D64B2" w:rsidP="00C61D47">
            <w:pPr>
              <w:numPr>
                <w:ilvl w:val="0"/>
                <w:numId w:val="28"/>
              </w:numPr>
              <w:spacing w:after="0" w:line="240" w:lineRule="auto"/>
              <w:rPr>
                <w:rFonts w:ascii="Times New Roman" w:eastAsia="Times New Roman" w:hAnsi="Times New Roman" w:cs="Times New Roman"/>
                <w:sz w:val="24"/>
                <w:szCs w:val="24"/>
                <w:lang w:val="sr-Cyrl-CS"/>
              </w:rPr>
            </w:pPr>
            <w:r w:rsidRPr="001D64B2">
              <w:rPr>
                <w:rFonts w:ascii="Times New Roman" w:eastAsia="Calibri" w:hAnsi="Times New Roman" w:cs="Times New Roman"/>
                <w:bCs/>
                <w:sz w:val="24"/>
                <w:szCs w:val="24"/>
                <w:lang w:val="sr-Cyrl-CS"/>
              </w:rPr>
              <w:t>оспособљавање ученика за анализу циљева и задатака пословних функција</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061074DE"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RS"/>
              </w:rPr>
            </w:pPr>
            <w:r w:rsidRPr="001D64B2">
              <w:rPr>
                <w:rFonts w:ascii="Times New Roman" w:eastAsia="Times New Roman" w:hAnsi="Times New Roman" w:cs="Times New Roman"/>
                <w:sz w:val="24"/>
                <w:szCs w:val="24"/>
                <w:lang w:val="sr-Cyrl-RS"/>
              </w:rPr>
              <w:t>34</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40602CC2" w14:textId="77777777" w:rsidR="001D64B2" w:rsidRPr="001D64B2" w:rsidRDefault="001D64B2" w:rsidP="001D64B2">
            <w:pPr>
              <w:spacing w:after="0" w:line="240" w:lineRule="auto"/>
              <w:rPr>
                <w:rFonts w:ascii="Times New Roman" w:eastAsia="Times New Roman" w:hAnsi="Times New Roman" w:cs="Times New Roman"/>
                <w:b/>
                <w:sz w:val="24"/>
                <w:szCs w:val="24"/>
                <w:lang w:val="sr-Cyrl-CS"/>
              </w:rPr>
            </w:pPr>
            <w:r w:rsidRPr="001D64B2">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44A1EC96"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BA"/>
              </w:rPr>
            </w:pPr>
            <w:r w:rsidRPr="001D64B2">
              <w:rPr>
                <w:rFonts w:ascii="Times New Roman" w:eastAsia="Times New Roman" w:hAnsi="Times New Roman" w:cs="Times New Roman"/>
                <w:sz w:val="24"/>
                <w:szCs w:val="24"/>
                <w:lang w:val="sr-Cyrl-BA"/>
              </w:rPr>
              <w:t>10</w:t>
            </w:r>
          </w:p>
        </w:tc>
        <w:tc>
          <w:tcPr>
            <w:tcW w:w="951" w:type="dxa"/>
            <w:tcBorders>
              <w:top w:val="single" w:sz="4" w:space="0" w:color="auto"/>
              <w:left w:val="single" w:sz="4" w:space="0" w:color="auto"/>
              <w:bottom w:val="single" w:sz="4" w:space="0" w:color="auto"/>
              <w:right w:val="single" w:sz="4" w:space="0" w:color="auto"/>
            </w:tcBorders>
            <w:vAlign w:val="center"/>
          </w:tcPr>
          <w:p w14:paraId="12FE15BB"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RS"/>
              </w:rPr>
            </w:pPr>
            <w:r w:rsidRPr="001D64B2">
              <w:rPr>
                <w:rFonts w:ascii="Times New Roman" w:eastAsia="Times New Roman" w:hAnsi="Times New Roman" w:cs="Times New Roman"/>
                <w:sz w:val="24"/>
                <w:szCs w:val="24"/>
                <w:lang w:val="sr-Cyrl-RS"/>
              </w:rPr>
              <w:t>24</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894553D" w14:textId="77777777" w:rsidR="001D64B2" w:rsidRPr="001D64B2" w:rsidRDefault="001D64B2" w:rsidP="001D64B2">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96E8BE"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116B83DD"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p>
        </w:tc>
      </w:tr>
      <w:tr w:rsidR="001D64B2" w:rsidRPr="001D64B2" w14:paraId="0FCF0D7C" w14:textId="77777777" w:rsidTr="00E6046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21850F7"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9E6BBAB"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3BA61D8"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Calibri"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0486354"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Calibri"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4174869"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Calibri"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4C41B524"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Calibri" w:hAnsi="Times New Roman" w:cs="Times New Roman"/>
                <w:b/>
                <w:sz w:val="24"/>
                <w:szCs w:val="24"/>
              </w:rPr>
              <w:t>Време реализације</w:t>
            </w:r>
          </w:p>
        </w:tc>
      </w:tr>
      <w:tr w:rsidR="001D64B2" w:rsidRPr="001D64B2" w14:paraId="6959CE56"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544F4A3"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169D999"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24CD87E5"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дефинише појам „функције предузећа“</w:t>
            </w:r>
          </w:p>
          <w:p w14:paraId="7BE31057"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разликује вертикалну и хоризонталну поделу функција у предузећу</w:t>
            </w:r>
          </w:p>
          <w:p w14:paraId="50F6C3A1"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утврди улогу и задатке функција управљања, руковођења и функције извршења</w:t>
            </w:r>
          </w:p>
          <w:p w14:paraId="25BBD23A"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Ученик ће бити у стању да дефинише </w:t>
            </w:r>
            <w:r w:rsidRPr="001D64B2">
              <w:rPr>
                <w:rFonts w:ascii="Times New Roman" w:eastAsia="Times New Roman" w:hAnsi="Times New Roman" w:cs="Times New Roman"/>
                <w:sz w:val="24"/>
                <w:szCs w:val="24"/>
                <w:lang w:val="sr-Cyrl-CS"/>
              </w:rPr>
              <w:lastRenderedPageBreak/>
              <w:t>радно место</w:t>
            </w:r>
          </w:p>
          <w:p w14:paraId="317CD3A3"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формирање организационе јединице</w:t>
            </w:r>
          </w:p>
          <w:p w14:paraId="1CCFE284"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функцију производње</w:t>
            </w:r>
          </w:p>
          <w:p w14:paraId="6E31B4AC"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утврди вид, систем, ритам и припрему производње на основу задатих услова</w:t>
            </w:r>
          </w:p>
          <w:p w14:paraId="03ED18B5"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функцију набавке</w:t>
            </w:r>
          </w:p>
          <w:p w14:paraId="39D992B9"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одреди задатке, политику, залихе, планирање набавке, организацију и сарадњу са други функцијама на основу задатих услова</w:t>
            </w:r>
          </w:p>
          <w:p w14:paraId="6ADE9B2C"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функцију продаје</w:t>
            </w:r>
          </w:p>
          <w:p w14:paraId="78F3CA43"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одреди задатке, политику, асортиман, план продаје, организацију и сарадњу са другим функцијама на основу задатих услова</w:t>
            </w:r>
          </w:p>
          <w:p w14:paraId="3BA3601B"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објасну складишну функцију</w:t>
            </w:r>
          </w:p>
          <w:p w14:paraId="05AAB7B7"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одреди задатке, оргнизацију, ефикасност, сарадњу са другим функцијама на основу задатих услова</w:t>
            </w:r>
          </w:p>
          <w:p w14:paraId="01569B09"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транспортну функцију</w:t>
            </w:r>
          </w:p>
          <w:p w14:paraId="72865A8B"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одреди задатке, вид транспорта и осигурања, ефикасност и сарадњу са другим функцијама на основу задатих услова</w:t>
            </w:r>
          </w:p>
          <w:p w14:paraId="274C8221"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lastRenderedPageBreak/>
              <w:t>Ученик ће бити у стању да утврди значај финансијско-рачуноводствене функције</w:t>
            </w:r>
          </w:p>
          <w:p w14:paraId="3D290621"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опише могућа организациона решења финансијско-рачуноводствене функције</w:t>
            </w:r>
          </w:p>
          <w:p w14:paraId="69DCE72B"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наведе задатке, послове, документа рачуноводствене функције и елементе финансијске евиденције</w:t>
            </w:r>
          </w:p>
          <w:p w14:paraId="5A9D4BE3"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идентификује тачке сарадње финансијско рачуноводствене функцијемм са осталим функцијама у предузећу</w:t>
            </w:r>
          </w:p>
          <w:p w14:paraId="5F75398D"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образложи анализу финансијско рачуноводствене функције</w:t>
            </w:r>
          </w:p>
          <w:p w14:paraId="2F2DBA41"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објасни појам и значај општих послова</w:t>
            </w:r>
          </w:p>
          <w:p w14:paraId="084F15E6" w14:textId="25E44BB2" w:rsidR="000934CE" w:rsidRPr="00FD172B" w:rsidRDefault="001D64B2" w:rsidP="000934CE">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Ученик ће бити у стању да образложи посебне услове пословања предузећа</w:t>
            </w:r>
          </w:p>
        </w:tc>
        <w:tc>
          <w:tcPr>
            <w:tcW w:w="2219" w:type="dxa"/>
            <w:gridSpan w:val="5"/>
            <w:tcBorders>
              <w:top w:val="single" w:sz="4" w:space="0" w:color="auto"/>
              <w:left w:val="single" w:sz="4" w:space="0" w:color="auto"/>
              <w:bottom w:val="single" w:sz="4" w:space="0" w:color="auto"/>
              <w:right w:val="single" w:sz="4" w:space="0" w:color="auto"/>
            </w:tcBorders>
          </w:tcPr>
          <w:p w14:paraId="5D07DA91"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lastRenderedPageBreak/>
              <w:t>Фронтални</w:t>
            </w:r>
          </w:p>
          <w:p w14:paraId="1158C77E"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Групни</w:t>
            </w:r>
          </w:p>
          <w:p w14:paraId="15E9E5F2" w14:textId="77777777" w:rsidR="001D64B2" w:rsidRPr="001D64B2"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 xml:space="preserve">У пару </w:t>
            </w:r>
          </w:p>
          <w:p w14:paraId="2C87F8D0" w14:textId="77777777" w:rsidR="000934CE" w:rsidRDefault="001D64B2" w:rsidP="00E51835">
            <w:pPr>
              <w:numPr>
                <w:ilvl w:val="0"/>
                <w:numId w:val="24"/>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Индивидуални</w:t>
            </w:r>
          </w:p>
          <w:p w14:paraId="01AC4ED1" w14:textId="40827976" w:rsidR="001D64B2" w:rsidRPr="001D64B2" w:rsidRDefault="000934CE" w:rsidP="00E51835">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w:t>
            </w:r>
            <w:r w:rsidR="001D64B2" w:rsidRPr="001D64B2">
              <w:rPr>
                <w:rFonts w:ascii="Times New Roman" w:eastAsia="Times New Roman" w:hAnsi="Times New Roman" w:cs="Times New Roman"/>
                <w:sz w:val="24"/>
                <w:szCs w:val="24"/>
                <w:lang w:val="sr-Cyrl-CS"/>
              </w:rPr>
              <w:t>омбиновани</w:t>
            </w:r>
          </w:p>
        </w:tc>
        <w:tc>
          <w:tcPr>
            <w:tcW w:w="2809" w:type="dxa"/>
            <w:gridSpan w:val="4"/>
            <w:tcBorders>
              <w:top w:val="single" w:sz="4" w:space="0" w:color="auto"/>
              <w:left w:val="single" w:sz="4" w:space="0" w:color="auto"/>
              <w:bottom w:val="single" w:sz="4" w:space="0" w:color="auto"/>
              <w:right w:val="single" w:sz="4" w:space="0" w:color="auto"/>
            </w:tcBorders>
          </w:tcPr>
          <w:p w14:paraId="4A586C43" w14:textId="77777777" w:rsidR="001D64B2" w:rsidRPr="001D64B2" w:rsidRDefault="001D64B2" w:rsidP="00C61D47">
            <w:pPr>
              <w:numPr>
                <w:ilvl w:val="0"/>
                <w:numId w:val="28"/>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монолошко дијалошка</w:t>
            </w:r>
          </w:p>
          <w:p w14:paraId="3D3E12FF" w14:textId="77777777" w:rsidR="001D64B2" w:rsidRPr="001D64B2" w:rsidRDefault="001D64B2" w:rsidP="00C61D47">
            <w:pPr>
              <w:numPr>
                <w:ilvl w:val="0"/>
                <w:numId w:val="28"/>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презентација</w:t>
            </w:r>
          </w:p>
          <w:p w14:paraId="116B8426" w14:textId="77777777" w:rsidR="001D64B2" w:rsidRPr="001D64B2" w:rsidRDefault="001D64B2" w:rsidP="00C61D47">
            <w:pPr>
              <w:numPr>
                <w:ilvl w:val="0"/>
                <w:numId w:val="28"/>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дискусија</w:t>
            </w:r>
          </w:p>
          <w:p w14:paraId="64B97288" w14:textId="77777777" w:rsidR="001D64B2" w:rsidRPr="001D64B2" w:rsidRDefault="001D64B2" w:rsidP="00C61D47">
            <w:pPr>
              <w:numPr>
                <w:ilvl w:val="0"/>
                <w:numId w:val="28"/>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рад на тексту</w:t>
            </w:r>
          </w:p>
          <w:p w14:paraId="396BA53F" w14:textId="77777777" w:rsidR="001D64B2" w:rsidRPr="001D64B2" w:rsidRDefault="001D64B2" w:rsidP="001D64B2">
            <w:pPr>
              <w:spacing w:after="0" w:line="240" w:lineRule="auto"/>
              <w:ind w:left="170"/>
              <w:rPr>
                <w:rFonts w:ascii="Times New Roman" w:eastAsia="Times New Roman" w:hAnsi="Times New Roman" w:cs="Times New Roman"/>
                <w:sz w:val="24"/>
                <w:szCs w:val="24"/>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14:paraId="71AF338E" w14:textId="77777777" w:rsidR="001D64B2" w:rsidRPr="001D64B2" w:rsidRDefault="001D64B2" w:rsidP="001D64B2">
            <w:pPr>
              <w:numPr>
                <w:ilvl w:val="0"/>
                <w:numId w:val="10"/>
              </w:numPr>
              <w:spacing w:after="0" w:line="240" w:lineRule="auto"/>
              <w:rPr>
                <w:rFonts w:ascii="Times New Roman" w:eastAsia="Times New Roman" w:hAnsi="Times New Roman" w:cs="Times New Roman"/>
                <w:sz w:val="24"/>
                <w:szCs w:val="24"/>
                <w:lang w:val="sr-Cyrl-CS"/>
              </w:rPr>
            </w:pPr>
            <w:r w:rsidRPr="001D64B2">
              <w:rPr>
                <w:rFonts w:ascii="Times New Roman" w:eastAsia="Times New Roman" w:hAnsi="Times New Roman" w:cs="Times New Roman"/>
                <w:sz w:val="24"/>
                <w:szCs w:val="24"/>
                <w:lang w:val="sr-Cyrl-CS"/>
              </w:rPr>
              <w:t>четврта недеља фебруара –јуна</w:t>
            </w:r>
          </w:p>
        </w:tc>
      </w:tr>
      <w:tr w:rsidR="001D64B2" w:rsidRPr="001D64B2" w14:paraId="3C83446A" w14:textId="77777777" w:rsidTr="00E6046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54DADE8"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0157002"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1769E38"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Calibri"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EA0AB9A"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Calibri"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04E41195" w14:textId="77777777" w:rsidR="001D64B2" w:rsidRPr="001D64B2" w:rsidRDefault="001D64B2" w:rsidP="001D64B2">
            <w:pPr>
              <w:spacing w:after="0" w:line="240" w:lineRule="auto"/>
              <w:jc w:val="center"/>
              <w:rPr>
                <w:rFonts w:ascii="Times New Roman" w:eastAsia="Times New Roman" w:hAnsi="Times New Roman" w:cs="Times New Roman"/>
                <w:b/>
                <w:sz w:val="24"/>
                <w:szCs w:val="24"/>
                <w:lang w:val="sr-Cyrl-CS"/>
              </w:rPr>
            </w:pPr>
            <w:r w:rsidRPr="001D64B2">
              <w:rPr>
                <w:rFonts w:ascii="Times New Roman" w:eastAsia="Calibri" w:hAnsi="Times New Roman" w:cs="Times New Roman"/>
                <w:b/>
                <w:sz w:val="24"/>
                <w:szCs w:val="24"/>
              </w:rPr>
              <w:t>Праћење и оцењивање</w:t>
            </w:r>
          </w:p>
        </w:tc>
      </w:tr>
      <w:tr w:rsidR="001D64B2" w:rsidRPr="001D64B2" w14:paraId="65CF4635"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2E474B2"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15D9080" w14:textId="77777777" w:rsidR="001D64B2" w:rsidRPr="001D64B2" w:rsidRDefault="001D64B2" w:rsidP="001D64B2">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5D7D7569"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књига</w:t>
            </w:r>
          </w:p>
          <w:p w14:paraId="310E211A"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видео бим, ТВ</w:t>
            </w:r>
          </w:p>
          <w:p w14:paraId="0618A1C3"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рачунар</w:t>
            </w:r>
          </w:p>
          <w:p w14:paraId="7A027BF8"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стручна литература,</w:t>
            </w:r>
          </w:p>
          <w:p w14:paraId="4C5AD9E5" w14:textId="77777777" w:rsidR="001D64B2" w:rsidRPr="001D64B2" w:rsidRDefault="001D64B2" w:rsidP="001D64B2">
            <w:pPr>
              <w:numPr>
                <w:ilvl w:val="0"/>
                <w:numId w:val="11"/>
              </w:numPr>
              <w:spacing w:after="0" w:line="240" w:lineRule="auto"/>
              <w:rPr>
                <w:rFonts w:ascii="Times New Roman" w:eastAsia="Times New Roman" w:hAnsi="Times New Roman" w:cs="Times New Roman"/>
                <w:sz w:val="24"/>
                <w:szCs w:val="24"/>
                <w:lang w:val="sr-Cyrl-CS"/>
              </w:rPr>
            </w:pPr>
            <w:r w:rsidRPr="001D64B2">
              <w:rPr>
                <w:rFonts w:ascii="Times New Roman" w:eastAsia="Calibri" w:hAnsi="Times New Roman" w:cs="Times New Roman"/>
                <w:sz w:val="24"/>
                <w:szCs w:val="24"/>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14:paraId="54660952" w14:textId="1C2C35F8" w:rsidR="001D64B2" w:rsidRPr="001D64B2" w:rsidRDefault="000934CE" w:rsidP="001D64B2">
            <w:pPr>
              <w:numPr>
                <w:ilvl w:val="0"/>
                <w:numId w:val="11"/>
              </w:num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Р</w:t>
            </w:r>
            <w:r w:rsidR="001D64B2" w:rsidRPr="001D64B2">
              <w:rPr>
                <w:rFonts w:ascii="Times New Roman" w:eastAsia="Calibri" w:hAnsi="Times New Roman" w:cs="Times New Roman"/>
                <w:sz w:val="24"/>
                <w:szCs w:val="24"/>
                <w:lang w:val="sr-Cyrl-CS"/>
              </w:rPr>
              <w:t>ачуноводство</w:t>
            </w:r>
          </w:p>
          <w:p w14:paraId="6980748A" w14:textId="31F580EB" w:rsidR="001D64B2" w:rsidRPr="001D64B2" w:rsidRDefault="000934CE" w:rsidP="001D64B2">
            <w:pPr>
              <w:numPr>
                <w:ilvl w:val="0"/>
                <w:numId w:val="11"/>
              </w:num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Р</w:t>
            </w:r>
            <w:r w:rsidR="001D64B2" w:rsidRPr="001D64B2">
              <w:rPr>
                <w:rFonts w:ascii="Times New Roman" w:eastAsia="Calibri" w:hAnsi="Times New Roman" w:cs="Times New Roman"/>
                <w:sz w:val="24"/>
                <w:szCs w:val="24"/>
                <w:lang w:val="sr-Cyrl-CS"/>
              </w:rPr>
              <w:t>ачунарство иинформатика</w:t>
            </w:r>
          </w:p>
          <w:p w14:paraId="0003C59A"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Пословна кореспонденција</w:t>
            </w:r>
          </w:p>
          <w:p w14:paraId="2BC054E7"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Принципи економије</w:t>
            </w:r>
          </w:p>
          <w:p w14:paraId="0C85DEFD"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Основе финансија</w:t>
            </w:r>
          </w:p>
          <w:p w14:paraId="06C852A3"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 xml:space="preserve">Остале економске </w:t>
            </w:r>
            <w:r w:rsidRPr="001D64B2">
              <w:rPr>
                <w:rFonts w:ascii="Times New Roman" w:eastAsia="Calibri" w:hAnsi="Times New Roman" w:cs="Times New Roman"/>
                <w:sz w:val="24"/>
                <w:szCs w:val="24"/>
                <w:lang w:val="sr-Cyrl-CS"/>
              </w:rPr>
              <w:lastRenderedPageBreak/>
              <w:t>дисциплине</w:t>
            </w:r>
          </w:p>
          <w:p w14:paraId="4E16F451" w14:textId="77777777" w:rsidR="001D64B2" w:rsidRPr="001D64B2" w:rsidRDefault="001D64B2" w:rsidP="001D64B2">
            <w:pPr>
              <w:numPr>
                <w:ilvl w:val="0"/>
                <w:numId w:val="11"/>
              </w:numPr>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Страни језик</w:t>
            </w:r>
          </w:p>
          <w:p w14:paraId="61A7B95A" w14:textId="640363D9" w:rsidR="001D64B2" w:rsidRPr="001D64B2" w:rsidRDefault="000934CE" w:rsidP="001D64B2">
            <w:pPr>
              <w:numPr>
                <w:ilvl w:val="0"/>
                <w:numId w:val="11"/>
              </w:numPr>
              <w:spacing w:after="0" w:line="240" w:lineRule="auto"/>
              <w:rPr>
                <w:rFonts w:ascii="Times New Roman" w:eastAsia="Calibri" w:hAnsi="Times New Roman" w:cs="Times New Roman"/>
                <w:sz w:val="24"/>
                <w:szCs w:val="24"/>
                <w:lang w:val="sr-Cyrl-CS"/>
              </w:rPr>
            </w:pPr>
            <w:r w:rsidRPr="000934CE">
              <w:rPr>
                <w:rFonts w:ascii="Times New Roman" w:eastAsia="Calibri" w:hAnsi="Times New Roman" w:cs="Times New Roman"/>
                <w:sz w:val="24"/>
                <w:szCs w:val="24"/>
                <w:lang w:val="sr-Cyrl-CS"/>
              </w:rPr>
              <w:t>Историја</w:t>
            </w:r>
          </w:p>
          <w:p w14:paraId="7A7EA5D5" w14:textId="38CAD794" w:rsidR="000934CE" w:rsidRPr="001D64B2" w:rsidRDefault="000934CE" w:rsidP="00FD172B">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Calibri" w:hAnsi="Times New Roman" w:cs="Times New Roman"/>
                <w:sz w:val="24"/>
                <w:szCs w:val="24"/>
                <w:lang w:val="sr-Cyrl-CS"/>
              </w:rPr>
              <w:t>Ср</w:t>
            </w:r>
            <w:r w:rsidR="001D64B2" w:rsidRPr="001D64B2">
              <w:rPr>
                <w:rFonts w:ascii="Times New Roman" w:eastAsia="Calibri" w:hAnsi="Times New Roman" w:cs="Times New Roman"/>
                <w:sz w:val="24"/>
                <w:szCs w:val="24"/>
                <w:lang w:val="sr-Cyrl-CS"/>
              </w:rPr>
              <w:t>пски језик</w:t>
            </w:r>
          </w:p>
        </w:tc>
        <w:tc>
          <w:tcPr>
            <w:tcW w:w="4928" w:type="dxa"/>
            <w:gridSpan w:val="8"/>
            <w:tcBorders>
              <w:top w:val="single" w:sz="4" w:space="0" w:color="auto"/>
              <w:left w:val="single" w:sz="4" w:space="0" w:color="auto"/>
              <w:bottom w:val="double" w:sz="4" w:space="0" w:color="auto"/>
              <w:right w:val="double" w:sz="4" w:space="0" w:color="auto"/>
            </w:tcBorders>
          </w:tcPr>
          <w:p w14:paraId="67ACCB0C" w14:textId="77777777" w:rsidR="001D64B2" w:rsidRPr="001D64B2" w:rsidRDefault="001D64B2" w:rsidP="001D64B2">
            <w:pPr>
              <w:numPr>
                <w:ilvl w:val="0"/>
                <w:numId w:val="13"/>
              </w:numPr>
              <w:tabs>
                <w:tab w:val="clear" w:pos="360"/>
              </w:tabs>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lastRenderedPageBreak/>
              <w:t>усмено излагање</w:t>
            </w:r>
          </w:p>
          <w:p w14:paraId="6AF67023" w14:textId="77777777" w:rsidR="001D64B2" w:rsidRPr="001D64B2" w:rsidRDefault="001D64B2" w:rsidP="001D64B2">
            <w:pPr>
              <w:numPr>
                <w:ilvl w:val="0"/>
                <w:numId w:val="13"/>
              </w:numPr>
              <w:tabs>
                <w:tab w:val="clear" w:pos="360"/>
              </w:tabs>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активност на часу</w:t>
            </w:r>
          </w:p>
          <w:p w14:paraId="0B38D452" w14:textId="77777777" w:rsidR="001D64B2" w:rsidRPr="001D64B2" w:rsidRDefault="001D64B2" w:rsidP="001D64B2">
            <w:pPr>
              <w:numPr>
                <w:ilvl w:val="0"/>
                <w:numId w:val="13"/>
              </w:numPr>
              <w:tabs>
                <w:tab w:val="clear" w:pos="360"/>
              </w:tabs>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 xml:space="preserve">тестове знања, </w:t>
            </w:r>
          </w:p>
          <w:p w14:paraId="1E360CF5" w14:textId="77777777" w:rsidR="001D64B2" w:rsidRPr="001D64B2" w:rsidRDefault="001D64B2" w:rsidP="001D64B2">
            <w:pPr>
              <w:numPr>
                <w:ilvl w:val="0"/>
                <w:numId w:val="13"/>
              </w:numPr>
              <w:tabs>
                <w:tab w:val="clear" w:pos="360"/>
              </w:tabs>
              <w:spacing w:after="0" w:line="240" w:lineRule="auto"/>
              <w:rPr>
                <w:rFonts w:ascii="Times New Roman" w:eastAsia="Calibri" w:hAnsi="Times New Roman" w:cs="Times New Roman"/>
                <w:sz w:val="24"/>
                <w:szCs w:val="24"/>
                <w:lang w:val="sr-Cyrl-CS"/>
              </w:rPr>
            </w:pPr>
            <w:r w:rsidRPr="001D64B2">
              <w:rPr>
                <w:rFonts w:ascii="Times New Roman" w:eastAsia="Calibri" w:hAnsi="Times New Roman" w:cs="Times New Roman"/>
                <w:sz w:val="24"/>
                <w:szCs w:val="24"/>
                <w:lang w:val="sr-Cyrl-CS"/>
              </w:rPr>
              <w:t>домаћи задатак</w:t>
            </w:r>
          </w:p>
          <w:p w14:paraId="1A9BCB34" w14:textId="77777777" w:rsidR="001D64B2" w:rsidRPr="001D64B2" w:rsidRDefault="001D64B2" w:rsidP="001D64B2">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1D64B2">
              <w:rPr>
                <w:rFonts w:ascii="Times New Roman" w:eastAsia="Calibri" w:hAnsi="Times New Roman" w:cs="Times New Roman"/>
                <w:sz w:val="24"/>
                <w:szCs w:val="24"/>
                <w:lang w:val="sr-Cyrl-CS"/>
              </w:rPr>
              <w:t>праћење остварености исхоса</w:t>
            </w:r>
          </w:p>
        </w:tc>
      </w:tr>
    </w:tbl>
    <w:p w14:paraId="4F825F5D" w14:textId="77777777" w:rsidR="00FD5B8E" w:rsidRDefault="00FD5B8E" w:rsidP="00E9441E">
      <w:pPr>
        <w:keepNext/>
        <w:spacing w:after="0" w:line="240" w:lineRule="auto"/>
        <w:outlineLvl w:val="1"/>
        <w:rPr>
          <w:rFonts w:ascii="Times New Roman" w:eastAsia="Times New Roman" w:hAnsi="Times New Roman" w:cs="Times New Roman"/>
          <w:b/>
          <w:bCs/>
          <w:iCs/>
          <w:sz w:val="28"/>
          <w:szCs w:val="28"/>
          <w:lang w:val="sr-Cyrl-RS"/>
        </w:rPr>
      </w:pPr>
    </w:p>
    <w:p w14:paraId="778D8BFB" w14:textId="6CDA9EA1" w:rsidR="000934CE" w:rsidRDefault="000934CE" w:rsidP="00E9441E">
      <w:pPr>
        <w:keepNext/>
        <w:spacing w:after="0" w:line="240" w:lineRule="auto"/>
        <w:outlineLvl w:val="1"/>
        <w:rPr>
          <w:rFonts w:ascii="Times New Roman" w:eastAsia="Times New Roman" w:hAnsi="Times New Roman" w:cs="Times New Roman"/>
          <w:b/>
          <w:bCs/>
          <w:iCs/>
          <w:sz w:val="28"/>
          <w:szCs w:val="28"/>
          <w:lang w:val="sr-Cyrl-RS"/>
        </w:rPr>
      </w:pPr>
    </w:p>
    <w:p w14:paraId="1A048917" w14:textId="0869CF26" w:rsidR="002E4657" w:rsidRDefault="002E4657" w:rsidP="00E9441E">
      <w:pPr>
        <w:keepNext/>
        <w:spacing w:after="0" w:line="240" w:lineRule="auto"/>
        <w:outlineLvl w:val="1"/>
        <w:rPr>
          <w:rFonts w:ascii="Times New Roman" w:eastAsia="Times New Roman" w:hAnsi="Times New Roman" w:cs="Times New Roman"/>
          <w:b/>
          <w:bCs/>
          <w:iCs/>
          <w:sz w:val="28"/>
          <w:szCs w:val="28"/>
          <w:lang w:val="sr-Cyrl-RS"/>
        </w:rPr>
      </w:pPr>
    </w:p>
    <w:p w14:paraId="5E3CA95D" w14:textId="7A43BD4E" w:rsidR="002E4657" w:rsidRDefault="002E4657" w:rsidP="00E9441E">
      <w:pPr>
        <w:keepNext/>
        <w:spacing w:after="0" w:line="240" w:lineRule="auto"/>
        <w:outlineLvl w:val="1"/>
        <w:rPr>
          <w:rFonts w:ascii="Times New Roman" w:eastAsia="Times New Roman" w:hAnsi="Times New Roman" w:cs="Times New Roman"/>
          <w:b/>
          <w:bCs/>
          <w:iCs/>
          <w:sz w:val="28"/>
          <w:szCs w:val="28"/>
          <w:lang w:val="sr-Cyrl-RS"/>
        </w:rPr>
      </w:pPr>
    </w:p>
    <w:p w14:paraId="13C2405E" w14:textId="31571070" w:rsidR="002E4657" w:rsidRDefault="002E4657" w:rsidP="00E9441E">
      <w:pPr>
        <w:keepNext/>
        <w:spacing w:after="0" w:line="240" w:lineRule="auto"/>
        <w:outlineLvl w:val="1"/>
        <w:rPr>
          <w:rFonts w:ascii="Times New Roman" w:eastAsia="Times New Roman" w:hAnsi="Times New Roman" w:cs="Times New Roman"/>
          <w:b/>
          <w:bCs/>
          <w:iCs/>
          <w:sz w:val="28"/>
          <w:szCs w:val="28"/>
          <w:lang w:val="sr-Cyrl-RS"/>
        </w:rPr>
      </w:pPr>
    </w:p>
    <w:p w14:paraId="741E6BC8" w14:textId="606756F6" w:rsidR="002E4657" w:rsidRDefault="002E4657" w:rsidP="00E9441E">
      <w:pPr>
        <w:keepNext/>
        <w:spacing w:after="0" w:line="240" w:lineRule="auto"/>
        <w:outlineLvl w:val="1"/>
        <w:rPr>
          <w:rFonts w:ascii="Times New Roman" w:eastAsia="Times New Roman" w:hAnsi="Times New Roman" w:cs="Times New Roman"/>
          <w:b/>
          <w:bCs/>
          <w:iCs/>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E51835" w:rsidRPr="00E51835" w14:paraId="7EACF62C" w14:textId="77777777" w:rsidTr="00E51835">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21CA3D94"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double" w:sz="4" w:space="0" w:color="auto"/>
            </w:tcBorders>
            <w:vAlign w:val="center"/>
          </w:tcPr>
          <w:p w14:paraId="66A90EE3" w14:textId="77777777" w:rsidR="00E51835" w:rsidRPr="00E51835" w:rsidRDefault="00E51835" w:rsidP="00E51835">
            <w:pPr>
              <w:spacing w:after="0" w:line="240" w:lineRule="auto"/>
              <w:rPr>
                <w:rFonts w:ascii="Times New Roman" w:eastAsia="Times New Roman" w:hAnsi="Times New Roman" w:cs="Times New Roman"/>
                <w:b/>
                <w:sz w:val="24"/>
                <w:szCs w:val="24"/>
                <w:lang w:val="sr-Cyrl-RS"/>
              </w:rPr>
            </w:pPr>
            <w:r w:rsidRPr="00E51835">
              <w:rPr>
                <w:rFonts w:ascii="Times New Roman" w:eastAsia="Times New Roman" w:hAnsi="Times New Roman" w:cs="Times New Roman"/>
                <w:b/>
                <w:sz w:val="24"/>
                <w:szCs w:val="24"/>
                <w:lang w:val="sr-Cyrl-RS"/>
              </w:rPr>
              <w:t>Финансијско рачуноводствени техничар</w:t>
            </w:r>
          </w:p>
        </w:tc>
      </w:tr>
      <w:tr w:rsidR="00E51835" w:rsidRPr="00E51835" w14:paraId="452BA610" w14:textId="77777777" w:rsidTr="00E51835">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C6D02C6"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rPr>
              <w:t xml:space="preserve"> </w:t>
            </w:r>
            <w:r w:rsidRPr="00E51835">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0D104B76"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Рачуноводство</w:t>
            </w:r>
          </w:p>
        </w:tc>
      </w:tr>
      <w:tr w:rsidR="00E51835" w:rsidRPr="00E51835" w14:paraId="3163DF18" w14:textId="77777777" w:rsidTr="00E51835">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68E967E"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17304215" w14:textId="77777777" w:rsidR="00E51835" w:rsidRPr="00E51835" w:rsidRDefault="00E51835" w:rsidP="00E51835">
            <w:pPr>
              <w:spacing w:after="0" w:line="240" w:lineRule="auto"/>
              <w:rPr>
                <w:rFonts w:ascii="Times New Roman" w:eastAsia="Times New Roman" w:hAnsi="Times New Roman" w:cs="Times New Roman"/>
                <w:b/>
                <w:sz w:val="24"/>
                <w:szCs w:val="24"/>
                <w:lang w:val="sr-Cyrl-RS"/>
              </w:rPr>
            </w:pPr>
            <w:r w:rsidRPr="00E51835">
              <w:rPr>
                <w:rFonts w:ascii="Times New Roman" w:eastAsia="Times New Roman" w:hAnsi="Times New Roman" w:cs="Times New Roman"/>
                <w:b/>
                <w:sz w:val="24"/>
                <w:szCs w:val="24"/>
                <w:lang w:val="sr-Cyrl-RS"/>
              </w:rPr>
              <w:t>Први</w:t>
            </w:r>
          </w:p>
        </w:tc>
      </w:tr>
      <w:tr w:rsidR="00E51835" w:rsidRPr="00E51835" w14:paraId="1D009393" w14:textId="77777777" w:rsidTr="00E51835">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5F726FC9"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44376A94" w14:textId="77777777" w:rsidR="00E51835" w:rsidRPr="00E51835" w:rsidRDefault="00E51835" w:rsidP="00E51835">
            <w:pPr>
              <w:spacing w:after="0" w:line="240" w:lineRule="auto"/>
              <w:rPr>
                <w:rFonts w:ascii="Times New Roman" w:eastAsia="Times New Roman" w:hAnsi="Times New Roman" w:cs="Times New Roman"/>
                <w:b/>
                <w:sz w:val="24"/>
                <w:szCs w:val="24"/>
                <w:lang w:val="sr-Cyrl-RS"/>
              </w:rPr>
            </w:pPr>
            <w:r w:rsidRPr="00E51835">
              <w:rPr>
                <w:rFonts w:ascii="Times New Roman" w:eastAsia="Times New Roman" w:hAnsi="Times New Roman" w:cs="Times New Roman"/>
                <w:b/>
                <w:sz w:val="24"/>
                <w:szCs w:val="24"/>
                <w:lang w:val="sr-Cyrl-RS"/>
              </w:rPr>
              <w:t>148  (74+74)</w:t>
            </w:r>
          </w:p>
        </w:tc>
      </w:tr>
      <w:tr w:rsidR="00E51835" w:rsidRPr="00E51835" w14:paraId="3817AE99" w14:textId="77777777" w:rsidTr="00E51835">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A2A1FC8"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7D120A07"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4 (2+2)</w:t>
            </w:r>
          </w:p>
        </w:tc>
      </w:tr>
      <w:tr w:rsidR="00E51835" w:rsidRPr="00E51835" w14:paraId="5243A6D1" w14:textId="77777777" w:rsidTr="00E51835">
        <w:trPr>
          <w:gridAfter w:val="2"/>
          <w:wAfter w:w="1888" w:type="dxa"/>
          <w:trHeight w:val="188"/>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7F91E763"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double" w:sz="4" w:space="0" w:color="auto"/>
            </w:tcBorders>
          </w:tcPr>
          <w:p w14:paraId="1B66CFEE" w14:textId="77777777" w:rsidR="00E51835" w:rsidRPr="00E51835" w:rsidRDefault="00E51835" w:rsidP="00E51835">
            <w:pPr>
              <w:spacing w:after="0" w:line="240" w:lineRule="auto"/>
              <w:rPr>
                <w:rFonts w:ascii="Times New Roman" w:eastAsia="Times New Roman" w:hAnsi="Times New Roman" w:cs="Times New Roman"/>
                <w:b/>
                <w:sz w:val="24"/>
                <w:szCs w:val="24"/>
                <w:lang w:val="sr-Cyrl-RS"/>
              </w:rPr>
            </w:pPr>
          </w:p>
        </w:tc>
      </w:tr>
      <w:tr w:rsidR="00E51835" w:rsidRPr="00E51835" w14:paraId="6A435162" w14:textId="77777777" w:rsidTr="00E51835">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0863731A"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r>
      <w:tr w:rsidR="00E51835" w:rsidRPr="00E51835" w14:paraId="79165EA3" w14:textId="77777777" w:rsidTr="00E51835">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3960B7F"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E43DA62"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C1DB3E0"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0A8A5CCA"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Фонд/тип часа</w:t>
            </w:r>
          </w:p>
        </w:tc>
      </w:tr>
      <w:tr w:rsidR="00E51835" w:rsidRPr="00E51835" w14:paraId="3030602A" w14:textId="77777777" w:rsidTr="00E51835">
        <w:tc>
          <w:tcPr>
            <w:tcW w:w="629" w:type="dxa"/>
            <w:vMerge/>
            <w:tcBorders>
              <w:top w:val="double" w:sz="4" w:space="0" w:color="auto"/>
              <w:left w:val="double" w:sz="4" w:space="0" w:color="auto"/>
              <w:bottom w:val="single" w:sz="4" w:space="0" w:color="auto"/>
              <w:right w:val="single" w:sz="4" w:space="0" w:color="auto"/>
            </w:tcBorders>
            <w:vAlign w:val="center"/>
          </w:tcPr>
          <w:p w14:paraId="6A398853"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C2FD4C2"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1201F2F1"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FD1C092"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CD583A5"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6282C48"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4E3789B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3AC11B8"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309590"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практ.</w:t>
            </w:r>
          </w:p>
          <w:p w14:paraId="51E6875C"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13E3AA4B"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практ.</w:t>
            </w:r>
          </w:p>
          <w:p w14:paraId="2008B8D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w:t>
            </w:r>
          </w:p>
          <w:p w14:paraId="09A8EA47"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у блоку</w:t>
            </w:r>
          </w:p>
        </w:tc>
      </w:tr>
      <w:tr w:rsidR="00E51835" w:rsidRPr="00E51835" w14:paraId="737F934B" w14:textId="77777777" w:rsidTr="00E51835">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AE5F1D7"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727BA2FD"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Основни рачуноводствени појмови</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0C28B49B" w14:textId="77777777" w:rsidR="00E51835" w:rsidRPr="00E51835" w:rsidRDefault="00E51835" w:rsidP="00E51835">
            <w:pPr>
              <w:numPr>
                <w:ilvl w:val="0"/>
                <w:numId w:val="1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Развијање функционалне рачуноводствене писмености</w:t>
            </w:r>
          </w:p>
          <w:p w14:paraId="444EF7E8" w14:textId="77777777" w:rsidR="00E51835" w:rsidRPr="002E4657" w:rsidRDefault="00E51835" w:rsidP="00FD172B">
            <w:pPr>
              <w:numPr>
                <w:ilvl w:val="0"/>
                <w:numId w:val="1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RS"/>
              </w:rPr>
              <w:t xml:space="preserve">Оспособљавање за вредновање имовине, капитала и обавеза пословног субјекта на одрђен дан </w:t>
            </w:r>
          </w:p>
          <w:p w14:paraId="2124C93C" w14:textId="77777777" w:rsidR="002E4657" w:rsidRDefault="002E4657" w:rsidP="002E4657">
            <w:pPr>
              <w:spacing w:after="0" w:line="240" w:lineRule="auto"/>
              <w:rPr>
                <w:rFonts w:ascii="Times New Roman" w:eastAsia="Times New Roman" w:hAnsi="Times New Roman" w:cs="Times New Roman"/>
                <w:sz w:val="24"/>
                <w:szCs w:val="24"/>
                <w:lang w:val="sr-Cyrl-RS"/>
              </w:rPr>
            </w:pPr>
          </w:p>
          <w:p w14:paraId="1A02219B" w14:textId="77777777" w:rsidR="002E4657" w:rsidRDefault="002E4657" w:rsidP="002E4657">
            <w:pPr>
              <w:spacing w:after="0" w:line="240" w:lineRule="auto"/>
              <w:rPr>
                <w:rFonts w:ascii="Times New Roman" w:eastAsia="Times New Roman" w:hAnsi="Times New Roman" w:cs="Times New Roman"/>
                <w:sz w:val="24"/>
                <w:szCs w:val="24"/>
                <w:lang w:val="sr-Cyrl-RS"/>
              </w:rPr>
            </w:pPr>
          </w:p>
          <w:p w14:paraId="32535147" w14:textId="2F242DE9" w:rsidR="002E4657" w:rsidRPr="00E51835" w:rsidRDefault="002E4657" w:rsidP="002E4657">
            <w:pPr>
              <w:spacing w:after="0" w:line="240" w:lineRule="auto"/>
              <w:rPr>
                <w:rFonts w:ascii="Times New Roman" w:eastAsia="Times New Roman" w:hAnsi="Times New Roman" w:cs="Times New Roman"/>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4161DE32"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RS"/>
              </w:rPr>
            </w:pPr>
            <w:r w:rsidRPr="00E51835">
              <w:rPr>
                <w:rFonts w:ascii="Times New Roman" w:eastAsia="Times New Roman" w:hAnsi="Times New Roman" w:cs="Times New Roman"/>
                <w:sz w:val="24"/>
                <w:szCs w:val="24"/>
                <w:lang w:val="sr-Cyrl-RS"/>
              </w:rPr>
              <w:t>40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95EFFD"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RS"/>
              </w:rPr>
            </w:pPr>
            <w:r w:rsidRPr="00E51835">
              <w:rPr>
                <w:rFonts w:ascii="Times New Roman" w:eastAsia="Times New Roman" w:hAnsi="Times New Roman" w:cs="Times New Roman"/>
                <w:sz w:val="24"/>
                <w:szCs w:val="24"/>
                <w:lang w:val="sr-Cyrl-RS"/>
              </w:rPr>
              <w:t>20</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2D24B638"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RS"/>
              </w:rPr>
            </w:pPr>
            <w:r w:rsidRPr="00E51835">
              <w:rPr>
                <w:rFonts w:ascii="Times New Roman" w:eastAsia="Times New Roman" w:hAnsi="Times New Roman" w:cs="Times New Roman"/>
                <w:sz w:val="24"/>
                <w:szCs w:val="24"/>
                <w:lang w:val="sr-Cyrl-RS"/>
              </w:rPr>
              <w:t>-</w:t>
            </w:r>
          </w:p>
        </w:tc>
        <w:tc>
          <w:tcPr>
            <w:tcW w:w="951" w:type="dxa"/>
            <w:tcBorders>
              <w:top w:val="single" w:sz="4" w:space="0" w:color="auto"/>
              <w:left w:val="single" w:sz="4" w:space="0" w:color="auto"/>
              <w:bottom w:val="single" w:sz="4" w:space="0" w:color="auto"/>
              <w:right w:val="single" w:sz="4" w:space="0" w:color="auto"/>
            </w:tcBorders>
            <w:vAlign w:val="center"/>
          </w:tcPr>
          <w:p w14:paraId="746F5F1A"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RS"/>
              </w:rPr>
            </w:pPr>
            <w:r w:rsidRPr="00E51835">
              <w:rPr>
                <w:rFonts w:ascii="Times New Roman" w:eastAsia="Times New Roman" w:hAnsi="Times New Roman" w:cs="Times New Roman"/>
                <w:sz w:val="24"/>
                <w:szCs w:val="24"/>
                <w:lang w:val="sr-Cyrl-RS"/>
              </w:rPr>
              <w:t>20</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6FA063B3"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1DC295"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4BBED85F"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w:t>
            </w:r>
          </w:p>
        </w:tc>
      </w:tr>
      <w:tr w:rsidR="00E51835" w:rsidRPr="00E51835" w14:paraId="1559E312" w14:textId="77777777" w:rsidTr="00E51835">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00429BD6"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6611053"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4BC00B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B7550E5"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EAD455F"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184B21BC"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Време реализације</w:t>
            </w:r>
          </w:p>
        </w:tc>
      </w:tr>
      <w:tr w:rsidR="00E51835" w:rsidRPr="00E51835" w14:paraId="42E55CCA" w14:textId="77777777" w:rsidTr="00E51835">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3468DEBD"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635D127"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14:paraId="49A58C80"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 xml:space="preserve">Објасни појам рачуноводства са различитих апеката </w:t>
            </w:r>
          </w:p>
          <w:p w14:paraId="6F0BE157"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Дефинише рачуноводство као научну дисциплину</w:t>
            </w:r>
          </w:p>
          <w:p w14:paraId="35D0B474"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Идентификује узроке настанка рачуноводства</w:t>
            </w:r>
          </w:p>
          <w:p w14:paraId="22A784B5"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Објасни делове рачуноводства према традиционалном и савременом концепту рачуноводства</w:t>
            </w:r>
          </w:p>
          <w:p w14:paraId="0F9AE0EF"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Дефинише књиговодство</w:t>
            </w:r>
          </w:p>
          <w:p w14:paraId="43B3E7BF"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Објасни  улогу књиговодства у оквиру рачуноводства</w:t>
            </w:r>
          </w:p>
          <w:p w14:paraId="67CE69B2"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Идентификује циљеве и задатке књиговодства</w:t>
            </w:r>
          </w:p>
          <w:p w14:paraId="74B9AD4C"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Наведе системе и методе књиговодства</w:t>
            </w:r>
          </w:p>
          <w:p w14:paraId="123A426F"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Дефинише имовину (средства), сопствени капитал и обавезе</w:t>
            </w:r>
          </w:p>
          <w:p w14:paraId="60135FAF"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Изврши поделу имовине према рочности и намени</w:t>
            </w:r>
          </w:p>
          <w:p w14:paraId="624AA1BA"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Разликује сталну и обртну имовину на основу њихових карактеристика</w:t>
            </w:r>
          </w:p>
          <w:p w14:paraId="642B3EA6"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Изврши поделу обавеза према различитим критеријумима</w:t>
            </w:r>
          </w:p>
          <w:p w14:paraId="6A0F5D97"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Обрачуна бруто и нето имовину на основу рачуноводствене једначине</w:t>
            </w:r>
          </w:p>
          <w:p w14:paraId="6A864A49"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Утврди однос између имовине  и извора финансирања</w:t>
            </w:r>
          </w:p>
          <w:p w14:paraId="3CDCC9F5"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Разликује утицај расхода и прихода на сопствену имовину и сопствени капитал</w:t>
            </w:r>
          </w:p>
          <w:p w14:paraId="7D3C8402"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Идентификује рачунску разлику расхода и прихода као резултат пословања</w:t>
            </w:r>
          </w:p>
          <w:p w14:paraId="15A12FEC"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Наведе појавне облике резултата пословања</w:t>
            </w:r>
          </w:p>
          <w:p w14:paraId="63B8397D"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 xml:space="preserve">Наведе Зкон о рачуноводству као основу </w:t>
            </w:r>
            <w:r w:rsidRPr="00E51835">
              <w:rPr>
                <w:rFonts w:ascii="Times New Roman" w:eastAsia="Times New Roman" w:hAnsi="Times New Roman" w:cs="Times New Roman"/>
                <w:sz w:val="24"/>
                <w:szCs w:val="24"/>
                <w:lang w:val="sr-Cyrl-CS"/>
              </w:rPr>
              <w:lastRenderedPageBreak/>
              <w:t>правне регулативе рачуноводства</w:t>
            </w:r>
          </w:p>
          <w:p w14:paraId="2D825890"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Разликује интерне и екстерне кориснике рачууноводствених информација</w:t>
            </w:r>
          </w:p>
          <w:p w14:paraId="7C8C5238"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Повеже интерне кориснике са пословним одлучивањем и екстерне кориснике са рачуноводственим извештавањем</w:t>
            </w:r>
          </w:p>
          <w:p w14:paraId="2E3B1A3E"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Наведе  принципе уредног књиговодства</w:t>
            </w:r>
          </w:p>
          <w:p w14:paraId="0D935C6E" w14:textId="1407E89B" w:rsidR="00FD172B" w:rsidRPr="00E51835" w:rsidRDefault="00E51835" w:rsidP="002E4657">
            <w:pPr>
              <w:numPr>
                <w:ilvl w:val="0"/>
                <w:numId w:val="24"/>
              </w:numPr>
              <w:spacing w:after="0" w:line="240" w:lineRule="auto"/>
              <w:rPr>
                <w:rFonts w:ascii="Times New Roman" w:eastAsia="Times New Roman" w:hAnsi="Times New Roman" w:cs="Times New Roman"/>
                <w:sz w:val="24"/>
                <w:szCs w:val="24"/>
                <w:lang w:val="sr-Cyrl-CS"/>
              </w:rPr>
            </w:pPr>
            <w:r w:rsidRPr="002E4657">
              <w:rPr>
                <w:rFonts w:ascii="Times New Roman" w:eastAsia="Times New Roman" w:hAnsi="Times New Roman" w:cs="Times New Roman"/>
                <w:sz w:val="24"/>
                <w:szCs w:val="24"/>
                <w:lang w:val="sr-Cyrl-CS"/>
              </w:rPr>
              <w:t>Повеже поштовање принципа уредног књиговодства са квалитетом рачуноводствених информација</w:t>
            </w:r>
          </w:p>
        </w:tc>
        <w:tc>
          <w:tcPr>
            <w:tcW w:w="2065" w:type="dxa"/>
            <w:gridSpan w:val="4"/>
            <w:tcBorders>
              <w:top w:val="single" w:sz="4" w:space="0" w:color="auto"/>
              <w:left w:val="single" w:sz="4" w:space="0" w:color="auto"/>
              <w:bottom w:val="single" w:sz="4" w:space="0" w:color="auto"/>
              <w:right w:val="single" w:sz="4" w:space="0" w:color="auto"/>
            </w:tcBorders>
          </w:tcPr>
          <w:p w14:paraId="694D9D62"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lastRenderedPageBreak/>
              <w:t>Фронтални</w:t>
            </w:r>
          </w:p>
          <w:p w14:paraId="619BA5FF"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Групни</w:t>
            </w:r>
          </w:p>
          <w:p w14:paraId="2B3C08F8"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Рад у паровима</w:t>
            </w:r>
          </w:p>
          <w:p w14:paraId="3930EA0F"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Индивидуални</w:t>
            </w:r>
          </w:p>
          <w:p w14:paraId="249024BB"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Комбиновани</w:t>
            </w:r>
          </w:p>
        </w:tc>
        <w:tc>
          <w:tcPr>
            <w:tcW w:w="2627" w:type="dxa"/>
            <w:gridSpan w:val="3"/>
            <w:tcBorders>
              <w:top w:val="single" w:sz="4" w:space="0" w:color="auto"/>
              <w:left w:val="single" w:sz="4" w:space="0" w:color="auto"/>
              <w:bottom w:val="single" w:sz="4" w:space="0" w:color="auto"/>
              <w:right w:val="single" w:sz="4" w:space="0" w:color="auto"/>
            </w:tcBorders>
          </w:tcPr>
          <w:p w14:paraId="48DDE742"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Вербална (монолошко-дијалошка)</w:t>
            </w:r>
          </w:p>
          <w:p w14:paraId="03FDBA34"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Рад на тексту</w:t>
            </w:r>
          </w:p>
          <w:p w14:paraId="37DD0D98"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Демонстративна-израда иприказивање шема</w:t>
            </w:r>
          </w:p>
          <w:p w14:paraId="365F5C9B"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Практичан рад-попуњавање и издавање оригиналне документације</w:t>
            </w:r>
          </w:p>
          <w:p w14:paraId="03707EBA"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14:paraId="0DBA65F0"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Прво полугодиште</w:t>
            </w:r>
          </w:p>
        </w:tc>
      </w:tr>
      <w:tr w:rsidR="00E51835" w:rsidRPr="00E51835" w14:paraId="672C514E" w14:textId="77777777" w:rsidTr="00E51835">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7425787D"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C8C3BB5"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ADB88F7"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Наставна средства</w:t>
            </w:r>
          </w:p>
          <w:p w14:paraId="23222906"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708C94FB"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Корелација са другим предметом</w:t>
            </w:r>
          </w:p>
          <w:p w14:paraId="5C3C5E2A"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12F54A33"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Праћење и оцењивање</w:t>
            </w:r>
          </w:p>
        </w:tc>
      </w:tr>
      <w:tr w:rsidR="00E51835" w:rsidRPr="00E51835" w14:paraId="2E084557" w14:textId="77777777" w:rsidTr="00E51835">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A3801D1"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1AA78A8"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43E394AE"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Текистуална-штампани материјал, оригинална књиговодствена документација</w:t>
            </w:r>
          </w:p>
          <w:p w14:paraId="0CCBB446"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Визуелна-шеме</w:t>
            </w:r>
          </w:p>
          <w:p w14:paraId="7DCFABD4"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Помоћно техничка-табла, крда, свеске, прибор</w:t>
            </w:r>
          </w:p>
          <w:p w14:paraId="22FFF262"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Контни план</w:t>
            </w:r>
          </w:p>
        </w:tc>
        <w:tc>
          <w:tcPr>
            <w:tcW w:w="3482" w:type="dxa"/>
            <w:gridSpan w:val="9"/>
            <w:tcBorders>
              <w:top w:val="single" w:sz="4" w:space="0" w:color="auto"/>
              <w:left w:val="single" w:sz="4" w:space="0" w:color="auto"/>
              <w:bottom w:val="double" w:sz="4" w:space="0" w:color="auto"/>
              <w:right w:val="single" w:sz="4" w:space="0" w:color="auto"/>
            </w:tcBorders>
          </w:tcPr>
          <w:p w14:paraId="50025193"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RS"/>
              </w:rPr>
              <w:t>Економска група предмета</w:t>
            </w:r>
          </w:p>
        </w:tc>
        <w:tc>
          <w:tcPr>
            <w:tcW w:w="4746" w:type="dxa"/>
            <w:gridSpan w:val="7"/>
            <w:tcBorders>
              <w:top w:val="single" w:sz="4" w:space="0" w:color="auto"/>
              <w:left w:val="single" w:sz="4" w:space="0" w:color="auto"/>
              <w:bottom w:val="double" w:sz="4" w:space="0" w:color="auto"/>
              <w:right w:val="double" w:sz="4" w:space="0" w:color="auto"/>
            </w:tcBorders>
          </w:tcPr>
          <w:p w14:paraId="0400422F"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Усмено излагање</w:t>
            </w:r>
          </w:p>
          <w:p w14:paraId="18F7A705"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Тестови знања</w:t>
            </w:r>
          </w:p>
          <w:p w14:paraId="6FCF2927"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Самостални и групни радови</w:t>
            </w:r>
          </w:p>
          <w:p w14:paraId="796AC22A"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Израда презентације и презентовање</w:t>
            </w:r>
          </w:p>
          <w:p w14:paraId="0FA7AEFC"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Однос ученика према раду</w:t>
            </w:r>
          </w:p>
          <w:p w14:paraId="2EF0B86A"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Активност на часу</w:t>
            </w:r>
          </w:p>
          <w:p w14:paraId="63DF7D31"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Домаћи задаци</w:t>
            </w:r>
          </w:p>
          <w:p w14:paraId="0FD2B3F8"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Вођење свеске на часовима</w:t>
            </w:r>
          </w:p>
          <w:p w14:paraId="6BAEDAAE" w14:textId="6D625A0F" w:rsidR="00E51835" w:rsidRPr="00E51835" w:rsidRDefault="00E51835" w:rsidP="00FD172B">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Учешће</w:t>
            </w:r>
            <w:r w:rsidR="002E4657">
              <w:rPr>
                <w:rFonts w:ascii="Times New Roman" w:eastAsia="Times New Roman" w:hAnsi="Times New Roman" w:cs="Times New Roman"/>
                <w:sz w:val="24"/>
                <w:szCs w:val="24"/>
                <w:lang w:val="sr-Latn-RS"/>
              </w:rPr>
              <w:t xml:space="preserve"> </w:t>
            </w:r>
            <w:r w:rsidRPr="00E51835">
              <w:rPr>
                <w:rFonts w:ascii="Times New Roman" w:eastAsia="Times New Roman" w:hAnsi="Times New Roman" w:cs="Times New Roman"/>
                <w:sz w:val="24"/>
                <w:szCs w:val="24"/>
                <w:lang w:val="sr-Cyrl-CS"/>
              </w:rPr>
              <w:t>у групним радовима</w:t>
            </w:r>
          </w:p>
        </w:tc>
      </w:tr>
      <w:tr w:rsidR="00E51835" w:rsidRPr="00E51835" w14:paraId="6AE57BF7" w14:textId="77777777" w:rsidTr="00E51835">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E58E576"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367A4F5"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A2FEA40"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5B3A6946"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Фонд/тип часа</w:t>
            </w:r>
          </w:p>
        </w:tc>
      </w:tr>
      <w:tr w:rsidR="00E51835" w:rsidRPr="00E51835" w14:paraId="40037074" w14:textId="77777777" w:rsidTr="00E51835">
        <w:tc>
          <w:tcPr>
            <w:tcW w:w="629" w:type="dxa"/>
            <w:vMerge/>
            <w:tcBorders>
              <w:top w:val="double" w:sz="4" w:space="0" w:color="auto"/>
              <w:left w:val="double" w:sz="4" w:space="0" w:color="auto"/>
              <w:bottom w:val="single" w:sz="4" w:space="0" w:color="auto"/>
              <w:right w:val="single" w:sz="4" w:space="0" w:color="auto"/>
            </w:tcBorders>
            <w:vAlign w:val="center"/>
          </w:tcPr>
          <w:p w14:paraId="00D1B542"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82368A4"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51720FE1"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FD807D7"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DB17DDA"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D35D741"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758FC841"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802582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CFDAC35"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практ.</w:t>
            </w:r>
          </w:p>
          <w:p w14:paraId="2AC462B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B0CE5AB"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практ.</w:t>
            </w:r>
          </w:p>
          <w:p w14:paraId="48D3B85F"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w:t>
            </w:r>
          </w:p>
          <w:p w14:paraId="7D54F9E3"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у блоку</w:t>
            </w:r>
          </w:p>
        </w:tc>
      </w:tr>
      <w:tr w:rsidR="00E51835" w:rsidRPr="00E51835" w14:paraId="5B638608" w14:textId="77777777" w:rsidTr="00E51835">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EFDD6B3"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sz w:val="24"/>
                <w:szCs w:val="24"/>
                <w:lang w:val="sr-Cyrl-CS"/>
              </w:rPr>
              <w:t xml:space="preserve"> </w:t>
            </w:r>
            <w:r w:rsidRPr="00E51835">
              <w:rPr>
                <w:rFonts w:ascii="Times New Roman" w:eastAsia="Times New Roman" w:hAnsi="Times New Roman" w:cs="Times New Roman"/>
                <w:b/>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tcPr>
          <w:p w14:paraId="4B227295" w14:textId="77777777" w:rsidR="00E51835" w:rsidRPr="00E51835" w:rsidRDefault="00E51835" w:rsidP="00E51835">
            <w:pPr>
              <w:spacing w:after="0" w:line="240" w:lineRule="auto"/>
              <w:rPr>
                <w:rFonts w:ascii="Times New Roman" w:eastAsia="Times New Roman" w:hAnsi="Times New Roman" w:cs="Times New Roman"/>
                <w:b/>
                <w:sz w:val="24"/>
                <w:szCs w:val="24"/>
                <w:lang w:val="sr-Cyrl-RS"/>
              </w:rPr>
            </w:pPr>
            <w:r w:rsidRPr="00E51835">
              <w:rPr>
                <w:rFonts w:ascii="Times New Roman" w:eastAsia="Times New Roman" w:hAnsi="Times New Roman" w:cs="Times New Roman"/>
                <w:b/>
                <w:sz w:val="24"/>
                <w:szCs w:val="24"/>
                <w:lang w:val="sr-Cyrl-RS"/>
              </w:rPr>
              <w:t>Основни књиговодствени инструменти</w:t>
            </w: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0392AB01" w14:textId="22F86EC0" w:rsidR="00E51835" w:rsidRPr="00E51835" w:rsidRDefault="00E51835" w:rsidP="00C61D47">
            <w:pPr>
              <w:pStyle w:val="ListParagraph"/>
              <w:numPr>
                <w:ilvl w:val="0"/>
                <w:numId w:val="40"/>
              </w:numPr>
              <w:rPr>
                <w:lang w:val="sr-Cyrl-CS"/>
              </w:rPr>
            </w:pPr>
            <w:r w:rsidRPr="00E51835">
              <w:rPr>
                <w:lang w:val="sr-Cyrl-CS"/>
              </w:rPr>
              <w:t>Оспосбљавање за прикупљање, проверу, класификацију и чување књиговодствене документације и података</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2CB6F5EB"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80</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020506D3"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40</w:t>
            </w: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15E386F3"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tcPr>
          <w:p w14:paraId="54BCD7E5"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40</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6BB33ED6"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7E7EFE"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14:paraId="4DDABBCD"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w:t>
            </w:r>
          </w:p>
        </w:tc>
      </w:tr>
      <w:tr w:rsidR="00E51835" w:rsidRPr="00E51835" w14:paraId="0094D357" w14:textId="77777777" w:rsidTr="00E51835">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419C397"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B7133CC"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0DCFEF1"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92D1142"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0FBE32D"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2A46FE41"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 xml:space="preserve">Време </w:t>
            </w:r>
            <w:r w:rsidRPr="00E51835">
              <w:rPr>
                <w:rFonts w:ascii="Times New Roman" w:eastAsia="Times New Roman" w:hAnsi="Times New Roman" w:cs="Times New Roman"/>
                <w:b/>
                <w:sz w:val="24"/>
                <w:szCs w:val="24"/>
                <w:lang w:val="sr-Cyrl-CS"/>
              </w:rPr>
              <w:lastRenderedPageBreak/>
              <w:t>реализације</w:t>
            </w:r>
          </w:p>
        </w:tc>
      </w:tr>
      <w:tr w:rsidR="00E51835" w:rsidRPr="00E51835" w14:paraId="0D770F29" w14:textId="77777777" w:rsidTr="00E51835">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87C6E45"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89F39B8"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14:paraId="5F75EEF4" w14:textId="77777777" w:rsidR="00E51835" w:rsidRPr="00E51835" w:rsidRDefault="00E51835" w:rsidP="00C61D47">
            <w:pPr>
              <w:pStyle w:val="ListParagraph"/>
              <w:numPr>
                <w:ilvl w:val="0"/>
                <w:numId w:val="41"/>
              </w:numPr>
              <w:rPr>
                <w:lang w:val="sr-Cyrl-CS"/>
              </w:rPr>
            </w:pPr>
            <w:r w:rsidRPr="00E51835">
              <w:rPr>
                <w:lang w:val="sr-Cyrl-CS"/>
              </w:rPr>
              <w:t>Дефинише књиговодствене инструменте</w:t>
            </w:r>
          </w:p>
          <w:p w14:paraId="4A5CFFCD" w14:textId="77777777" w:rsidR="00E51835" w:rsidRPr="00E51835" w:rsidRDefault="00E51835" w:rsidP="00C61D47">
            <w:pPr>
              <w:pStyle w:val="ListParagraph"/>
              <w:numPr>
                <w:ilvl w:val="0"/>
                <w:numId w:val="41"/>
              </w:numPr>
              <w:rPr>
                <w:lang w:val="sr-Cyrl-CS"/>
              </w:rPr>
            </w:pPr>
            <w:r w:rsidRPr="00E51835">
              <w:rPr>
                <w:lang w:val="sr-Cyrl-CS"/>
              </w:rPr>
              <w:t>Наведе вресте књиговодствених инструмената</w:t>
            </w:r>
          </w:p>
          <w:p w14:paraId="6CCE2A4B" w14:textId="77777777" w:rsidR="00E51835" w:rsidRPr="00E51835" w:rsidRDefault="00E51835" w:rsidP="00C61D47">
            <w:pPr>
              <w:pStyle w:val="ListParagraph"/>
              <w:numPr>
                <w:ilvl w:val="0"/>
                <w:numId w:val="41"/>
              </w:numPr>
              <w:rPr>
                <w:lang w:val="sr-Cyrl-CS"/>
              </w:rPr>
            </w:pPr>
            <w:r w:rsidRPr="00E51835">
              <w:rPr>
                <w:lang w:val="sr-Cyrl-CS"/>
              </w:rPr>
              <w:t>Дефинише инвентарисање</w:t>
            </w:r>
          </w:p>
          <w:p w14:paraId="3C3982BF" w14:textId="77777777" w:rsidR="00E51835" w:rsidRPr="00E51835" w:rsidRDefault="00E51835" w:rsidP="00C61D47">
            <w:pPr>
              <w:pStyle w:val="ListParagraph"/>
              <w:numPr>
                <w:ilvl w:val="0"/>
                <w:numId w:val="41"/>
              </w:numPr>
              <w:rPr>
                <w:lang w:val="sr-Cyrl-CS"/>
              </w:rPr>
            </w:pPr>
            <w:r w:rsidRPr="00E51835">
              <w:rPr>
                <w:lang w:val="sr-Cyrl-CS"/>
              </w:rPr>
              <w:t>Наведе циљ и задатке инвентарисања (пописа)</w:t>
            </w:r>
          </w:p>
          <w:p w14:paraId="0559AAD6" w14:textId="77777777" w:rsidR="00E51835" w:rsidRPr="00E51835" w:rsidRDefault="00E51835" w:rsidP="00C61D47">
            <w:pPr>
              <w:pStyle w:val="ListParagraph"/>
              <w:numPr>
                <w:ilvl w:val="0"/>
                <w:numId w:val="41"/>
              </w:numPr>
              <w:rPr>
                <w:lang w:val="sr-Cyrl-CS"/>
              </w:rPr>
            </w:pPr>
            <w:r w:rsidRPr="00E51835">
              <w:rPr>
                <w:lang w:val="sr-Cyrl-CS"/>
              </w:rPr>
              <w:t>Наведе различите врсте инвентарисања према различитим критеријумима</w:t>
            </w:r>
          </w:p>
          <w:p w14:paraId="5BFB983A" w14:textId="77777777" w:rsidR="00E51835" w:rsidRPr="00E51835" w:rsidRDefault="00E51835" w:rsidP="00C61D47">
            <w:pPr>
              <w:pStyle w:val="ListParagraph"/>
              <w:numPr>
                <w:ilvl w:val="0"/>
                <w:numId w:val="41"/>
              </w:numPr>
              <w:rPr>
                <w:lang w:val="sr-Cyrl-CS"/>
              </w:rPr>
            </w:pPr>
            <w:r w:rsidRPr="00E51835">
              <w:rPr>
                <w:lang w:val="sr-Cyrl-CS"/>
              </w:rPr>
              <w:t>Објасни организацију процеса инвентарисања (четири фазе)</w:t>
            </w:r>
          </w:p>
          <w:p w14:paraId="5E0BC3A8" w14:textId="77777777" w:rsidR="00E51835" w:rsidRPr="00E51835" w:rsidRDefault="00E51835" w:rsidP="00C61D47">
            <w:pPr>
              <w:pStyle w:val="ListParagraph"/>
              <w:numPr>
                <w:ilvl w:val="0"/>
                <w:numId w:val="41"/>
              </w:numPr>
              <w:rPr>
                <w:lang w:val="sr-Cyrl-CS"/>
              </w:rPr>
            </w:pPr>
            <w:r w:rsidRPr="00E51835">
              <w:rPr>
                <w:lang w:val="sr-Cyrl-CS"/>
              </w:rPr>
              <w:t>Наведе потенцијалне односе између стварног и књиговодствног стања</w:t>
            </w:r>
          </w:p>
          <w:p w14:paraId="045DF507" w14:textId="77777777" w:rsidR="00E51835" w:rsidRPr="00E51835" w:rsidRDefault="00E51835" w:rsidP="00C61D47">
            <w:pPr>
              <w:pStyle w:val="ListParagraph"/>
              <w:numPr>
                <w:ilvl w:val="0"/>
                <w:numId w:val="41"/>
              </w:numPr>
              <w:rPr>
                <w:lang w:val="sr-Cyrl-CS"/>
              </w:rPr>
            </w:pPr>
            <w:r w:rsidRPr="00E51835">
              <w:rPr>
                <w:lang w:val="sr-Cyrl-CS"/>
              </w:rPr>
              <w:t>Разликује инвентар имовине као књиговодствени инструмент од процеса инвентарисања</w:t>
            </w:r>
          </w:p>
          <w:p w14:paraId="238DBDB9" w14:textId="77777777" w:rsidR="00E51835" w:rsidRPr="00E51835" w:rsidRDefault="00E51835" w:rsidP="00C61D47">
            <w:pPr>
              <w:pStyle w:val="ListParagraph"/>
              <w:numPr>
                <w:ilvl w:val="0"/>
                <w:numId w:val="41"/>
              </w:numPr>
              <w:rPr>
                <w:lang w:val="sr-Cyrl-CS"/>
              </w:rPr>
            </w:pPr>
            <w:r w:rsidRPr="00E51835">
              <w:rPr>
                <w:lang w:val="sr-Cyrl-CS"/>
              </w:rPr>
              <w:t>Састави почетни инвентар</w:t>
            </w:r>
          </w:p>
          <w:p w14:paraId="0FB4342F" w14:textId="77777777" w:rsidR="00E51835" w:rsidRPr="00E51835" w:rsidRDefault="00E51835" w:rsidP="00C61D47">
            <w:pPr>
              <w:pStyle w:val="ListParagraph"/>
              <w:numPr>
                <w:ilvl w:val="0"/>
                <w:numId w:val="41"/>
              </w:numPr>
              <w:rPr>
                <w:lang w:val="sr-Cyrl-CS"/>
              </w:rPr>
            </w:pPr>
            <w:r w:rsidRPr="00E51835">
              <w:rPr>
                <w:lang w:val="sr-Cyrl-CS"/>
              </w:rPr>
              <w:t>Дефинише биланс стања</w:t>
            </w:r>
          </w:p>
          <w:p w14:paraId="0F42979D" w14:textId="77777777" w:rsidR="00E51835" w:rsidRPr="00E51835" w:rsidRDefault="00E51835" w:rsidP="00C61D47">
            <w:pPr>
              <w:pStyle w:val="ListParagraph"/>
              <w:numPr>
                <w:ilvl w:val="0"/>
                <w:numId w:val="41"/>
              </w:numPr>
              <w:rPr>
                <w:lang w:val="sr-Cyrl-CS"/>
              </w:rPr>
            </w:pPr>
            <w:r w:rsidRPr="00E51835">
              <w:rPr>
                <w:lang w:val="sr-Cyrl-CS"/>
              </w:rPr>
              <w:t>Наведе циљ састављања биланса стања</w:t>
            </w:r>
          </w:p>
          <w:p w14:paraId="08BF1FC8" w14:textId="77777777" w:rsidR="00E51835" w:rsidRPr="00E51835" w:rsidRDefault="00E51835" w:rsidP="00C61D47">
            <w:pPr>
              <w:pStyle w:val="ListParagraph"/>
              <w:numPr>
                <w:ilvl w:val="0"/>
                <w:numId w:val="41"/>
              </w:numPr>
              <w:rPr>
                <w:lang w:val="sr-Cyrl-CS"/>
              </w:rPr>
            </w:pPr>
            <w:r w:rsidRPr="00E51835">
              <w:rPr>
                <w:lang w:val="sr-Cyrl-CS"/>
              </w:rPr>
              <w:t>Објасни начело илансне равнотеже</w:t>
            </w:r>
          </w:p>
          <w:p w14:paraId="2732E28C" w14:textId="77777777" w:rsidR="00E51835" w:rsidRPr="00E51835" w:rsidRDefault="00E51835" w:rsidP="00C61D47">
            <w:pPr>
              <w:pStyle w:val="ListParagraph"/>
              <w:numPr>
                <w:ilvl w:val="0"/>
                <w:numId w:val="41"/>
              </w:numPr>
              <w:rPr>
                <w:lang w:val="sr-Cyrl-CS"/>
              </w:rPr>
            </w:pPr>
            <w:r w:rsidRPr="00E51835">
              <w:rPr>
                <w:lang w:val="sr-Cyrl-CS"/>
              </w:rPr>
              <w:t>Састави почетни биланс на основу почетног инвентара примењујући принципе класификације ( редоследа) билансних позиција активе и пасиве</w:t>
            </w:r>
          </w:p>
          <w:p w14:paraId="6629D2C0" w14:textId="77777777" w:rsidR="00E51835" w:rsidRPr="00E51835" w:rsidRDefault="00E51835" w:rsidP="00C61D47">
            <w:pPr>
              <w:pStyle w:val="ListParagraph"/>
              <w:numPr>
                <w:ilvl w:val="0"/>
                <w:numId w:val="41"/>
              </w:numPr>
              <w:rPr>
                <w:lang w:val="sr-Cyrl-CS"/>
              </w:rPr>
            </w:pPr>
            <w:r w:rsidRPr="00E51835">
              <w:rPr>
                <w:lang w:val="sr-Cyrl-CS"/>
              </w:rPr>
              <w:t>Идентификује сличности и разлике инвентара и биланса стања</w:t>
            </w:r>
          </w:p>
          <w:p w14:paraId="6D86EAEF" w14:textId="77777777" w:rsidR="00E51835" w:rsidRPr="00E51835" w:rsidRDefault="00E51835" w:rsidP="00C61D47">
            <w:pPr>
              <w:pStyle w:val="ListParagraph"/>
              <w:numPr>
                <w:ilvl w:val="0"/>
                <w:numId w:val="41"/>
              </w:numPr>
              <w:rPr>
                <w:lang w:val="sr-Cyrl-CS"/>
              </w:rPr>
            </w:pPr>
            <w:r w:rsidRPr="00E51835">
              <w:rPr>
                <w:lang w:val="sr-Cyrl-CS"/>
              </w:rPr>
              <w:lastRenderedPageBreak/>
              <w:t>Идентификује пословну промену на основу њених обележја</w:t>
            </w:r>
          </w:p>
          <w:p w14:paraId="6BEFD532" w14:textId="77777777" w:rsidR="00E51835" w:rsidRPr="00E51835" w:rsidRDefault="00E51835" w:rsidP="00C61D47">
            <w:pPr>
              <w:pStyle w:val="ListParagraph"/>
              <w:numPr>
                <w:ilvl w:val="0"/>
                <w:numId w:val="41"/>
              </w:numPr>
              <w:rPr>
                <w:lang w:val="sr-Cyrl-CS"/>
              </w:rPr>
            </w:pPr>
            <w:r w:rsidRPr="00E51835">
              <w:rPr>
                <w:lang w:val="sr-Cyrl-CS"/>
              </w:rPr>
              <w:t>Објасни појам и елементе књиговодственог документа</w:t>
            </w:r>
          </w:p>
          <w:p w14:paraId="6AD2E176" w14:textId="77777777" w:rsidR="00E51835" w:rsidRPr="00E51835" w:rsidRDefault="00E51835" w:rsidP="00C61D47">
            <w:pPr>
              <w:pStyle w:val="ListParagraph"/>
              <w:numPr>
                <w:ilvl w:val="0"/>
                <w:numId w:val="41"/>
              </w:numPr>
              <w:rPr>
                <w:lang w:val="sr-Cyrl-CS"/>
              </w:rPr>
            </w:pPr>
            <w:r w:rsidRPr="00E51835">
              <w:rPr>
                <w:lang w:val="sr-Cyrl-CS"/>
              </w:rPr>
              <w:t>Класификује књиговодствена документа на основу различитих критеријума</w:t>
            </w:r>
          </w:p>
          <w:p w14:paraId="37206746" w14:textId="77777777" w:rsidR="00E51835" w:rsidRPr="00E51835" w:rsidRDefault="00E51835" w:rsidP="00C61D47">
            <w:pPr>
              <w:pStyle w:val="ListParagraph"/>
              <w:numPr>
                <w:ilvl w:val="0"/>
                <w:numId w:val="41"/>
              </w:numPr>
              <w:rPr>
                <w:lang w:val="sr-Cyrl-CS"/>
              </w:rPr>
            </w:pPr>
            <w:r w:rsidRPr="00E51835">
              <w:rPr>
                <w:lang w:val="sr-Cyrl-CS"/>
              </w:rPr>
              <w:t>Провери исправност књиговодствених докумената са апекта врсте и циља контроле</w:t>
            </w:r>
          </w:p>
          <w:p w14:paraId="7126C88F" w14:textId="77777777" w:rsidR="00E51835" w:rsidRPr="00E51835" w:rsidRDefault="00E51835" w:rsidP="00C61D47">
            <w:pPr>
              <w:pStyle w:val="ListParagraph"/>
              <w:numPr>
                <w:ilvl w:val="0"/>
                <w:numId w:val="41"/>
              </w:numPr>
              <w:rPr>
                <w:lang w:val="sr-Cyrl-CS"/>
              </w:rPr>
            </w:pPr>
            <w:r w:rsidRPr="00E51835">
              <w:rPr>
                <w:lang w:val="sr-Cyrl-CS"/>
              </w:rPr>
              <w:t>Наведе начине, време и разлоге чувања књиговодствених докумената</w:t>
            </w:r>
          </w:p>
          <w:p w14:paraId="77E917DF" w14:textId="77777777" w:rsidR="00E51835" w:rsidRPr="00E51835" w:rsidRDefault="00E51835" w:rsidP="00C61D47">
            <w:pPr>
              <w:pStyle w:val="ListParagraph"/>
              <w:numPr>
                <w:ilvl w:val="0"/>
                <w:numId w:val="41"/>
              </w:numPr>
              <w:rPr>
                <w:lang w:val="sr-Cyrl-CS"/>
              </w:rPr>
            </w:pPr>
            <w:r w:rsidRPr="00E51835">
              <w:rPr>
                <w:lang w:val="sr-Cyrl-CS"/>
              </w:rPr>
              <w:t>Прикаже утицај четири групе билансних промена на биланс стања кроз сукцесивне билансе</w:t>
            </w:r>
          </w:p>
          <w:p w14:paraId="4445C504" w14:textId="77777777" w:rsidR="00E51835" w:rsidRPr="00E51835" w:rsidRDefault="00E51835" w:rsidP="00C61D47">
            <w:pPr>
              <w:pStyle w:val="ListParagraph"/>
              <w:numPr>
                <w:ilvl w:val="0"/>
                <w:numId w:val="41"/>
              </w:numPr>
              <w:rPr>
                <w:lang w:val="sr-Cyrl-CS"/>
              </w:rPr>
            </w:pPr>
            <w:r w:rsidRPr="00E51835">
              <w:rPr>
                <w:lang w:val="sr-Cyrl-CS"/>
              </w:rPr>
              <w:t>Дефинише конта, књиговодствене рачуне</w:t>
            </w:r>
          </w:p>
          <w:p w14:paraId="43A3FFCC" w14:textId="77777777" w:rsidR="00E51835" w:rsidRPr="00E51835" w:rsidRDefault="00E51835" w:rsidP="00C61D47">
            <w:pPr>
              <w:pStyle w:val="ListParagraph"/>
              <w:numPr>
                <w:ilvl w:val="0"/>
                <w:numId w:val="41"/>
              </w:numPr>
              <w:rPr>
                <w:lang w:val="sr-Cyrl-CS"/>
              </w:rPr>
            </w:pPr>
            <w:r w:rsidRPr="00E51835">
              <w:rPr>
                <w:lang w:val="sr-Cyrl-CS"/>
              </w:rPr>
              <w:t>Разликује облике и врсте конта према различитим критеријумима</w:t>
            </w:r>
          </w:p>
          <w:p w14:paraId="05990AAE" w14:textId="77777777" w:rsidR="00E51835" w:rsidRPr="00E51835" w:rsidRDefault="00E51835" w:rsidP="00C61D47">
            <w:pPr>
              <w:pStyle w:val="ListParagraph"/>
              <w:numPr>
                <w:ilvl w:val="0"/>
                <w:numId w:val="41"/>
              </w:numPr>
              <w:rPr>
                <w:lang w:val="sr-Cyrl-CS"/>
              </w:rPr>
            </w:pPr>
            <w:r w:rsidRPr="00E51835">
              <w:rPr>
                <w:lang w:val="sr-Cyrl-CS"/>
              </w:rPr>
              <w:t>Објасни хомогеност и интегралност конта</w:t>
            </w:r>
          </w:p>
          <w:p w14:paraId="5B3B7952" w14:textId="77777777" w:rsidR="00E51835" w:rsidRPr="00E51835" w:rsidRDefault="00E51835" w:rsidP="00C61D47">
            <w:pPr>
              <w:pStyle w:val="ListParagraph"/>
              <w:numPr>
                <w:ilvl w:val="0"/>
                <w:numId w:val="41"/>
              </w:numPr>
              <w:rPr>
                <w:lang w:val="sr-Cyrl-CS"/>
              </w:rPr>
            </w:pPr>
            <w:r w:rsidRPr="00E51835">
              <w:rPr>
                <w:lang w:val="sr-Cyrl-CS"/>
              </w:rPr>
              <w:t>Објасни правила евидентирања на контима стања и успеха</w:t>
            </w:r>
          </w:p>
          <w:p w14:paraId="13AA1CE7" w14:textId="77777777" w:rsidR="00E51835" w:rsidRPr="00E51835" w:rsidRDefault="00E51835" w:rsidP="00C61D47">
            <w:pPr>
              <w:pStyle w:val="ListParagraph"/>
              <w:numPr>
                <w:ilvl w:val="0"/>
                <w:numId w:val="41"/>
              </w:numPr>
              <w:rPr>
                <w:lang w:val="sr-Cyrl-CS"/>
              </w:rPr>
            </w:pPr>
            <w:r w:rsidRPr="00E51835">
              <w:rPr>
                <w:lang w:val="sr-Cyrl-CS"/>
              </w:rPr>
              <w:t>Примени правила евидентирања на контима имовине, капитала и обавеза</w:t>
            </w:r>
          </w:p>
          <w:p w14:paraId="002382CB" w14:textId="77777777" w:rsidR="00E51835" w:rsidRPr="00E51835" w:rsidRDefault="00E51835" w:rsidP="00C61D47">
            <w:pPr>
              <w:pStyle w:val="ListParagraph"/>
              <w:numPr>
                <w:ilvl w:val="0"/>
                <w:numId w:val="41"/>
              </w:numPr>
              <w:rPr>
                <w:lang w:val="sr-Cyrl-CS"/>
              </w:rPr>
            </w:pPr>
            <w:r w:rsidRPr="00E51835">
              <w:rPr>
                <w:lang w:val="sr-Cyrl-CS"/>
              </w:rPr>
              <w:t>Састави биланс стања на основу стања на контима</w:t>
            </w:r>
          </w:p>
          <w:p w14:paraId="6D5D540D" w14:textId="77777777" w:rsidR="00E51835" w:rsidRPr="00E51835" w:rsidRDefault="00E51835" w:rsidP="00C61D47">
            <w:pPr>
              <w:pStyle w:val="ListParagraph"/>
              <w:numPr>
                <w:ilvl w:val="0"/>
                <w:numId w:val="41"/>
              </w:numPr>
              <w:rPr>
                <w:lang w:val="sr-Cyrl-CS"/>
              </w:rPr>
            </w:pPr>
            <w:r w:rsidRPr="00E51835">
              <w:rPr>
                <w:lang w:val="sr-Cyrl-CS"/>
              </w:rPr>
              <w:t>Објасни значај једнообразности у књиговодству и кконтног оквира као њеног инструмента</w:t>
            </w:r>
          </w:p>
          <w:p w14:paraId="306E5A4E" w14:textId="77777777" w:rsidR="00E51835" w:rsidRPr="00E51835" w:rsidRDefault="00E51835" w:rsidP="00C61D47">
            <w:pPr>
              <w:pStyle w:val="ListParagraph"/>
              <w:numPr>
                <w:ilvl w:val="0"/>
                <w:numId w:val="41"/>
              </w:numPr>
              <w:rPr>
                <w:lang w:val="sr-Cyrl-CS"/>
              </w:rPr>
            </w:pPr>
            <w:r w:rsidRPr="00E51835">
              <w:rPr>
                <w:lang w:val="sr-Cyrl-CS"/>
              </w:rPr>
              <w:t xml:space="preserve">Разликује улоге декадног и билансног принципа у </w:t>
            </w:r>
            <w:r w:rsidRPr="00E51835">
              <w:rPr>
                <w:lang w:val="sr-Cyrl-CS"/>
              </w:rPr>
              <w:lastRenderedPageBreak/>
              <w:t>разврставњау конта у контном оквиру</w:t>
            </w:r>
          </w:p>
          <w:p w14:paraId="148B33A3" w14:textId="77777777" w:rsidR="00E51835" w:rsidRPr="00E51835" w:rsidRDefault="00E51835" w:rsidP="00C61D47">
            <w:pPr>
              <w:pStyle w:val="ListParagraph"/>
              <w:numPr>
                <w:ilvl w:val="0"/>
                <w:numId w:val="41"/>
              </w:numPr>
              <w:rPr>
                <w:lang w:val="sr-Cyrl-CS"/>
              </w:rPr>
            </w:pPr>
            <w:r w:rsidRPr="00E51835">
              <w:rPr>
                <w:lang w:val="sr-Cyrl-CS"/>
              </w:rPr>
              <w:t>Користи контни оквир</w:t>
            </w:r>
          </w:p>
          <w:p w14:paraId="3B48AAC3" w14:textId="77777777" w:rsidR="00E51835" w:rsidRPr="00E51835" w:rsidRDefault="00E51835" w:rsidP="00C61D47">
            <w:pPr>
              <w:pStyle w:val="ListParagraph"/>
              <w:numPr>
                <w:ilvl w:val="0"/>
                <w:numId w:val="41"/>
              </w:numPr>
              <w:rPr>
                <w:lang w:val="sr-Cyrl-CS"/>
              </w:rPr>
            </w:pPr>
            <w:r w:rsidRPr="00E51835">
              <w:rPr>
                <w:lang w:val="sr-Cyrl-CS"/>
              </w:rPr>
              <w:t>Објасни појам двојног књиговодства</w:t>
            </w:r>
          </w:p>
          <w:p w14:paraId="6DCBDDAB" w14:textId="77777777" w:rsidR="00E51835" w:rsidRPr="00E51835" w:rsidRDefault="00E51835" w:rsidP="00C61D47">
            <w:pPr>
              <w:pStyle w:val="ListParagraph"/>
              <w:numPr>
                <w:ilvl w:val="0"/>
                <w:numId w:val="41"/>
              </w:numPr>
              <w:rPr>
                <w:lang w:val="sr-Cyrl-CS"/>
              </w:rPr>
            </w:pPr>
            <w:r w:rsidRPr="00E51835">
              <w:rPr>
                <w:lang w:val="sr-Cyrl-CS"/>
              </w:rPr>
              <w:t>Дефинише начело двојности (дуалности)</w:t>
            </w:r>
          </w:p>
          <w:p w14:paraId="4103D95D" w14:textId="77777777" w:rsidR="00E51835" w:rsidRPr="00E51835" w:rsidRDefault="00E51835" w:rsidP="00C61D47">
            <w:pPr>
              <w:pStyle w:val="ListParagraph"/>
              <w:numPr>
                <w:ilvl w:val="0"/>
                <w:numId w:val="41"/>
              </w:numPr>
              <w:rPr>
                <w:lang w:val="sr-Cyrl-CS"/>
              </w:rPr>
            </w:pPr>
            <w:r w:rsidRPr="00E51835">
              <w:rPr>
                <w:lang w:val="sr-Cyrl-CS"/>
              </w:rPr>
              <w:t>Разликује улогу, значај и поступак евиденције кроз пословне књиге двојног књиговодства</w:t>
            </w:r>
          </w:p>
          <w:p w14:paraId="4BB6A285" w14:textId="77777777" w:rsidR="00E51835" w:rsidRPr="00E51835" w:rsidRDefault="00E51835" w:rsidP="00C61D47">
            <w:pPr>
              <w:pStyle w:val="ListParagraph"/>
              <w:numPr>
                <w:ilvl w:val="0"/>
                <w:numId w:val="41"/>
              </w:numPr>
              <w:rPr>
                <w:lang w:val="sr-Cyrl-CS"/>
              </w:rPr>
            </w:pPr>
            <w:r w:rsidRPr="00E51835">
              <w:rPr>
                <w:lang w:val="sr-Cyrl-CS"/>
              </w:rPr>
              <w:t>Отвори пословне књиге двојног књиговодства на основу почетног биланса</w:t>
            </w:r>
          </w:p>
          <w:p w14:paraId="3885AB13" w14:textId="77777777" w:rsidR="00E51835" w:rsidRPr="00E51835" w:rsidRDefault="00E51835" w:rsidP="00C61D47">
            <w:pPr>
              <w:pStyle w:val="ListParagraph"/>
              <w:numPr>
                <w:ilvl w:val="0"/>
                <w:numId w:val="41"/>
              </w:numPr>
              <w:rPr>
                <w:lang w:val="sr-Cyrl-CS"/>
              </w:rPr>
            </w:pPr>
            <w:r w:rsidRPr="00E51835">
              <w:rPr>
                <w:lang w:val="sr-Cyrl-CS"/>
              </w:rPr>
              <w:t>Евидентира пословне промене кроз дневник и главну књигу</w:t>
            </w:r>
          </w:p>
          <w:p w14:paraId="7B00BACF" w14:textId="77777777" w:rsidR="00E51835" w:rsidRPr="00E51835" w:rsidRDefault="00E51835" w:rsidP="00C61D47">
            <w:pPr>
              <w:pStyle w:val="ListParagraph"/>
              <w:numPr>
                <w:ilvl w:val="0"/>
                <w:numId w:val="41"/>
              </w:numPr>
              <w:rPr>
                <w:lang w:val="sr-Cyrl-CS"/>
              </w:rPr>
            </w:pPr>
            <w:r w:rsidRPr="00E51835">
              <w:rPr>
                <w:lang w:val="sr-Cyrl-CS"/>
              </w:rPr>
              <w:t>Познаје структуру и функцију биланса успеха</w:t>
            </w:r>
          </w:p>
          <w:p w14:paraId="660B9F44" w14:textId="77777777" w:rsidR="00E51835" w:rsidRPr="00E51835" w:rsidRDefault="00E51835" w:rsidP="00C61D47">
            <w:pPr>
              <w:pStyle w:val="ListParagraph"/>
              <w:numPr>
                <w:ilvl w:val="0"/>
                <w:numId w:val="41"/>
              </w:numPr>
              <w:rPr>
                <w:lang w:val="sr-Cyrl-CS"/>
              </w:rPr>
            </w:pPr>
            <w:r w:rsidRPr="00E51835">
              <w:rPr>
                <w:lang w:val="sr-Cyrl-CS"/>
              </w:rPr>
              <w:t>Препознаје функцију закључног листа</w:t>
            </w:r>
          </w:p>
          <w:p w14:paraId="66E9EE82" w14:textId="77777777" w:rsidR="00E51835" w:rsidRPr="00E51835" w:rsidRDefault="00E51835" w:rsidP="00C61D47">
            <w:pPr>
              <w:pStyle w:val="ListParagraph"/>
              <w:numPr>
                <w:ilvl w:val="0"/>
                <w:numId w:val="41"/>
              </w:numPr>
              <w:rPr>
                <w:lang w:val="sr-Cyrl-CS"/>
              </w:rPr>
            </w:pPr>
            <w:r w:rsidRPr="00E51835">
              <w:rPr>
                <w:lang w:val="sr-Cyrl-CS"/>
              </w:rPr>
              <w:t>Наведе основне финансијске извештаје</w:t>
            </w:r>
          </w:p>
          <w:p w14:paraId="376FE644" w14:textId="77777777" w:rsidR="00E51835" w:rsidRPr="00E51835" w:rsidRDefault="00E51835" w:rsidP="00C61D47">
            <w:pPr>
              <w:pStyle w:val="ListParagraph"/>
              <w:numPr>
                <w:ilvl w:val="0"/>
                <w:numId w:val="41"/>
              </w:numPr>
              <w:rPr>
                <w:lang w:val="sr-Cyrl-CS"/>
              </w:rPr>
            </w:pPr>
            <w:r w:rsidRPr="00E51835">
              <w:rPr>
                <w:lang w:val="sr-Cyrl-CS"/>
              </w:rPr>
              <w:t>Наведе узроке и врсте књиговодствених грешака и фазе њиховог отклањања</w:t>
            </w:r>
          </w:p>
          <w:p w14:paraId="1A0DB089" w14:textId="3C7149C1" w:rsidR="00E51835" w:rsidRPr="00E51835" w:rsidRDefault="00E51835" w:rsidP="00C61D47">
            <w:pPr>
              <w:pStyle w:val="ListParagraph"/>
              <w:numPr>
                <w:ilvl w:val="0"/>
                <w:numId w:val="41"/>
              </w:numPr>
              <w:rPr>
                <w:lang w:val="sr-Cyrl-CS"/>
              </w:rPr>
            </w:pPr>
            <w:r w:rsidRPr="00E51835">
              <w:rPr>
                <w:lang w:val="sr-Cyrl-CS"/>
              </w:rPr>
              <w:t>Примени одговарајућеу методу отклањања књиговодствене грешке</w:t>
            </w:r>
          </w:p>
        </w:tc>
        <w:tc>
          <w:tcPr>
            <w:tcW w:w="2219" w:type="dxa"/>
            <w:gridSpan w:val="5"/>
            <w:tcBorders>
              <w:top w:val="single" w:sz="4" w:space="0" w:color="auto"/>
              <w:left w:val="single" w:sz="4" w:space="0" w:color="auto"/>
              <w:bottom w:val="single" w:sz="4" w:space="0" w:color="auto"/>
              <w:right w:val="single" w:sz="4" w:space="0" w:color="auto"/>
            </w:tcBorders>
          </w:tcPr>
          <w:p w14:paraId="1A3A348A"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lastRenderedPageBreak/>
              <w:t>Фронтални</w:t>
            </w:r>
          </w:p>
          <w:p w14:paraId="45FE5186"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Групни</w:t>
            </w:r>
          </w:p>
          <w:p w14:paraId="488A4EC8"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Рад у паровима</w:t>
            </w:r>
          </w:p>
          <w:p w14:paraId="7CFD24F8"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Индивидуални</w:t>
            </w:r>
          </w:p>
          <w:p w14:paraId="168047E4"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14:paraId="5252AACD"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Вербална (монолошко-дијалошка)</w:t>
            </w:r>
          </w:p>
          <w:p w14:paraId="486F646C"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Рад на тексту</w:t>
            </w:r>
          </w:p>
          <w:p w14:paraId="746C56ED"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Демонстративна-израда иприказивање шема</w:t>
            </w:r>
          </w:p>
          <w:p w14:paraId="7B4FBE2D" w14:textId="77777777" w:rsidR="00E51835" w:rsidRPr="00E51835" w:rsidRDefault="00E51835" w:rsidP="00E51835">
            <w:pPr>
              <w:numPr>
                <w:ilvl w:val="0"/>
                <w:numId w:val="2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Практичан рад-попуњавање и издавање оригиналне документације</w:t>
            </w:r>
          </w:p>
          <w:p w14:paraId="3D3FBCC2" w14:textId="77777777" w:rsidR="00E51835" w:rsidRPr="00E51835" w:rsidRDefault="00E51835" w:rsidP="00E51835">
            <w:pPr>
              <w:numPr>
                <w:ilvl w:val="0"/>
                <w:numId w:val="10"/>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14:paraId="5139346B" w14:textId="77777777" w:rsidR="00E51835" w:rsidRPr="00E51835" w:rsidRDefault="00E51835" w:rsidP="00E51835">
            <w:pPr>
              <w:numPr>
                <w:ilvl w:val="0"/>
                <w:numId w:val="10"/>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Прво полугодиште</w:t>
            </w:r>
          </w:p>
          <w:p w14:paraId="1A9CD3D3" w14:textId="77777777" w:rsidR="00E51835" w:rsidRPr="00E51835" w:rsidRDefault="00E51835" w:rsidP="00E51835">
            <w:pPr>
              <w:numPr>
                <w:ilvl w:val="0"/>
                <w:numId w:val="10"/>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Друго полугодиште</w:t>
            </w:r>
          </w:p>
        </w:tc>
      </w:tr>
      <w:tr w:rsidR="00E51835" w:rsidRPr="00E51835" w14:paraId="3AD5D9E1" w14:textId="77777777" w:rsidTr="00E51835">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2B8D52A4"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7A820A3"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7F8FCDC"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6609501F"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0E53AB0D"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Праћење и оцењивање</w:t>
            </w:r>
          </w:p>
        </w:tc>
      </w:tr>
      <w:tr w:rsidR="00E51835" w:rsidRPr="00E51835" w14:paraId="2BB1C0AF" w14:textId="77777777" w:rsidTr="00E51835">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9146382"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E3A32BD"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79B9658E"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Текистуална-штампани материјал, оригинална књиговодствена документација</w:t>
            </w:r>
          </w:p>
          <w:p w14:paraId="587A042D"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lastRenderedPageBreak/>
              <w:t>Визуелна-шеме</w:t>
            </w:r>
          </w:p>
          <w:p w14:paraId="5BFF1B78"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Помоћно техничка-табла, крда, свеске, прибор</w:t>
            </w:r>
          </w:p>
          <w:p w14:paraId="64CDC4BA"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Контни план</w:t>
            </w:r>
          </w:p>
        </w:tc>
        <w:tc>
          <w:tcPr>
            <w:tcW w:w="3300" w:type="dxa"/>
            <w:gridSpan w:val="8"/>
            <w:tcBorders>
              <w:top w:val="single" w:sz="4" w:space="0" w:color="auto"/>
              <w:left w:val="single" w:sz="4" w:space="0" w:color="auto"/>
              <w:bottom w:val="double" w:sz="4" w:space="0" w:color="auto"/>
              <w:right w:val="single" w:sz="4" w:space="0" w:color="auto"/>
            </w:tcBorders>
          </w:tcPr>
          <w:p w14:paraId="4500F042"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lastRenderedPageBreak/>
              <w:t>Економска група предмета</w:t>
            </w:r>
          </w:p>
        </w:tc>
        <w:tc>
          <w:tcPr>
            <w:tcW w:w="4928" w:type="dxa"/>
            <w:gridSpan w:val="8"/>
            <w:tcBorders>
              <w:top w:val="single" w:sz="4" w:space="0" w:color="auto"/>
              <w:left w:val="single" w:sz="4" w:space="0" w:color="auto"/>
              <w:bottom w:val="double" w:sz="4" w:space="0" w:color="auto"/>
              <w:right w:val="double" w:sz="4" w:space="0" w:color="auto"/>
            </w:tcBorders>
          </w:tcPr>
          <w:p w14:paraId="500DE1E7"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Усмено излагање</w:t>
            </w:r>
          </w:p>
          <w:p w14:paraId="3FA03129"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Тестови знања</w:t>
            </w:r>
          </w:p>
          <w:p w14:paraId="7F8ACE5A"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Самостални и групни радови</w:t>
            </w:r>
          </w:p>
          <w:p w14:paraId="0B1B5872"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Израда презентације и презентовање</w:t>
            </w:r>
          </w:p>
          <w:p w14:paraId="331CC9BC"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lastRenderedPageBreak/>
              <w:t>Однос ученика према раду</w:t>
            </w:r>
          </w:p>
          <w:p w14:paraId="7273ED3D"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Активност на часу</w:t>
            </w:r>
          </w:p>
          <w:p w14:paraId="646122FC"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Домаћи задаци</w:t>
            </w:r>
          </w:p>
          <w:p w14:paraId="7D88180D" w14:textId="77777777" w:rsidR="00E51835" w:rsidRPr="00E51835" w:rsidRDefault="00E51835" w:rsidP="00E5183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Вођење свеске на часовима</w:t>
            </w:r>
          </w:p>
          <w:p w14:paraId="19033916" w14:textId="3984A322" w:rsidR="00E51835" w:rsidRPr="00E51835" w:rsidRDefault="00E51835" w:rsidP="002E4657">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2E4657">
              <w:rPr>
                <w:rFonts w:ascii="Times New Roman" w:eastAsia="Times New Roman" w:hAnsi="Times New Roman" w:cs="Times New Roman"/>
                <w:sz w:val="24"/>
                <w:szCs w:val="24"/>
                <w:lang w:val="sr-Cyrl-CS"/>
              </w:rPr>
              <w:t>Учешће</w:t>
            </w:r>
            <w:r w:rsidR="00FD172B" w:rsidRPr="002E4657">
              <w:rPr>
                <w:rFonts w:ascii="Times New Roman" w:eastAsia="Times New Roman" w:hAnsi="Times New Roman" w:cs="Times New Roman"/>
                <w:sz w:val="24"/>
                <w:szCs w:val="24"/>
                <w:lang w:val="sr-Cyrl-CS"/>
              </w:rPr>
              <w:t xml:space="preserve"> </w:t>
            </w:r>
            <w:r w:rsidRPr="002E4657">
              <w:rPr>
                <w:rFonts w:ascii="Times New Roman" w:eastAsia="Times New Roman" w:hAnsi="Times New Roman" w:cs="Times New Roman"/>
                <w:sz w:val="24"/>
                <w:szCs w:val="24"/>
                <w:lang w:val="sr-Cyrl-CS"/>
              </w:rPr>
              <w:t>у групним радовима</w:t>
            </w:r>
          </w:p>
        </w:tc>
      </w:tr>
      <w:tr w:rsidR="00E51835" w:rsidRPr="00E51835" w14:paraId="0C14C200" w14:textId="77777777" w:rsidTr="00E51835">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D39BC2F"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AF54346"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E2292F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0F6E0DD1"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Фонд/тип часа</w:t>
            </w:r>
          </w:p>
        </w:tc>
      </w:tr>
      <w:tr w:rsidR="00E51835" w:rsidRPr="00E51835" w14:paraId="64B258DA" w14:textId="77777777" w:rsidTr="00E51835">
        <w:tc>
          <w:tcPr>
            <w:tcW w:w="629" w:type="dxa"/>
            <w:vMerge/>
            <w:tcBorders>
              <w:top w:val="double" w:sz="4" w:space="0" w:color="auto"/>
              <w:left w:val="double" w:sz="4" w:space="0" w:color="auto"/>
              <w:bottom w:val="single" w:sz="4" w:space="0" w:color="auto"/>
              <w:right w:val="single" w:sz="4" w:space="0" w:color="auto"/>
            </w:tcBorders>
            <w:vAlign w:val="center"/>
          </w:tcPr>
          <w:p w14:paraId="136340E3"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61BCF17F"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28897559" w14:textId="77777777" w:rsidR="00E51835" w:rsidRPr="00E51835" w:rsidRDefault="00E51835" w:rsidP="00E51835">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C679380"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C9269D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7F457B8"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03D6013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3FA615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77635AD"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практ.</w:t>
            </w:r>
          </w:p>
          <w:p w14:paraId="0CF62895"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A7FA3FC"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практ.</w:t>
            </w:r>
          </w:p>
          <w:p w14:paraId="6DC2DBCD"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w:t>
            </w:r>
          </w:p>
          <w:p w14:paraId="67773ED5"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у блоку</w:t>
            </w:r>
          </w:p>
        </w:tc>
      </w:tr>
      <w:tr w:rsidR="00E51835" w:rsidRPr="00E51835" w14:paraId="4696AA30" w14:textId="77777777" w:rsidTr="00E51835">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9079D7B" w14:textId="77777777" w:rsidR="00E51835" w:rsidRPr="00E51835" w:rsidRDefault="00E51835" w:rsidP="00E51835">
            <w:pPr>
              <w:spacing w:after="0" w:line="240" w:lineRule="auto"/>
              <w:rPr>
                <w:rFonts w:ascii="Times New Roman" w:eastAsia="Times New Roman" w:hAnsi="Times New Roman" w:cs="Times New Roman"/>
                <w:b/>
                <w:sz w:val="24"/>
                <w:szCs w:val="24"/>
              </w:rPr>
            </w:pPr>
            <w:r w:rsidRPr="00E51835">
              <w:rPr>
                <w:rFonts w:ascii="Times New Roman" w:eastAsia="Times New Roman" w:hAnsi="Times New Roman" w:cs="Times New Roman"/>
                <w:b/>
                <w:sz w:val="24"/>
                <w:szCs w:val="24"/>
                <w:lang w:val="sr-Cyrl-BA"/>
              </w:rPr>
              <w:t>3</w:t>
            </w:r>
            <w:r w:rsidRPr="00E51835">
              <w:rPr>
                <w:rFonts w:ascii="Times New Roman" w:eastAsia="Times New Roman" w:hAnsi="Times New Roman" w:cs="Times New Roman"/>
                <w:b/>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14:paraId="24313BF2" w14:textId="77777777" w:rsidR="00E51835" w:rsidRPr="00E51835" w:rsidRDefault="00E51835" w:rsidP="00E51835">
            <w:pPr>
              <w:spacing w:after="0" w:line="240" w:lineRule="auto"/>
              <w:ind w:left="170"/>
              <w:rPr>
                <w:rFonts w:ascii="Times New Roman" w:eastAsia="Times New Roman" w:hAnsi="Times New Roman" w:cs="Times New Roman"/>
                <w:b/>
                <w:sz w:val="24"/>
                <w:szCs w:val="24"/>
                <w:lang w:val="sr-Cyrl-RS"/>
              </w:rPr>
            </w:pPr>
            <w:r w:rsidRPr="00E51835">
              <w:rPr>
                <w:rFonts w:ascii="Times New Roman" w:eastAsia="Times New Roman" w:hAnsi="Times New Roman" w:cs="Times New Roman"/>
                <w:b/>
                <w:sz w:val="24"/>
                <w:szCs w:val="24"/>
                <w:lang w:val="sr-Cyrl-RS"/>
              </w:rPr>
              <w:t>Евиденција новчаних средстава</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0FD5789A" w14:textId="2F03D104" w:rsidR="00E51835" w:rsidRPr="00E51835" w:rsidRDefault="00E51835" w:rsidP="00FD172B">
            <w:pPr>
              <w:numPr>
                <w:ilvl w:val="0"/>
                <w:numId w:val="14"/>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Оспособљавање за ажурно и уредно евидентирање насталих економских промена</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0B805C94"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28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6C48D2"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14</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13327CD4"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tcPr>
          <w:p w14:paraId="12EB9102" w14:textId="77777777" w:rsidR="00E51835" w:rsidRPr="00E51835" w:rsidRDefault="00E51835" w:rsidP="00E51835">
            <w:pPr>
              <w:spacing w:after="0" w:line="240" w:lineRule="auto"/>
              <w:jc w:val="center"/>
              <w:rPr>
                <w:rFonts w:ascii="Times New Roman" w:eastAsia="Times New Roman" w:hAnsi="Times New Roman" w:cs="Times New Roman"/>
                <w:sz w:val="24"/>
                <w:szCs w:val="24"/>
              </w:rPr>
            </w:pPr>
            <w:r w:rsidRPr="00E51835">
              <w:rPr>
                <w:rFonts w:ascii="Times New Roman" w:eastAsia="Times New Roman" w:hAnsi="Times New Roman" w:cs="Times New Roman"/>
                <w:sz w:val="24"/>
                <w:szCs w:val="24"/>
              </w:rPr>
              <w:t>14</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26B1D8" w14:textId="77777777" w:rsidR="00E51835" w:rsidRPr="00E51835" w:rsidRDefault="00E51835" w:rsidP="00E51835">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81AD8B"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76EB93EC"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w:t>
            </w:r>
          </w:p>
        </w:tc>
      </w:tr>
      <w:tr w:rsidR="00E51835" w:rsidRPr="00E51835" w14:paraId="5C61BFDA" w14:textId="77777777" w:rsidTr="00E51835">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D0BCB2E"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87E7215"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5EB8FAE"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8F3F04F"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156E854"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0E1BD25C"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Време реализације</w:t>
            </w:r>
          </w:p>
        </w:tc>
      </w:tr>
      <w:tr w:rsidR="00E51835" w:rsidRPr="00E51835" w14:paraId="7B14563D" w14:textId="77777777" w:rsidTr="00E51835">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D0A0362"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430A3BC"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14:paraId="09065B09"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Дефинише благајну и благајничко пословање</w:t>
            </w:r>
          </w:p>
          <w:p w14:paraId="53DF25EF"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Наведе разлоге организовања помоћних благајни</w:t>
            </w:r>
          </w:p>
          <w:p w14:paraId="32BF2E79"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Ажурно попуњава благајнички извештај и пратећу документацију</w:t>
            </w:r>
          </w:p>
          <w:p w14:paraId="6B6699F7"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Упореди стварно и књиговодствено стање новца у благајни</w:t>
            </w:r>
          </w:p>
          <w:p w14:paraId="5A2D99E8"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Функционално разликује инструменте платног промета</w:t>
            </w:r>
          </w:p>
          <w:p w14:paraId="227638D1"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Евидентира благајничко пословање у финансијском књиговодству</w:t>
            </w:r>
          </w:p>
          <w:p w14:paraId="2C6E741B"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Дефинише текући-пословни рачун</w:t>
            </w:r>
          </w:p>
          <w:p w14:paraId="246902E8"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Објасни потребу и процедуру отварања текућег рачуна предузећа</w:t>
            </w:r>
          </w:p>
          <w:p w14:paraId="6BA1429D"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Евидентира промене на текућем рачуну на основу извода</w:t>
            </w:r>
          </w:p>
          <w:p w14:paraId="2485740D"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Објасни функцију прелазног рачуна у евиденцији новчаних средстава</w:t>
            </w:r>
          </w:p>
          <w:p w14:paraId="2EC1E9AB" w14:textId="77777777" w:rsidR="00E51835" w:rsidRPr="00E51835" w:rsidRDefault="00E51835" w:rsidP="00E51835">
            <w:pPr>
              <w:numPr>
                <w:ilvl w:val="0"/>
                <w:numId w:val="9"/>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 xml:space="preserve">Упореди стање на текућем и </w:t>
            </w:r>
            <w:r w:rsidRPr="00E51835">
              <w:rPr>
                <w:rFonts w:ascii="Times New Roman" w:eastAsia="Times New Roman" w:hAnsi="Times New Roman" w:cs="Times New Roman"/>
                <w:sz w:val="24"/>
                <w:szCs w:val="24"/>
                <w:lang w:val="sr-Cyrl-CS"/>
              </w:rPr>
              <w:lastRenderedPageBreak/>
              <w:t>прелазном рачуну</w:t>
            </w:r>
          </w:p>
          <w:p w14:paraId="602E21E1" w14:textId="0395B054" w:rsidR="00E51835" w:rsidRPr="00E51835" w:rsidRDefault="00E51835" w:rsidP="002E4657">
            <w:pPr>
              <w:numPr>
                <w:ilvl w:val="0"/>
                <w:numId w:val="9"/>
              </w:numPr>
              <w:spacing w:after="0" w:line="240" w:lineRule="auto"/>
              <w:rPr>
                <w:rFonts w:ascii="Times New Roman" w:eastAsia="Times New Roman" w:hAnsi="Times New Roman" w:cs="Times New Roman"/>
                <w:sz w:val="24"/>
                <w:szCs w:val="24"/>
                <w:lang w:val="sr-Cyrl-CS"/>
              </w:rPr>
            </w:pPr>
            <w:r w:rsidRPr="002E4657">
              <w:rPr>
                <w:rFonts w:ascii="Times New Roman" w:eastAsia="Times New Roman" w:hAnsi="Times New Roman" w:cs="Times New Roman"/>
                <w:sz w:val="24"/>
                <w:szCs w:val="24"/>
                <w:lang w:val="sr-Cyrl-CS"/>
              </w:rPr>
              <w:t>Води упоредну евиденцију у благајни и на текућем рачуну</w:t>
            </w:r>
          </w:p>
        </w:tc>
        <w:tc>
          <w:tcPr>
            <w:tcW w:w="2219" w:type="dxa"/>
            <w:gridSpan w:val="5"/>
            <w:tcBorders>
              <w:top w:val="single" w:sz="4" w:space="0" w:color="auto"/>
              <w:left w:val="single" w:sz="4" w:space="0" w:color="auto"/>
              <w:bottom w:val="single" w:sz="4" w:space="0" w:color="auto"/>
              <w:right w:val="single" w:sz="4" w:space="0" w:color="auto"/>
            </w:tcBorders>
          </w:tcPr>
          <w:p w14:paraId="64D6AFFE"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lastRenderedPageBreak/>
              <w:t>Фронтални</w:t>
            </w:r>
          </w:p>
          <w:p w14:paraId="1B2A9BC3"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Групни</w:t>
            </w:r>
          </w:p>
          <w:p w14:paraId="4CA63E50"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Рад у паровима</w:t>
            </w:r>
          </w:p>
          <w:p w14:paraId="20B15EED"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Индивидуални</w:t>
            </w:r>
          </w:p>
          <w:p w14:paraId="4F937819"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BA"/>
              </w:rPr>
            </w:pPr>
            <w:r w:rsidRPr="00E51835">
              <w:rPr>
                <w:rFonts w:ascii="Times New Roman" w:eastAsia="Times New Roman" w:hAnsi="Times New Roman" w:cs="Times New Roman"/>
                <w:sz w:val="24"/>
                <w:szCs w:val="24"/>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14:paraId="6773344A"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Вербална (монолошко-дијалошка)</w:t>
            </w:r>
          </w:p>
          <w:p w14:paraId="49A9F996"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Рад на тексту</w:t>
            </w:r>
          </w:p>
          <w:p w14:paraId="18D8CF41"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Демонстративна-израда иприказивање шема</w:t>
            </w:r>
          </w:p>
          <w:p w14:paraId="5093A955"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Практичан рад-попуњавање и издавање оригиналне документације</w:t>
            </w:r>
          </w:p>
          <w:p w14:paraId="4BD40EF9" w14:textId="77777777" w:rsidR="00E51835" w:rsidRPr="00E51835" w:rsidRDefault="00E51835" w:rsidP="00E51835">
            <w:pPr>
              <w:numPr>
                <w:ilvl w:val="0"/>
                <w:numId w:val="9"/>
              </w:numPr>
              <w:tabs>
                <w:tab w:val="clear" w:pos="360"/>
              </w:tabs>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14:paraId="214F5248" w14:textId="77777777" w:rsidR="00E51835" w:rsidRPr="00E51835" w:rsidRDefault="00E51835" w:rsidP="00E51835">
            <w:pPr>
              <w:numPr>
                <w:ilvl w:val="0"/>
                <w:numId w:val="10"/>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Друго полугодиште</w:t>
            </w:r>
          </w:p>
        </w:tc>
      </w:tr>
      <w:tr w:rsidR="00E51835" w:rsidRPr="00E51835" w14:paraId="419ADC8E" w14:textId="77777777" w:rsidTr="00E51835">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63D6A4E"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D240DD4"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33292D"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34BF6ECD"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2F0A84F1" w14:textId="77777777" w:rsidR="00E51835" w:rsidRPr="00E51835" w:rsidRDefault="00E51835" w:rsidP="00E51835">
            <w:pPr>
              <w:spacing w:after="0" w:line="240" w:lineRule="auto"/>
              <w:jc w:val="center"/>
              <w:rPr>
                <w:rFonts w:ascii="Times New Roman" w:eastAsia="Times New Roman" w:hAnsi="Times New Roman" w:cs="Times New Roman"/>
                <w:b/>
                <w:sz w:val="24"/>
                <w:szCs w:val="24"/>
                <w:lang w:val="sr-Cyrl-CS"/>
              </w:rPr>
            </w:pPr>
            <w:r w:rsidRPr="00E51835">
              <w:rPr>
                <w:rFonts w:ascii="Times New Roman" w:eastAsia="Times New Roman" w:hAnsi="Times New Roman" w:cs="Times New Roman"/>
                <w:b/>
                <w:sz w:val="24"/>
                <w:szCs w:val="24"/>
                <w:lang w:val="sr-Cyrl-CS"/>
              </w:rPr>
              <w:t>Праћење и оцењивање</w:t>
            </w:r>
          </w:p>
        </w:tc>
      </w:tr>
      <w:tr w:rsidR="00E51835" w:rsidRPr="00E51835" w14:paraId="37694FE9" w14:textId="77777777" w:rsidTr="00E51835">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D0C069B"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1664C0B" w14:textId="77777777" w:rsidR="00E51835" w:rsidRPr="00E51835" w:rsidRDefault="00E51835" w:rsidP="00E5183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4C7FEC7B"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Текстуална-штампани материјал, оригинална књиговодствена документација</w:t>
            </w:r>
          </w:p>
          <w:p w14:paraId="62A00426"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Визуелна-шеме</w:t>
            </w:r>
          </w:p>
          <w:p w14:paraId="2FCC0677"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Помоћно техничка-табла, крда, свеске, прибор</w:t>
            </w:r>
          </w:p>
        </w:tc>
        <w:tc>
          <w:tcPr>
            <w:tcW w:w="3300" w:type="dxa"/>
            <w:gridSpan w:val="8"/>
            <w:tcBorders>
              <w:top w:val="single" w:sz="4" w:space="0" w:color="auto"/>
              <w:left w:val="single" w:sz="4" w:space="0" w:color="auto"/>
              <w:bottom w:val="double" w:sz="4" w:space="0" w:color="auto"/>
              <w:right w:val="single" w:sz="4" w:space="0" w:color="auto"/>
            </w:tcBorders>
          </w:tcPr>
          <w:p w14:paraId="4120C2D8" w14:textId="77777777" w:rsidR="00E51835" w:rsidRPr="00E51835" w:rsidRDefault="00E51835" w:rsidP="00E51835">
            <w:pPr>
              <w:numPr>
                <w:ilvl w:val="0"/>
                <w:numId w:val="12"/>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Економска група предмета</w:t>
            </w:r>
          </w:p>
        </w:tc>
        <w:tc>
          <w:tcPr>
            <w:tcW w:w="4928" w:type="dxa"/>
            <w:gridSpan w:val="8"/>
            <w:tcBorders>
              <w:top w:val="single" w:sz="4" w:space="0" w:color="auto"/>
              <w:left w:val="single" w:sz="4" w:space="0" w:color="auto"/>
              <w:bottom w:val="double" w:sz="4" w:space="0" w:color="auto"/>
              <w:right w:val="double" w:sz="4" w:space="0" w:color="auto"/>
            </w:tcBorders>
          </w:tcPr>
          <w:p w14:paraId="20DFBA7A"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Усмено излагање</w:t>
            </w:r>
          </w:p>
          <w:p w14:paraId="4201A446"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Тестови знања</w:t>
            </w:r>
          </w:p>
          <w:p w14:paraId="5407F5FC"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Самостални и групни радови</w:t>
            </w:r>
          </w:p>
          <w:p w14:paraId="5074953E"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Израда презентације и презентовање</w:t>
            </w:r>
          </w:p>
          <w:p w14:paraId="238E5D6B"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Однос ученика према раду</w:t>
            </w:r>
          </w:p>
          <w:p w14:paraId="27A288F2"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Активност на часу</w:t>
            </w:r>
          </w:p>
          <w:p w14:paraId="216C72CC"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Домаћи задаци</w:t>
            </w:r>
          </w:p>
          <w:p w14:paraId="587CCF81"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Вођење свеске на часовима</w:t>
            </w:r>
          </w:p>
          <w:p w14:paraId="47316812" w14:textId="77777777" w:rsidR="00E51835" w:rsidRPr="00E51835" w:rsidRDefault="00E51835" w:rsidP="00E51835">
            <w:pPr>
              <w:numPr>
                <w:ilvl w:val="0"/>
                <w:numId w:val="11"/>
              </w:numPr>
              <w:spacing w:after="0" w:line="240" w:lineRule="auto"/>
              <w:rPr>
                <w:rFonts w:ascii="Times New Roman" w:eastAsia="Times New Roman" w:hAnsi="Times New Roman" w:cs="Times New Roman"/>
                <w:sz w:val="24"/>
                <w:szCs w:val="24"/>
                <w:lang w:val="sr-Cyrl-CS"/>
              </w:rPr>
            </w:pPr>
            <w:r w:rsidRPr="00E51835">
              <w:rPr>
                <w:rFonts w:ascii="Times New Roman" w:eastAsia="Times New Roman" w:hAnsi="Times New Roman" w:cs="Times New Roman"/>
                <w:sz w:val="24"/>
                <w:szCs w:val="24"/>
                <w:lang w:val="sr-Cyrl-CS"/>
              </w:rPr>
              <w:t>Учешћеу групним радовима</w:t>
            </w:r>
          </w:p>
          <w:p w14:paraId="4D725D12" w14:textId="77777777" w:rsidR="00E51835" w:rsidRPr="00E51835" w:rsidRDefault="00E51835" w:rsidP="00E51835">
            <w:pPr>
              <w:spacing w:after="0" w:line="240" w:lineRule="auto"/>
              <w:ind w:left="360"/>
              <w:rPr>
                <w:rFonts w:ascii="Times New Roman" w:eastAsia="Times New Roman" w:hAnsi="Times New Roman" w:cs="Times New Roman"/>
                <w:sz w:val="24"/>
                <w:szCs w:val="24"/>
                <w:lang w:val="sr-Cyrl-CS"/>
              </w:rPr>
            </w:pPr>
          </w:p>
        </w:tc>
      </w:tr>
    </w:tbl>
    <w:p w14:paraId="160F96B0" w14:textId="77777777" w:rsidR="002E4657" w:rsidRDefault="002E4657" w:rsidP="00E9441E">
      <w:pPr>
        <w:keepNext/>
        <w:spacing w:after="0" w:line="240" w:lineRule="auto"/>
        <w:outlineLvl w:val="1"/>
        <w:rPr>
          <w:rFonts w:ascii="Times New Roman" w:eastAsia="Times New Roman" w:hAnsi="Times New Roman" w:cs="Times New Roman"/>
          <w:b/>
          <w:bCs/>
          <w:iCs/>
          <w:sz w:val="28"/>
          <w:szCs w:val="28"/>
          <w:lang w:val="sr-Cyrl-RS"/>
        </w:rPr>
        <w:sectPr w:rsidR="002E4657" w:rsidSect="0052025C">
          <w:pgSz w:w="16838" w:h="11906" w:orient="landscape" w:code="9"/>
          <w:pgMar w:top="720" w:right="720" w:bottom="720" w:left="720"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B3185" w:rsidRPr="007B3185" w14:paraId="2BF019BE" w14:textId="77777777" w:rsidTr="00E6046C">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6DD2D3F6"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Calibri" w:eastAsia="Calibri" w:hAnsi="Calibri" w:cs="Times New Roman"/>
                <w:sz w:val="24"/>
                <w:szCs w:val="24"/>
                <w:lang w:val="sr-Cyrl-RS"/>
              </w:rPr>
              <w:lastRenderedPageBreak/>
              <w:t xml:space="preserve">  </w:t>
            </w:r>
            <w:r w:rsidRPr="007B3185">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14:paraId="4C1A670C" w14:textId="77777777" w:rsidR="007B3185" w:rsidRPr="007B3185" w:rsidRDefault="007B3185" w:rsidP="007B3185">
            <w:pPr>
              <w:spacing w:after="0" w:line="240" w:lineRule="auto"/>
              <w:rPr>
                <w:rFonts w:ascii="Times New Roman" w:eastAsia="Times New Roman" w:hAnsi="Times New Roman" w:cs="Times New Roman"/>
                <w:sz w:val="24"/>
                <w:szCs w:val="24"/>
                <w:lang w:val="sr-Cyrl-RS"/>
              </w:rPr>
            </w:pPr>
            <w:r w:rsidRPr="007B3185">
              <w:rPr>
                <w:rFonts w:ascii="Times New Roman" w:eastAsia="Times New Roman" w:hAnsi="Times New Roman" w:cs="Times New Roman"/>
                <w:sz w:val="24"/>
                <w:szCs w:val="24"/>
                <w:lang w:val="sr-Cyrl-RS"/>
              </w:rPr>
              <w:t>Финансијско рачуноводствени техничар</w:t>
            </w:r>
          </w:p>
        </w:tc>
      </w:tr>
      <w:tr w:rsidR="007B3185" w:rsidRPr="007B3185" w14:paraId="485220B6"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5185475"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016CDC75"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Пословна кореспонденција</w:t>
            </w:r>
          </w:p>
        </w:tc>
      </w:tr>
      <w:tr w:rsidR="007B3185" w:rsidRPr="007B3185" w14:paraId="68B2840C"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11BDC668"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38712C05"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Први</w:t>
            </w:r>
          </w:p>
        </w:tc>
      </w:tr>
      <w:tr w:rsidR="007B3185" w:rsidRPr="007B3185" w14:paraId="18FFC83C"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23809E19"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183DE17A" w14:textId="77777777" w:rsidR="007B3185" w:rsidRPr="007B3185" w:rsidRDefault="007B3185" w:rsidP="007B3185">
            <w:pPr>
              <w:spacing w:after="0" w:line="240" w:lineRule="auto"/>
              <w:rPr>
                <w:rFonts w:ascii="Times New Roman" w:eastAsia="Times New Roman" w:hAnsi="Times New Roman" w:cs="Times New Roman"/>
                <w:sz w:val="24"/>
                <w:szCs w:val="24"/>
                <w:lang w:val="sr-Cyrl-RS"/>
              </w:rPr>
            </w:pPr>
            <w:r w:rsidRPr="007B3185">
              <w:rPr>
                <w:rFonts w:ascii="Times New Roman" w:eastAsia="Times New Roman" w:hAnsi="Times New Roman" w:cs="Times New Roman"/>
                <w:sz w:val="24"/>
                <w:szCs w:val="24"/>
                <w:lang w:val="sr-Cyrl-RS"/>
              </w:rPr>
              <w:t>74</w:t>
            </w:r>
          </w:p>
        </w:tc>
      </w:tr>
      <w:tr w:rsidR="007B3185" w:rsidRPr="007B3185" w14:paraId="2317C15B"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27B16124"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5AE87685"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2</w:t>
            </w:r>
          </w:p>
        </w:tc>
      </w:tr>
      <w:tr w:rsidR="007B3185" w:rsidRPr="007B3185" w14:paraId="25B0C395" w14:textId="77777777" w:rsidTr="00E6046C">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61618F42"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14:paraId="76C1B096" w14:textId="77777777" w:rsidR="007B3185" w:rsidRPr="007B3185" w:rsidRDefault="007B3185" w:rsidP="00C61D47">
            <w:pPr>
              <w:numPr>
                <w:ilvl w:val="1"/>
                <w:numId w:val="42"/>
              </w:numPr>
              <w:tabs>
                <w:tab w:val="left" w:pos="450"/>
              </w:tabs>
              <w:spacing w:after="0" w:line="240" w:lineRule="auto"/>
              <w:rPr>
                <w:rFonts w:ascii="Times New Roman" w:eastAsia="Calibri" w:hAnsi="Times New Roman" w:cs="Times New Roman"/>
                <w:bCs/>
                <w:sz w:val="24"/>
                <w:szCs w:val="24"/>
                <w:lang w:val="sr-Cyrl-CS"/>
              </w:rPr>
            </w:pPr>
            <w:r w:rsidRPr="007B3185">
              <w:rPr>
                <w:rFonts w:ascii="Times New Roman" w:eastAsia="Calibri" w:hAnsi="Times New Roman" w:cs="Times New Roman"/>
                <w:bCs/>
                <w:sz w:val="24"/>
                <w:szCs w:val="24"/>
                <w:lang w:val="sr-Cyrl-CS"/>
              </w:rPr>
              <w:t xml:space="preserve">Кореспонденција – за </w:t>
            </w:r>
            <w:r w:rsidRPr="007B3185">
              <w:rPr>
                <w:rFonts w:ascii="Times New Roman" w:eastAsia="Calibri" w:hAnsi="Times New Roman" w:cs="Times New Roman"/>
                <w:bCs/>
                <w:sz w:val="24"/>
                <w:szCs w:val="24"/>
                <w:lang w:val="sr-Latn-CS"/>
              </w:rPr>
              <w:t>III</w:t>
            </w:r>
            <w:r w:rsidRPr="007B3185">
              <w:rPr>
                <w:rFonts w:ascii="Times New Roman" w:eastAsia="Calibri" w:hAnsi="Times New Roman" w:cs="Times New Roman"/>
                <w:bCs/>
                <w:sz w:val="24"/>
                <w:szCs w:val="24"/>
                <w:lang w:val="sr-Cyrl-CS"/>
              </w:rPr>
              <w:t xml:space="preserve"> и </w:t>
            </w:r>
            <w:r w:rsidRPr="007B3185">
              <w:rPr>
                <w:rFonts w:ascii="Times New Roman" w:eastAsia="Calibri" w:hAnsi="Times New Roman" w:cs="Times New Roman"/>
                <w:bCs/>
                <w:sz w:val="24"/>
                <w:szCs w:val="24"/>
                <w:lang w:val="sr-Latn-CS"/>
              </w:rPr>
              <w:t>IV</w:t>
            </w:r>
            <w:r w:rsidRPr="007B3185">
              <w:rPr>
                <w:rFonts w:ascii="Times New Roman" w:eastAsia="Calibri" w:hAnsi="Times New Roman" w:cs="Times New Roman"/>
                <w:bCs/>
                <w:sz w:val="24"/>
                <w:szCs w:val="24"/>
                <w:lang w:val="sr-Cyrl-CS"/>
              </w:rPr>
              <w:t xml:space="preserve"> разред правне и биротехничке школе, Драгана Спасић, Јован  Ракинић</w:t>
            </w:r>
          </w:p>
          <w:p w14:paraId="7FA073FB" w14:textId="77777777" w:rsidR="007B3185" w:rsidRPr="007B3185" w:rsidRDefault="007B3185" w:rsidP="00C61D47">
            <w:pPr>
              <w:numPr>
                <w:ilvl w:val="1"/>
                <w:numId w:val="42"/>
              </w:numPr>
              <w:tabs>
                <w:tab w:val="left" w:pos="450"/>
              </w:tabs>
              <w:spacing w:after="0" w:line="240" w:lineRule="auto"/>
              <w:rPr>
                <w:rFonts w:ascii="Times New Roman" w:eastAsia="Calibri" w:hAnsi="Times New Roman" w:cs="Times New Roman"/>
                <w:bCs/>
                <w:sz w:val="24"/>
                <w:szCs w:val="24"/>
                <w:lang w:val="sr-Cyrl-CS"/>
              </w:rPr>
            </w:pPr>
            <w:r w:rsidRPr="007B3185">
              <w:rPr>
                <w:rFonts w:ascii="Times New Roman" w:eastAsia="Calibri" w:hAnsi="Times New Roman" w:cs="Times New Roman"/>
                <w:bCs/>
                <w:sz w:val="24"/>
                <w:szCs w:val="24"/>
                <w:lang w:val="sr-Cyrl-CS"/>
              </w:rPr>
              <w:t xml:space="preserve">Биротехника за </w:t>
            </w:r>
            <w:r w:rsidRPr="007B3185">
              <w:rPr>
                <w:rFonts w:ascii="Times New Roman" w:eastAsia="Calibri" w:hAnsi="Times New Roman" w:cs="Times New Roman"/>
                <w:bCs/>
                <w:sz w:val="24"/>
                <w:szCs w:val="24"/>
                <w:lang w:val="sr-Latn-CS"/>
              </w:rPr>
              <w:t>IV</w:t>
            </w:r>
            <w:r w:rsidRPr="007B3185">
              <w:rPr>
                <w:rFonts w:ascii="Times New Roman" w:eastAsia="Calibri" w:hAnsi="Times New Roman" w:cs="Times New Roman"/>
                <w:bCs/>
                <w:sz w:val="24"/>
                <w:szCs w:val="24"/>
                <w:lang w:val="sr-Cyrl-CS"/>
              </w:rPr>
              <w:t xml:space="preserve"> разред економске школе – Шарковић Елизабета</w:t>
            </w:r>
          </w:p>
          <w:p w14:paraId="498E7060" w14:textId="77777777" w:rsidR="007B3185" w:rsidRPr="007B3185" w:rsidRDefault="007B3185" w:rsidP="00C61D47">
            <w:pPr>
              <w:numPr>
                <w:ilvl w:val="1"/>
                <w:numId w:val="42"/>
              </w:numPr>
              <w:tabs>
                <w:tab w:val="left" w:pos="450"/>
              </w:tabs>
              <w:spacing w:after="0" w:line="240" w:lineRule="auto"/>
              <w:rPr>
                <w:rFonts w:ascii="Times New Roman" w:eastAsia="Calibri" w:hAnsi="Times New Roman" w:cs="Times New Roman"/>
                <w:bCs/>
                <w:sz w:val="24"/>
                <w:szCs w:val="24"/>
                <w:lang w:val="sr-Cyrl-CS"/>
              </w:rPr>
            </w:pPr>
            <w:r w:rsidRPr="007B3185">
              <w:rPr>
                <w:rFonts w:ascii="Times New Roman" w:eastAsia="Calibri" w:hAnsi="Times New Roman" w:cs="Times New Roman"/>
                <w:bCs/>
                <w:sz w:val="24"/>
                <w:szCs w:val="24"/>
                <w:lang w:val="sr-Cyrl-CS"/>
              </w:rPr>
              <w:t>Секретарско пословање са дактилографијом – Викторија Харизанова, Јован Ракинић, Јован Бабић</w:t>
            </w:r>
          </w:p>
          <w:p w14:paraId="7879E704" w14:textId="77777777" w:rsidR="007B3185" w:rsidRPr="007B3185" w:rsidRDefault="007B3185" w:rsidP="00C61D47">
            <w:pPr>
              <w:numPr>
                <w:ilvl w:val="1"/>
                <w:numId w:val="42"/>
              </w:numPr>
              <w:tabs>
                <w:tab w:val="left" w:pos="450"/>
              </w:tabs>
              <w:spacing w:after="0" w:line="240" w:lineRule="auto"/>
              <w:rPr>
                <w:rFonts w:ascii="Times New Roman" w:eastAsia="Calibri" w:hAnsi="Times New Roman" w:cs="Times New Roman"/>
                <w:bCs/>
                <w:sz w:val="24"/>
                <w:szCs w:val="24"/>
                <w:lang w:val="sr-Cyrl-CS"/>
              </w:rPr>
            </w:pPr>
            <w:r w:rsidRPr="007B3185">
              <w:rPr>
                <w:rFonts w:ascii="Times New Roman" w:eastAsia="Calibri" w:hAnsi="Times New Roman" w:cs="Times New Roman"/>
                <w:bCs/>
                <w:sz w:val="24"/>
                <w:szCs w:val="24"/>
                <w:lang w:val="sr-Cyrl-CS"/>
              </w:rPr>
              <w:t>Уредба о канцеларијском пословању, Сл. гласник РС број 80/92</w:t>
            </w:r>
          </w:p>
          <w:p w14:paraId="77A083FA" w14:textId="77777777" w:rsidR="007B3185" w:rsidRPr="007B3185" w:rsidRDefault="007B3185" w:rsidP="00C61D47">
            <w:pPr>
              <w:numPr>
                <w:ilvl w:val="1"/>
                <w:numId w:val="42"/>
              </w:numPr>
              <w:tabs>
                <w:tab w:val="left" w:pos="450"/>
              </w:tabs>
              <w:spacing w:after="0" w:line="240" w:lineRule="auto"/>
              <w:rPr>
                <w:rFonts w:ascii="Times New Roman" w:eastAsia="Calibri" w:hAnsi="Times New Roman" w:cs="Times New Roman"/>
                <w:bCs/>
                <w:sz w:val="24"/>
                <w:szCs w:val="24"/>
                <w:lang w:val="sr-Cyrl-CS"/>
              </w:rPr>
            </w:pPr>
            <w:r w:rsidRPr="007B3185">
              <w:rPr>
                <w:rFonts w:ascii="Times New Roman" w:eastAsia="Calibri" w:hAnsi="Times New Roman" w:cs="Times New Roman"/>
                <w:bCs/>
                <w:sz w:val="24"/>
                <w:szCs w:val="24"/>
                <w:lang w:val="sr-Cyrl-CS"/>
              </w:rPr>
              <w:t>Упутство о канцеларијском пословању органа државне управе, Сл. гласник РС број 10/93, 14/93</w:t>
            </w:r>
          </w:p>
          <w:p w14:paraId="63F41404" w14:textId="77777777" w:rsidR="007B3185" w:rsidRPr="007B3185" w:rsidRDefault="007B3185" w:rsidP="00C61D47">
            <w:pPr>
              <w:numPr>
                <w:ilvl w:val="1"/>
                <w:numId w:val="42"/>
              </w:numPr>
              <w:tabs>
                <w:tab w:val="left" w:pos="450"/>
              </w:tabs>
              <w:spacing w:after="0" w:line="240" w:lineRule="auto"/>
              <w:rPr>
                <w:rFonts w:ascii="Times New Roman" w:eastAsia="Calibri" w:hAnsi="Times New Roman" w:cs="Times New Roman"/>
                <w:bCs/>
                <w:sz w:val="24"/>
                <w:szCs w:val="24"/>
                <w:lang w:val="sr-Cyrl-CS"/>
              </w:rPr>
            </w:pPr>
            <w:r w:rsidRPr="007B3185">
              <w:rPr>
                <w:rFonts w:ascii="Times New Roman" w:eastAsia="Calibri" w:hAnsi="Times New Roman" w:cs="Times New Roman"/>
                <w:bCs/>
                <w:sz w:val="24"/>
                <w:szCs w:val="24"/>
                <w:lang w:val="sr-Cyrl-CS"/>
              </w:rPr>
              <w:t>Пословна кореспонденција за први и други разред економске школе – Елизабета Шарковић, Милена Стегеншек, Зоран Костић, Мирослава Грујић</w:t>
            </w:r>
          </w:p>
        </w:tc>
      </w:tr>
      <w:tr w:rsidR="007B3185" w:rsidRPr="007B3185" w14:paraId="41F7ABD4" w14:textId="77777777" w:rsidTr="00E6046C">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094BF4B6"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r>
      <w:tr w:rsidR="007B3185" w:rsidRPr="007B3185" w14:paraId="388A22F3" w14:textId="77777777" w:rsidTr="00E6046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587C951"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5431871"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A0D9619"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4643F7E7"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Фонд/тип часа</w:t>
            </w:r>
          </w:p>
        </w:tc>
      </w:tr>
      <w:tr w:rsidR="007B3185" w:rsidRPr="007B3185" w14:paraId="7D0DDF94" w14:textId="77777777" w:rsidTr="00E6046C">
        <w:tc>
          <w:tcPr>
            <w:tcW w:w="629" w:type="dxa"/>
            <w:vMerge/>
            <w:tcBorders>
              <w:top w:val="double" w:sz="4" w:space="0" w:color="auto"/>
              <w:left w:val="double" w:sz="4" w:space="0" w:color="auto"/>
              <w:bottom w:val="single" w:sz="4" w:space="0" w:color="auto"/>
              <w:right w:val="single" w:sz="4" w:space="0" w:color="auto"/>
            </w:tcBorders>
            <w:vAlign w:val="center"/>
          </w:tcPr>
          <w:p w14:paraId="266B8970"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6845A45"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1E87AE9C"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6424A39"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8264559"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F3F3C99"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3804AE8C"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6A8F92B"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6BA4F6"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практ.</w:t>
            </w:r>
          </w:p>
          <w:p w14:paraId="2BA45001"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99DF9A6"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практ.</w:t>
            </w:r>
          </w:p>
          <w:p w14:paraId="1C7F337E"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наст.</w:t>
            </w:r>
          </w:p>
          <w:p w14:paraId="56E7289C"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у блоку</w:t>
            </w:r>
          </w:p>
        </w:tc>
      </w:tr>
      <w:tr w:rsidR="007B3185" w:rsidRPr="007B3185" w14:paraId="561F6A47" w14:textId="77777777" w:rsidTr="00E6046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18473B16"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7FB27A74" w14:textId="77777777" w:rsidR="007B3185" w:rsidRPr="007B3185" w:rsidRDefault="007B3185" w:rsidP="007B3185">
            <w:pPr>
              <w:spacing w:after="0" w:line="240" w:lineRule="auto"/>
              <w:rPr>
                <w:rFonts w:ascii="Times New Roman" w:eastAsia="Times New Roman" w:hAnsi="Times New Roman" w:cs="Times New Roman"/>
                <w:b/>
                <w:sz w:val="24"/>
                <w:szCs w:val="24"/>
                <w:lang w:val="sr-Cyrl-RS"/>
              </w:rPr>
            </w:pPr>
            <w:r w:rsidRPr="007B3185">
              <w:rPr>
                <w:rFonts w:ascii="Times New Roman" w:eastAsia="Times New Roman" w:hAnsi="Times New Roman" w:cs="Times New Roman"/>
                <w:b/>
                <w:sz w:val="24"/>
                <w:szCs w:val="24"/>
                <w:lang w:val="sr-Cyrl-RS"/>
              </w:rPr>
              <w:t>Техника слепог куцања и обликовање пословног писма</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1494FE53" w14:textId="77777777" w:rsidR="007B3185" w:rsidRDefault="007B3185" w:rsidP="007B3185">
            <w:pPr>
              <w:numPr>
                <w:ilvl w:val="0"/>
                <w:numId w:val="1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Оспособљавање ученика за коришћење технике куцања</w:t>
            </w:r>
          </w:p>
          <w:p w14:paraId="7D10AE92" w14:textId="77777777" w:rsidR="0055311B" w:rsidRPr="007B3185" w:rsidRDefault="0055311B" w:rsidP="0055311B">
            <w:pPr>
              <w:spacing w:after="0" w:line="240" w:lineRule="auto"/>
              <w:rPr>
                <w:rFonts w:ascii="Times New Roman" w:eastAsia="Times New Roman" w:hAnsi="Times New Roman" w:cs="Times New Roman"/>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04060FC1" w14:textId="77777777" w:rsidR="007B3185" w:rsidRPr="007B3185" w:rsidRDefault="007B3185" w:rsidP="007B3185">
            <w:pPr>
              <w:spacing w:after="0" w:line="240" w:lineRule="auto"/>
              <w:jc w:val="center"/>
              <w:rPr>
                <w:rFonts w:ascii="Times New Roman" w:eastAsia="Times New Roman" w:hAnsi="Times New Roman" w:cs="Times New Roman"/>
                <w:sz w:val="24"/>
                <w:szCs w:val="24"/>
                <w:lang w:val="sr-Cyrl-RS"/>
              </w:rPr>
            </w:pPr>
            <w:r w:rsidRPr="007B3185">
              <w:rPr>
                <w:rFonts w:ascii="Times New Roman" w:eastAsia="Times New Roman" w:hAnsi="Times New Roman" w:cs="Times New Roman"/>
                <w:sz w:val="24"/>
                <w:szCs w:val="24"/>
                <w:lang w:val="sr-Cyrl-RS"/>
              </w:rPr>
              <w:t>34</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970433"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7789155B" w14:textId="77777777" w:rsidR="007B3185" w:rsidRPr="007B3185" w:rsidRDefault="007B3185" w:rsidP="007B3185">
            <w:pPr>
              <w:spacing w:after="0" w:line="240" w:lineRule="auto"/>
              <w:jc w:val="center"/>
              <w:rPr>
                <w:rFonts w:ascii="Times New Roman" w:eastAsia="Times New Roman" w:hAnsi="Times New Roman" w:cs="Times New Roman"/>
                <w:sz w:val="24"/>
                <w:szCs w:val="24"/>
                <w:lang w:val="sr-Cyrl-RS"/>
              </w:rPr>
            </w:pPr>
            <w:r w:rsidRPr="007B3185">
              <w:rPr>
                <w:rFonts w:ascii="Times New Roman" w:eastAsia="Times New Roman" w:hAnsi="Times New Roman" w:cs="Times New Roman"/>
                <w:sz w:val="24"/>
                <w:szCs w:val="24"/>
                <w:lang w:val="sr-Cyrl-RS"/>
              </w:rPr>
              <w:t>/</w:t>
            </w:r>
          </w:p>
        </w:tc>
        <w:tc>
          <w:tcPr>
            <w:tcW w:w="951" w:type="dxa"/>
            <w:tcBorders>
              <w:top w:val="single" w:sz="4" w:space="0" w:color="auto"/>
              <w:left w:val="single" w:sz="4" w:space="0" w:color="auto"/>
              <w:bottom w:val="single" w:sz="4" w:space="0" w:color="auto"/>
              <w:right w:val="single" w:sz="4" w:space="0" w:color="auto"/>
            </w:tcBorders>
            <w:vAlign w:val="center"/>
          </w:tcPr>
          <w:p w14:paraId="61053593" w14:textId="77777777" w:rsidR="007B3185" w:rsidRPr="007B3185" w:rsidRDefault="007B3185" w:rsidP="007B3185">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FE52970" w14:textId="77777777" w:rsidR="007B3185" w:rsidRPr="007B3185" w:rsidRDefault="007B3185" w:rsidP="007B3185">
            <w:pPr>
              <w:spacing w:after="0" w:line="240" w:lineRule="auto"/>
              <w:jc w:val="center"/>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7369C8"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27ADEB0F"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w:t>
            </w:r>
          </w:p>
        </w:tc>
      </w:tr>
      <w:tr w:rsidR="007B3185" w:rsidRPr="007B3185" w14:paraId="4B3090DB" w14:textId="77777777" w:rsidTr="00E6046C">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0E3CF8BE"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41F476C"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4F03CF21"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02DF71C"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E6DCA02"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34EB8A97"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Време реализације</w:t>
            </w:r>
          </w:p>
        </w:tc>
      </w:tr>
      <w:tr w:rsidR="007B3185" w:rsidRPr="007B3185" w14:paraId="3E949BE9" w14:textId="77777777" w:rsidTr="00E6046C">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2131FEC6"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607A3E9"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14:paraId="3E27DB0A"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Објасни појам и врсте кореспонденције</w:t>
            </w:r>
          </w:p>
          <w:p w14:paraId="1A0AEDB8"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Разликује лица у пословној кореспонденцији</w:t>
            </w:r>
          </w:p>
          <w:p w14:paraId="304E7294"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Подеси тастатуру на ћирилично и латинично писмо</w:t>
            </w:r>
          </w:p>
          <w:p w14:paraId="4C8E5D39"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Прилагоди простор за обављање пословне кореспонденције</w:t>
            </w:r>
          </w:p>
          <w:p w14:paraId="0C9B3C29"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Примењује правила слепог куцања</w:t>
            </w:r>
          </w:p>
          <w:p w14:paraId="3A5FAC50"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lastRenderedPageBreak/>
              <w:t>Примењује технику слепог куцања у алфанумеричком делу тастатуре и у нумеричком делу тастатуре</w:t>
            </w:r>
          </w:p>
          <w:p w14:paraId="0362547B"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Примењује технику слепог куцања код интерпункцијских знакова</w:t>
            </w:r>
          </w:p>
          <w:p w14:paraId="6E4F96DF"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Користи програме за обраду текста</w:t>
            </w:r>
          </w:p>
          <w:p w14:paraId="7E5BDEF2"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Изврши контролу тачности унетог текста</w:t>
            </w:r>
          </w:p>
          <w:p w14:paraId="2584E686"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Исправи грешке у тексту</w:t>
            </w:r>
          </w:p>
          <w:p w14:paraId="768C58DA"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Разликује форме пословних писама</w:t>
            </w:r>
          </w:p>
          <w:p w14:paraId="0139898D" w14:textId="4B74C962" w:rsidR="0055311B" w:rsidRPr="007B3185" w:rsidRDefault="007B3185" w:rsidP="00FD172B">
            <w:pPr>
              <w:numPr>
                <w:ilvl w:val="0"/>
                <w:numId w:val="24"/>
              </w:numPr>
              <w:spacing w:after="0" w:line="240" w:lineRule="auto"/>
              <w:rPr>
                <w:rFonts w:ascii="Times New Roman" w:eastAsia="Times New Roman" w:hAnsi="Times New Roman" w:cs="Times New Roman"/>
                <w:sz w:val="24"/>
                <w:szCs w:val="24"/>
                <w:lang w:val="sr-Cyrl-CS"/>
              </w:rPr>
            </w:pPr>
            <w:r w:rsidRPr="00FD172B">
              <w:rPr>
                <w:rFonts w:ascii="Times New Roman" w:eastAsia="Times New Roman" w:hAnsi="Times New Roman" w:cs="Times New Roman"/>
                <w:sz w:val="24"/>
                <w:szCs w:val="24"/>
                <w:lang w:val="sr-Cyrl-CS"/>
              </w:rPr>
              <w:t>Обликује текстове у блок форми и зупчастој форми и текстове у ступцима</w:t>
            </w:r>
          </w:p>
        </w:tc>
        <w:tc>
          <w:tcPr>
            <w:tcW w:w="2065" w:type="dxa"/>
            <w:gridSpan w:val="4"/>
            <w:tcBorders>
              <w:top w:val="single" w:sz="4" w:space="0" w:color="auto"/>
              <w:left w:val="single" w:sz="4" w:space="0" w:color="auto"/>
              <w:bottom w:val="single" w:sz="4" w:space="0" w:color="auto"/>
              <w:right w:val="single" w:sz="4" w:space="0" w:color="auto"/>
            </w:tcBorders>
          </w:tcPr>
          <w:p w14:paraId="175E9E7F"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lastRenderedPageBreak/>
              <w:t>фронтални</w:t>
            </w:r>
          </w:p>
          <w:p w14:paraId="23F3316D"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rPr>
            </w:pPr>
            <w:r w:rsidRPr="007B3185">
              <w:rPr>
                <w:rFonts w:ascii="Times New Roman" w:eastAsia="Calibri" w:hAnsi="Times New Roman" w:cs="Times New Roman"/>
                <w:sz w:val="24"/>
                <w:szCs w:val="24"/>
                <w:lang w:val="sr-Cyrl-CS"/>
              </w:rPr>
              <w:t>групни</w:t>
            </w:r>
          </w:p>
          <w:p w14:paraId="43BBE5EC"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rPr>
            </w:pPr>
            <w:r w:rsidRPr="007B3185">
              <w:rPr>
                <w:rFonts w:ascii="Times New Roman" w:eastAsia="Calibri" w:hAnsi="Times New Roman" w:cs="Times New Roman"/>
                <w:sz w:val="24"/>
                <w:szCs w:val="24"/>
                <w:lang w:val="sr-Cyrl-CS"/>
              </w:rPr>
              <w:t>индивидуални</w:t>
            </w:r>
          </w:p>
          <w:p w14:paraId="1A705D39"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rPr>
            </w:pPr>
            <w:r w:rsidRPr="007B3185">
              <w:rPr>
                <w:rFonts w:ascii="Times New Roman" w:eastAsia="Calibri" w:hAnsi="Times New Roman" w:cs="Times New Roman"/>
                <w:sz w:val="24"/>
                <w:szCs w:val="24"/>
                <w:lang w:val="sr-Cyrl-CS"/>
              </w:rPr>
              <w:t>рад у паровима</w:t>
            </w:r>
          </w:p>
        </w:tc>
        <w:tc>
          <w:tcPr>
            <w:tcW w:w="2627" w:type="dxa"/>
            <w:gridSpan w:val="3"/>
            <w:tcBorders>
              <w:top w:val="single" w:sz="4" w:space="0" w:color="auto"/>
              <w:left w:val="single" w:sz="4" w:space="0" w:color="auto"/>
              <w:bottom w:val="single" w:sz="4" w:space="0" w:color="auto"/>
              <w:right w:val="single" w:sz="4" w:space="0" w:color="auto"/>
            </w:tcBorders>
          </w:tcPr>
          <w:p w14:paraId="63B524A1"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монолошко – дијалошка</w:t>
            </w:r>
          </w:p>
          <w:p w14:paraId="374B14EC"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текст водич – метода</w:t>
            </w:r>
          </w:p>
          <w:p w14:paraId="566E72CE"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метода демонстрације и симулације</w:t>
            </w:r>
          </w:p>
          <w:p w14:paraId="66373734"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14:paraId="6F4DB515"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септембар</w:t>
            </w:r>
          </w:p>
          <w:p w14:paraId="1328D5C0"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октобар</w:t>
            </w:r>
          </w:p>
          <w:p w14:paraId="209CE89D"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новембар</w:t>
            </w:r>
          </w:p>
        </w:tc>
      </w:tr>
      <w:tr w:rsidR="007B3185" w:rsidRPr="007B3185" w14:paraId="20E7AB67" w14:textId="77777777" w:rsidTr="00E6046C">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662E216B"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2C4F5AB"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91154E6"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18F2C2BD"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34259591"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Праћење и оцењивање</w:t>
            </w:r>
          </w:p>
        </w:tc>
      </w:tr>
      <w:tr w:rsidR="007B3185" w:rsidRPr="007B3185" w14:paraId="678E2DEC"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2A74C15"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71EAE47"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0F109BF5"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шеме - панои</w:t>
            </w:r>
          </w:p>
          <w:p w14:paraId="0B3BC865"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видео – бим</w:t>
            </w:r>
          </w:p>
          <w:p w14:paraId="0F837B9F"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Calibri" w:hAnsi="Times New Roman" w:cs="Times New Roman"/>
                <w:sz w:val="24"/>
                <w:szCs w:val="24"/>
                <w:lang w:val="sr-Cyrl-CS"/>
              </w:rPr>
              <w:t>текстови водичи</w:t>
            </w:r>
          </w:p>
          <w:p w14:paraId="422A4DB1"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Calibri" w:hAnsi="Times New Roman" w:cs="Times New Roman"/>
                <w:sz w:val="24"/>
                <w:szCs w:val="24"/>
                <w:lang w:val="sr-Cyrl-CS"/>
              </w:rPr>
              <w:t>уџбеник</w:t>
            </w:r>
          </w:p>
          <w:p w14:paraId="6BF34B5A"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рачунар</w:t>
            </w:r>
          </w:p>
        </w:tc>
        <w:tc>
          <w:tcPr>
            <w:tcW w:w="3482" w:type="dxa"/>
            <w:gridSpan w:val="9"/>
            <w:tcBorders>
              <w:top w:val="single" w:sz="4" w:space="0" w:color="auto"/>
              <w:left w:val="single" w:sz="4" w:space="0" w:color="auto"/>
              <w:bottom w:val="double" w:sz="4" w:space="0" w:color="auto"/>
              <w:right w:val="single" w:sz="4" w:space="0" w:color="auto"/>
            </w:tcBorders>
          </w:tcPr>
          <w:p w14:paraId="6F9EA38B"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српски језик  и књижвност</w:t>
            </w:r>
          </w:p>
          <w:p w14:paraId="33F50269"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страни језик</w:t>
            </w:r>
          </w:p>
          <w:p w14:paraId="596A33CF"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информатика</w:t>
            </w:r>
          </w:p>
          <w:p w14:paraId="5A5278D8"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биологија – хигијена</w:t>
            </w:r>
          </w:p>
        </w:tc>
        <w:tc>
          <w:tcPr>
            <w:tcW w:w="4746" w:type="dxa"/>
            <w:gridSpan w:val="7"/>
            <w:tcBorders>
              <w:top w:val="single" w:sz="4" w:space="0" w:color="auto"/>
              <w:left w:val="single" w:sz="4" w:space="0" w:color="auto"/>
              <w:bottom w:val="double" w:sz="4" w:space="0" w:color="auto"/>
              <w:right w:val="double" w:sz="4" w:space="0" w:color="auto"/>
            </w:tcBorders>
          </w:tcPr>
          <w:p w14:paraId="28F2DED8"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Праћење остварености исхода</w:t>
            </w:r>
          </w:p>
          <w:p w14:paraId="085BDF49"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Усмено излагање</w:t>
            </w:r>
          </w:p>
          <w:p w14:paraId="4791ACB1"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Тестови знања</w:t>
            </w:r>
          </w:p>
          <w:p w14:paraId="3A9ACC7B"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Активност на часу</w:t>
            </w:r>
          </w:p>
          <w:p w14:paraId="5FA35DC7"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Домаћи задатак</w:t>
            </w:r>
          </w:p>
          <w:p w14:paraId="195185FE" w14:textId="7C915FA9" w:rsidR="0055311B" w:rsidRPr="007B3185" w:rsidRDefault="007B3185" w:rsidP="00FD172B">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Тест практичних вештина</w:t>
            </w:r>
          </w:p>
        </w:tc>
      </w:tr>
      <w:tr w:rsidR="007B3185" w:rsidRPr="007B3185" w14:paraId="73DA06C8" w14:textId="77777777" w:rsidTr="00E6046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484AFF8"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15F92E4"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A92E77B"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00C72B70"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Фонд/тип часа</w:t>
            </w:r>
          </w:p>
        </w:tc>
      </w:tr>
      <w:tr w:rsidR="007B3185" w:rsidRPr="007B3185" w14:paraId="5EFDF6ED" w14:textId="77777777" w:rsidTr="00E6046C">
        <w:tc>
          <w:tcPr>
            <w:tcW w:w="629" w:type="dxa"/>
            <w:vMerge/>
            <w:tcBorders>
              <w:top w:val="double" w:sz="4" w:space="0" w:color="auto"/>
              <w:left w:val="double" w:sz="4" w:space="0" w:color="auto"/>
              <w:bottom w:val="single" w:sz="4" w:space="0" w:color="auto"/>
              <w:right w:val="single" w:sz="4" w:space="0" w:color="auto"/>
            </w:tcBorders>
            <w:vAlign w:val="center"/>
          </w:tcPr>
          <w:p w14:paraId="0E430F1C"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DA76C21"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5AEC085A"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C0940C9"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A071B8F"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DB93428"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4512E26F"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0859891"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03A96CB"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практ.</w:t>
            </w:r>
          </w:p>
          <w:p w14:paraId="02B7B25B"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C420C69"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практ.</w:t>
            </w:r>
          </w:p>
          <w:p w14:paraId="6CE2F4F1"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наст.</w:t>
            </w:r>
          </w:p>
          <w:p w14:paraId="59DBC413"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у блоку</w:t>
            </w:r>
          </w:p>
        </w:tc>
      </w:tr>
      <w:tr w:rsidR="007B3185" w:rsidRPr="007B3185" w14:paraId="7D0BDDC5" w14:textId="77777777" w:rsidTr="0055311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FF6BCC3"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14:paraId="47B45670" w14:textId="77777777" w:rsidR="007B3185" w:rsidRPr="007B3185" w:rsidRDefault="007B3185" w:rsidP="0055311B">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Кореспонденција са пословним партнерима</w:t>
            </w: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6C64D91B" w14:textId="060F825C" w:rsidR="0055311B" w:rsidRPr="007B3185" w:rsidRDefault="007B3185" w:rsidP="00C61D47">
            <w:pPr>
              <w:numPr>
                <w:ilvl w:val="0"/>
                <w:numId w:val="28"/>
              </w:numPr>
              <w:spacing w:after="0" w:line="240" w:lineRule="auto"/>
              <w:rPr>
                <w:rFonts w:ascii="Times New Roman" w:eastAsia="Times New Roman" w:hAnsi="Times New Roman" w:cs="Times New Roman"/>
                <w:sz w:val="24"/>
                <w:szCs w:val="24"/>
                <w:lang w:val="sr-Cyrl-CS"/>
              </w:rPr>
            </w:pPr>
            <w:r w:rsidRPr="007B3185">
              <w:rPr>
                <w:rFonts w:ascii="Times New Roman" w:eastAsia="Calibri" w:hAnsi="Times New Roman" w:cs="Times New Roman"/>
                <w:bCs/>
                <w:sz w:val="24"/>
                <w:szCs w:val="24"/>
                <w:lang w:val="sr-Cyrl-CS"/>
              </w:rPr>
              <w:t xml:space="preserve">Оспособљавање за састављање пословних писама и попуњавање докумената у робном промету </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73E9D984" w14:textId="77777777" w:rsidR="007B3185" w:rsidRPr="007B3185" w:rsidRDefault="007B3185" w:rsidP="007B3185">
            <w:pPr>
              <w:spacing w:after="0" w:line="240" w:lineRule="auto"/>
              <w:jc w:val="center"/>
              <w:rPr>
                <w:rFonts w:ascii="Times New Roman" w:eastAsia="Times New Roman" w:hAnsi="Times New Roman" w:cs="Times New Roman"/>
                <w:sz w:val="24"/>
                <w:szCs w:val="24"/>
                <w:lang w:val="sr-Cyrl-RS"/>
              </w:rPr>
            </w:pPr>
            <w:r w:rsidRPr="007B3185">
              <w:rPr>
                <w:rFonts w:ascii="Times New Roman" w:eastAsia="Times New Roman" w:hAnsi="Times New Roman" w:cs="Times New Roman"/>
                <w:sz w:val="24"/>
                <w:szCs w:val="24"/>
                <w:lang w:val="sr-Cyrl-RS"/>
              </w:rPr>
              <w:t>40</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6D4A8EC4" w14:textId="77777777" w:rsidR="007B3185" w:rsidRPr="007B3185" w:rsidRDefault="007B3185" w:rsidP="007B3185">
            <w:pPr>
              <w:spacing w:after="0" w:line="240" w:lineRule="auto"/>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6053F21B" w14:textId="77777777" w:rsidR="007B3185" w:rsidRPr="007B3185" w:rsidRDefault="007B3185" w:rsidP="007B3185">
            <w:pPr>
              <w:spacing w:after="0" w:line="240" w:lineRule="auto"/>
              <w:jc w:val="center"/>
              <w:rPr>
                <w:rFonts w:ascii="Times New Roman" w:eastAsia="Times New Roman" w:hAnsi="Times New Roman" w:cs="Times New Roman"/>
                <w:sz w:val="24"/>
                <w:szCs w:val="24"/>
                <w:lang w:val="sr-Cyrl-BA"/>
              </w:rPr>
            </w:pPr>
            <w:r w:rsidRPr="007B3185">
              <w:rPr>
                <w:rFonts w:ascii="Times New Roman" w:eastAsia="Times New Roman" w:hAnsi="Times New Roman" w:cs="Times New Roman"/>
                <w:sz w:val="24"/>
                <w:szCs w:val="24"/>
                <w:lang w:val="sr-Cyrl-BA"/>
              </w:rPr>
              <w:t>/</w:t>
            </w:r>
          </w:p>
        </w:tc>
        <w:tc>
          <w:tcPr>
            <w:tcW w:w="951" w:type="dxa"/>
            <w:tcBorders>
              <w:top w:val="single" w:sz="4" w:space="0" w:color="auto"/>
              <w:left w:val="single" w:sz="4" w:space="0" w:color="auto"/>
              <w:bottom w:val="single" w:sz="4" w:space="0" w:color="auto"/>
              <w:right w:val="single" w:sz="4" w:space="0" w:color="auto"/>
            </w:tcBorders>
            <w:vAlign w:val="center"/>
          </w:tcPr>
          <w:p w14:paraId="0F7BEE39" w14:textId="77777777" w:rsidR="007B3185" w:rsidRPr="007B3185" w:rsidRDefault="007B3185" w:rsidP="007B3185">
            <w:pPr>
              <w:spacing w:after="0" w:line="240" w:lineRule="auto"/>
              <w:jc w:val="center"/>
              <w:rPr>
                <w:rFonts w:ascii="Times New Roman" w:eastAsia="Times New Roman" w:hAnsi="Times New Roman" w:cs="Times New Roman"/>
                <w:sz w:val="24"/>
                <w:szCs w:val="24"/>
                <w:lang w:val="sr-Cyrl-RS"/>
              </w:rPr>
            </w:pPr>
            <w:r w:rsidRPr="007B3185">
              <w:rPr>
                <w:rFonts w:ascii="Times New Roman" w:eastAsia="Times New Roman" w:hAnsi="Times New Roman" w:cs="Times New Roman"/>
                <w:sz w:val="24"/>
                <w:szCs w:val="24"/>
                <w:lang w:val="sr-Cyrl-RS"/>
              </w:rPr>
              <w:t>/</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206EB037" w14:textId="77777777" w:rsidR="007B3185" w:rsidRPr="007B3185" w:rsidRDefault="007B3185" w:rsidP="007B3185">
            <w:pPr>
              <w:spacing w:after="0" w:line="240" w:lineRule="auto"/>
              <w:jc w:val="center"/>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6AE799"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0D43CC93"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Times New Roman" w:hAnsi="Times New Roman" w:cs="Times New Roman"/>
                <w:b/>
                <w:sz w:val="24"/>
                <w:szCs w:val="24"/>
                <w:lang w:val="sr-Cyrl-CS"/>
              </w:rPr>
              <w:t>/</w:t>
            </w:r>
          </w:p>
        </w:tc>
      </w:tr>
      <w:tr w:rsidR="007B3185" w:rsidRPr="007B3185" w14:paraId="4726E79A" w14:textId="77777777" w:rsidTr="00E6046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4B47BB83"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9F16EA1"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E2DC864"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Calibri"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D6D7D1F"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Calibri"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C65CB1B"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Calibri"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382D912B"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Calibri" w:hAnsi="Times New Roman" w:cs="Times New Roman"/>
                <w:b/>
                <w:sz w:val="24"/>
                <w:szCs w:val="24"/>
              </w:rPr>
              <w:t>Време реализације</w:t>
            </w:r>
          </w:p>
        </w:tc>
      </w:tr>
      <w:tr w:rsidR="007B3185" w:rsidRPr="007B3185" w14:paraId="124782FE"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A8FD5A3"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B03AE20"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173BC849"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Разликује обавезне и необавезне елементе пословних писама</w:t>
            </w:r>
          </w:p>
          <w:p w14:paraId="6B7F5702"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 xml:space="preserve">Упореди форме обликовања </w:t>
            </w:r>
            <w:r w:rsidRPr="007B3185">
              <w:rPr>
                <w:rFonts w:ascii="Times New Roman" w:eastAsia="Times New Roman" w:hAnsi="Times New Roman" w:cs="Times New Roman"/>
                <w:sz w:val="24"/>
                <w:szCs w:val="24"/>
                <w:lang w:val="sr-Cyrl-CS"/>
              </w:rPr>
              <w:lastRenderedPageBreak/>
              <w:t>пословних писама</w:t>
            </w:r>
          </w:p>
          <w:p w14:paraId="0F39D44D"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упит на основу датих елемената</w:t>
            </w:r>
          </w:p>
          <w:p w14:paraId="38924918"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различите понуде на основу датих елемената</w:t>
            </w:r>
          </w:p>
          <w:p w14:paraId="5F0ADD42"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ценовник на основу датих елемената</w:t>
            </w:r>
          </w:p>
          <w:p w14:paraId="3ED70804"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поруџбину на основу датих елемената</w:t>
            </w:r>
          </w:p>
          <w:p w14:paraId="5A5B4F87"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предрачун на основу датих елемената</w:t>
            </w:r>
          </w:p>
          <w:p w14:paraId="7C06D238"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отпремницу на основу датих елемената</w:t>
            </w:r>
          </w:p>
          <w:p w14:paraId="2CBBA8EE"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рачун на основу датих елемената</w:t>
            </w:r>
          </w:p>
          <w:p w14:paraId="364C6C3B"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Објасни намену књижног одобрења, односно књижног задужења</w:t>
            </w:r>
          </w:p>
          <w:p w14:paraId="2CE0EEFF"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Изради књижно одобрење – задужење</w:t>
            </w:r>
          </w:p>
          <w:p w14:paraId="4C3D8520"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Објасни намену комисијског записника</w:t>
            </w:r>
          </w:p>
          <w:p w14:paraId="6F290A51"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Изради комисијски записник на основу датих елемената</w:t>
            </w:r>
          </w:p>
          <w:p w14:paraId="147DC2A2"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рекламацију и одговор на рекламацију на основу датих елемената</w:t>
            </w:r>
          </w:p>
          <w:p w14:paraId="37A08869"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ургенцију на основу датих елемената</w:t>
            </w:r>
          </w:p>
          <w:p w14:paraId="249DE988"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Напише пропратно писмо</w:t>
            </w:r>
          </w:p>
          <w:p w14:paraId="5914C186"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Заведе и одложи документа</w:t>
            </w:r>
          </w:p>
          <w:p w14:paraId="0C511796"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Састави пријаву на конкурсу / огласу</w:t>
            </w:r>
          </w:p>
          <w:p w14:paraId="1E028A2B"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Примени правила понашања на заказаном разговору поводом заснивања радног односа</w:t>
            </w:r>
          </w:p>
          <w:p w14:paraId="627B61B2" w14:textId="2B73C175" w:rsidR="0055311B" w:rsidRPr="007B3185" w:rsidRDefault="007B3185" w:rsidP="00FD172B">
            <w:pPr>
              <w:numPr>
                <w:ilvl w:val="0"/>
                <w:numId w:val="24"/>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lastRenderedPageBreak/>
              <w:t>Попуни М и М-А образац</w:t>
            </w:r>
          </w:p>
        </w:tc>
        <w:tc>
          <w:tcPr>
            <w:tcW w:w="2219" w:type="dxa"/>
            <w:gridSpan w:val="5"/>
            <w:tcBorders>
              <w:top w:val="single" w:sz="4" w:space="0" w:color="auto"/>
              <w:left w:val="single" w:sz="4" w:space="0" w:color="auto"/>
              <w:bottom w:val="single" w:sz="4" w:space="0" w:color="auto"/>
              <w:right w:val="single" w:sz="4" w:space="0" w:color="auto"/>
            </w:tcBorders>
          </w:tcPr>
          <w:p w14:paraId="325FCDD8"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lastRenderedPageBreak/>
              <w:t>фронтални</w:t>
            </w:r>
          </w:p>
          <w:p w14:paraId="2068ABB1"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rPr>
            </w:pPr>
            <w:r w:rsidRPr="007B3185">
              <w:rPr>
                <w:rFonts w:ascii="Times New Roman" w:eastAsia="Calibri" w:hAnsi="Times New Roman" w:cs="Times New Roman"/>
                <w:sz w:val="24"/>
                <w:szCs w:val="24"/>
                <w:lang w:val="sr-Cyrl-CS"/>
              </w:rPr>
              <w:t>групни</w:t>
            </w:r>
          </w:p>
          <w:p w14:paraId="6A8F5F11"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rPr>
            </w:pPr>
            <w:r w:rsidRPr="007B3185">
              <w:rPr>
                <w:rFonts w:ascii="Times New Roman" w:eastAsia="Calibri" w:hAnsi="Times New Roman" w:cs="Times New Roman"/>
                <w:sz w:val="24"/>
                <w:szCs w:val="24"/>
                <w:lang w:val="sr-Cyrl-CS"/>
              </w:rPr>
              <w:t>индивидуални</w:t>
            </w:r>
          </w:p>
          <w:p w14:paraId="193F111B" w14:textId="77777777" w:rsidR="007B3185" w:rsidRPr="007B3185" w:rsidRDefault="007B3185" w:rsidP="007B3185">
            <w:pPr>
              <w:numPr>
                <w:ilvl w:val="0"/>
                <w:numId w:val="24"/>
              </w:numPr>
              <w:spacing w:after="0" w:line="240" w:lineRule="auto"/>
              <w:rPr>
                <w:rFonts w:ascii="Times New Roman" w:eastAsia="Times New Roman" w:hAnsi="Times New Roman" w:cs="Times New Roman"/>
                <w:sz w:val="24"/>
                <w:szCs w:val="24"/>
              </w:rPr>
            </w:pPr>
            <w:r w:rsidRPr="007B3185">
              <w:rPr>
                <w:rFonts w:ascii="Times New Roman" w:eastAsia="Calibri" w:hAnsi="Times New Roman" w:cs="Times New Roman"/>
                <w:sz w:val="24"/>
                <w:szCs w:val="24"/>
                <w:lang w:val="sr-Cyrl-CS"/>
              </w:rPr>
              <w:lastRenderedPageBreak/>
              <w:t>рад у паровима</w:t>
            </w:r>
          </w:p>
        </w:tc>
        <w:tc>
          <w:tcPr>
            <w:tcW w:w="2809" w:type="dxa"/>
            <w:gridSpan w:val="4"/>
            <w:tcBorders>
              <w:top w:val="single" w:sz="4" w:space="0" w:color="auto"/>
              <w:left w:val="single" w:sz="4" w:space="0" w:color="auto"/>
              <w:bottom w:val="single" w:sz="4" w:space="0" w:color="auto"/>
              <w:right w:val="single" w:sz="4" w:space="0" w:color="auto"/>
            </w:tcBorders>
          </w:tcPr>
          <w:p w14:paraId="237FEAF0"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lastRenderedPageBreak/>
              <w:t>монолошко – дијалошка</w:t>
            </w:r>
          </w:p>
          <w:p w14:paraId="7D64C084"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текст водич – метода</w:t>
            </w:r>
          </w:p>
          <w:p w14:paraId="1D3A8529" w14:textId="77777777" w:rsidR="007B3185" w:rsidRPr="007B3185" w:rsidRDefault="007B3185" w:rsidP="007B3185">
            <w:pPr>
              <w:numPr>
                <w:ilvl w:val="0"/>
                <w:numId w:val="24"/>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lastRenderedPageBreak/>
              <w:t>метода демонстрације и симулације</w:t>
            </w:r>
          </w:p>
          <w:p w14:paraId="69133D73" w14:textId="77777777" w:rsidR="007B3185" w:rsidRPr="007B3185" w:rsidRDefault="007B3185" w:rsidP="007B3185">
            <w:pPr>
              <w:spacing w:after="0" w:line="240" w:lineRule="auto"/>
              <w:ind w:left="360"/>
              <w:rPr>
                <w:rFonts w:ascii="Times New Roman" w:eastAsia="Times New Roman" w:hAnsi="Times New Roman" w:cs="Times New Roman"/>
                <w:sz w:val="24"/>
                <w:szCs w:val="24"/>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14:paraId="22295087" w14:textId="77777777" w:rsidR="007B3185" w:rsidRPr="007B3185" w:rsidRDefault="007B3185" w:rsidP="007B3185">
            <w:pPr>
              <w:numPr>
                <w:ilvl w:val="0"/>
                <w:numId w:val="10"/>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lastRenderedPageBreak/>
              <w:t>децембар</w:t>
            </w:r>
          </w:p>
          <w:p w14:paraId="2603062A" w14:textId="77777777" w:rsidR="007B3185" w:rsidRPr="007B3185" w:rsidRDefault="007B3185" w:rsidP="007B3185">
            <w:pPr>
              <w:numPr>
                <w:ilvl w:val="0"/>
                <w:numId w:val="10"/>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јануар</w:t>
            </w:r>
          </w:p>
          <w:p w14:paraId="5D1038CC" w14:textId="77777777" w:rsidR="007B3185" w:rsidRPr="007B3185" w:rsidRDefault="007B3185" w:rsidP="007B3185">
            <w:pPr>
              <w:numPr>
                <w:ilvl w:val="0"/>
                <w:numId w:val="10"/>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фебруар</w:t>
            </w:r>
          </w:p>
          <w:p w14:paraId="525FC525" w14:textId="77777777" w:rsidR="007B3185" w:rsidRPr="007B3185" w:rsidRDefault="007B3185" w:rsidP="007B3185">
            <w:pPr>
              <w:numPr>
                <w:ilvl w:val="0"/>
                <w:numId w:val="10"/>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lastRenderedPageBreak/>
              <w:t>март</w:t>
            </w:r>
          </w:p>
          <w:p w14:paraId="3F1B10E1" w14:textId="77777777" w:rsidR="007B3185" w:rsidRPr="007B3185" w:rsidRDefault="007B3185" w:rsidP="007B3185">
            <w:pPr>
              <w:numPr>
                <w:ilvl w:val="0"/>
                <w:numId w:val="10"/>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април</w:t>
            </w:r>
          </w:p>
          <w:p w14:paraId="0C636BEC" w14:textId="77777777" w:rsidR="007B3185" w:rsidRPr="007B3185" w:rsidRDefault="007B3185" w:rsidP="007B3185">
            <w:pPr>
              <w:numPr>
                <w:ilvl w:val="0"/>
                <w:numId w:val="10"/>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мај</w:t>
            </w:r>
          </w:p>
          <w:p w14:paraId="5D2FEA97" w14:textId="77777777" w:rsidR="007B3185" w:rsidRPr="007B3185" w:rsidRDefault="007B3185" w:rsidP="007B3185">
            <w:pPr>
              <w:numPr>
                <w:ilvl w:val="0"/>
                <w:numId w:val="10"/>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јун</w:t>
            </w:r>
          </w:p>
        </w:tc>
      </w:tr>
      <w:tr w:rsidR="007B3185" w:rsidRPr="007B3185" w14:paraId="0D67E29B" w14:textId="77777777" w:rsidTr="00E6046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C78FF79"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8ED9D73"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EBE0C1C"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Calibri"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BE36504"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Calibri"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7DA711EE" w14:textId="77777777" w:rsidR="007B3185" w:rsidRPr="007B3185" w:rsidRDefault="007B3185" w:rsidP="007B3185">
            <w:pPr>
              <w:spacing w:after="0" w:line="240" w:lineRule="auto"/>
              <w:jc w:val="center"/>
              <w:rPr>
                <w:rFonts w:ascii="Times New Roman" w:eastAsia="Times New Roman" w:hAnsi="Times New Roman" w:cs="Times New Roman"/>
                <w:b/>
                <w:sz w:val="24"/>
                <w:szCs w:val="24"/>
                <w:lang w:val="sr-Cyrl-CS"/>
              </w:rPr>
            </w:pPr>
            <w:r w:rsidRPr="007B3185">
              <w:rPr>
                <w:rFonts w:ascii="Times New Roman" w:eastAsia="Calibri" w:hAnsi="Times New Roman" w:cs="Times New Roman"/>
                <w:b/>
                <w:sz w:val="24"/>
                <w:szCs w:val="24"/>
              </w:rPr>
              <w:t>Праћење и оцењивање</w:t>
            </w:r>
          </w:p>
        </w:tc>
      </w:tr>
      <w:tr w:rsidR="007B3185" w:rsidRPr="007B3185" w14:paraId="5BC56440"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56D139F"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496A743" w14:textId="77777777" w:rsidR="007B3185" w:rsidRPr="007B3185" w:rsidRDefault="007B3185" w:rsidP="007B3185">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429B696A"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шеме - панои</w:t>
            </w:r>
          </w:p>
          <w:p w14:paraId="5F27EA90"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видео – бим</w:t>
            </w:r>
          </w:p>
          <w:p w14:paraId="195E7519"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Calibri" w:hAnsi="Times New Roman" w:cs="Times New Roman"/>
                <w:sz w:val="24"/>
                <w:szCs w:val="24"/>
                <w:lang w:val="sr-Cyrl-CS"/>
              </w:rPr>
              <w:t>текстови водичи</w:t>
            </w:r>
          </w:p>
          <w:p w14:paraId="57BF114E"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Calibri" w:hAnsi="Times New Roman" w:cs="Times New Roman"/>
                <w:sz w:val="24"/>
                <w:szCs w:val="24"/>
                <w:lang w:val="sr-Cyrl-CS"/>
              </w:rPr>
              <w:t>уџбеник</w:t>
            </w:r>
          </w:p>
          <w:p w14:paraId="5807B347" w14:textId="77777777" w:rsidR="007B3185" w:rsidRPr="007B3185" w:rsidRDefault="007B3185" w:rsidP="007B3185">
            <w:pPr>
              <w:numPr>
                <w:ilvl w:val="0"/>
                <w:numId w:val="11"/>
              </w:numPr>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рачунар</w:t>
            </w:r>
          </w:p>
        </w:tc>
        <w:tc>
          <w:tcPr>
            <w:tcW w:w="3300" w:type="dxa"/>
            <w:gridSpan w:val="8"/>
            <w:tcBorders>
              <w:top w:val="single" w:sz="4" w:space="0" w:color="auto"/>
              <w:left w:val="single" w:sz="4" w:space="0" w:color="auto"/>
              <w:bottom w:val="double" w:sz="4" w:space="0" w:color="auto"/>
              <w:right w:val="single" w:sz="4" w:space="0" w:color="auto"/>
            </w:tcBorders>
          </w:tcPr>
          <w:p w14:paraId="3A7591BF"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српски језик  и књижвност</w:t>
            </w:r>
          </w:p>
          <w:p w14:paraId="4B6515E4"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страни језик</w:t>
            </w:r>
          </w:p>
          <w:p w14:paraId="0005ACF0" w14:textId="77777777" w:rsidR="007B3185" w:rsidRPr="007B3185" w:rsidRDefault="007B3185" w:rsidP="007B3185">
            <w:pPr>
              <w:numPr>
                <w:ilvl w:val="0"/>
                <w:numId w:val="11"/>
              </w:numPr>
              <w:spacing w:after="0" w:line="240" w:lineRule="auto"/>
              <w:rPr>
                <w:rFonts w:ascii="Times New Roman" w:eastAsia="Calibri" w:hAnsi="Times New Roman" w:cs="Times New Roman"/>
                <w:sz w:val="24"/>
                <w:szCs w:val="24"/>
                <w:lang w:val="sr-Cyrl-CS"/>
              </w:rPr>
            </w:pPr>
            <w:r w:rsidRPr="007B3185">
              <w:rPr>
                <w:rFonts w:ascii="Times New Roman" w:eastAsia="Calibri" w:hAnsi="Times New Roman" w:cs="Times New Roman"/>
                <w:sz w:val="24"/>
                <w:szCs w:val="24"/>
                <w:lang w:val="sr-Cyrl-CS"/>
              </w:rPr>
              <w:t>информатика</w:t>
            </w:r>
          </w:p>
          <w:p w14:paraId="74C8363F" w14:textId="77777777" w:rsidR="007B3185" w:rsidRPr="007B3185" w:rsidRDefault="007B3185" w:rsidP="007B318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7B3185">
              <w:rPr>
                <w:rFonts w:ascii="Times New Roman" w:eastAsia="Calibri" w:hAnsi="Times New Roman" w:cs="Times New Roman"/>
                <w:sz w:val="24"/>
                <w:szCs w:val="24"/>
                <w:lang w:val="sr-Cyrl-CS"/>
              </w:rPr>
              <w:t>биологија – хигијена</w:t>
            </w:r>
          </w:p>
        </w:tc>
        <w:tc>
          <w:tcPr>
            <w:tcW w:w="4928" w:type="dxa"/>
            <w:gridSpan w:val="8"/>
            <w:tcBorders>
              <w:top w:val="single" w:sz="4" w:space="0" w:color="auto"/>
              <w:left w:val="single" w:sz="4" w:space="0" w:color="auto"/>
              <w:bottom w:val="double" w:sz="4" w:space="0" w:color="auto"/>
              <w:right w:val="double" w:sz="4" w:space="0" w:color="auto"/>
            </w:tcBorders>
          </w:tcPr>
          <w:p w14:paraId="3FD5FE88" w14:textId="77777777" w:rsidR="007B3185" w:rsidRPr="007B3185" w:rsidRDefault="007B3185" w:rsidP="007B318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Праћење остварености исхода</w:t>
            </w:r>
          </w:p>
          <w:p w14:paraId="0F92818C" w14:textId="77777777" w:rsidR="007B3185" w:rsidRPr="007B3185" w:rsidRDefault="007B3185" w:rsidP="007B318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Усмено излагање</w:t>
            </w:r>
          </w:p>
          <w:p w14:paraId="02809F0C" w14:textId="77777777" w:rsidR="007B3185" w:rsidRPr="007B3185" w:rsidRDefault="007B3185" w:rsidP="007B318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Тестови знања</w:t>
            </w:r>
          </w:p>
          <w:p w14:paraId="1B6231E7" w14:textId="77777777" w:rsidR="007B3185" w:rsidRPr="007B3185" w:rsidRDefault="007B3185" w:rsidP="007B318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Активност на часу</w:t>
            </w:r>
          </w:p>
          <w:p w14:paraId="21213AA5" w14:textId="77777777" w:rsidR="007B3185" w:rsidRPr="007B3185" w:rsidRDefault="007B3185" w:rsidP="007B318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Домаћи задатак</w:t>
            </w:r>
          </w:p>
          <w:p w14:paraId="12D3A09D" w14:textId="77777777" w:rsidR="007B3185" w:rsidRPr="007B3185" w:rsidRDefault="007B3185" w:rsidP="007B3185">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7B3185">
              <w:rPr>
                <w:rFonts w:ascii="Times New Roman" w:eastAsia="Times New Roman" w:hAnsi="Times New Roman" w:cs="Times New Roman"/>
                <w:sz w:val="24"/>
                <w:szCs w:val="24"/>
                <w:lang w:val="sr-Cyrl-CS"/>
              </w:rPr>
              <w:t>Тест практичних вештина</w:t>
            </w:r>
          </w:p>
        </w:tc>
      </w:tr>
    </w:tbl>
    <w:p w14:paraId="30D4C693" w14:textId="77777777" w:rsidR="007B3185" w:rsidRPr="00944980" w:rsidRDefault="007B3185" w:rsidP="00E9441E">
      <w:pPr>
        <w:keepNext/>
        <w:spacing w:after="0" w:line="240" w:lineRule="auto"/>
        <w:outlineLvl w:val="1"/>
        <w:rPr>
          <w:rFonts w:ascii="Times New Roman" w:eastAsia="Times New Roman" w:hAnsi="Times New Roman" w:cs="Times New Roman"/>
          <w:b/>
          <w:bCs/>
          <w:iCs/>
          <w:sz w:val="28"/>
          <w:szCs w:val="28"/>
          <w:lang w:val="sr-Cyrl-RS"/>
        </w:rPr>
        <w:sectPr w:rsidR="007B3185" w:rsidRPr="00944980" w:rsidSect="0052025C">
          <w:pgSz w:w="16838" w:h="11906" w:orient="landscape" w:code="9"/>
          <w:pgMar w:top="720" w:right="720" w:bottom="720" w:left="720"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C32E86" w:rsidRPr="00C32E86" w14:paraId="171A5C2B" w14:textId="77777777" w:rsidTr="00E6046C">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259A9B6D"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14:paraId="37496E54" w14:textId="77777777" w:rsidR="00C32E86" w:rsidRPr="00C32E86" w:rsidRDefault="00C32E86" w:rsidP="00C32E86">
            <w:pPr>
              <w:spacing w:after="0" w:line="240" w:lineRule="auto"/>
              <w:rPr>
                <w:rFonts w:ascii="Times New Roman" w:eastAsia="Times New Roman" w:hAnsi="Times New Roman" w:cs="Times New Roman"/>
                <w:b/>
                <w:sz w:val="24"/>
                <w:szCs w:val="24"/>
                <w:lang w:val="sr-Cyrl-RS"/>
              </w:rPr>
            </w:pPr>
            <w:r w:rsidRPr="00C32E86">
              <w:rPr>
                <w:rFonts w:ascii="Times New Roman" w:eastAsia="Times New Roman" w:hAnsi="Times New Roman" w:cs="Times New Roman"/>
                <w:b/>
                <w:sz w:val="24"/>
                <w:szCs w:val="24"/>
                <w:lang w:val="sr-Cyrl-RS"/>
              </w:rPr>
              <w:t>Финансијско-рачуноводствени техничар</w:t>
            </w:r>
          </w:p>
        </w:tc>
      </w:tr>
      <w:tr w:rsidR="00C32E86" w:rsidRPr="00C32E86" w14:paraId="4A1EB7CD"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694E9451"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069CD832"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Основи финансија</w:t>
            </w:r>
          </w:p>
        </w:tc>
      </w:tr>
      <w:tr w:rsidR="00C32E86" w:rsidRPr="00C32E86" w14:paraId="2ED1E221"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177E11CF"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5A7DFFF9"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Први</w:t>
            </w:r>
          </w:p>
        </w:tc>
      </w:tr>
      <w:tr w:rsidR="00C32E86" w:rsidRPr="00C32E86" w14:paraId="032CB675"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4DCCA54"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654AD726" w14:textId="77777777" w:rsidR="00C32E86" w:rsidRPr="00C32E86" w:rsidRDefault="00C32E86" w:rsidP="00C32E86">
            <w:pPr>
              <w:spacing w:after="0" w:line="240" w:lineRule="auto"/>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74</w:t>
            </w:r>
          </w:p>
        </w:tc>
      </w:tr>
      <w:tr w:rsidR="00C32E86" w:rsidRPr="00C32E86" w14:paraId="1622969D" w14:textId="77777777" w:rsidTr="00E6046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65605E53"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3D0F7C5B"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2</w:t>
            </w:r>
          </w:p>
        </w:tc>
      </w:tr>
      <w:tr w:rsidR="00C32E86" w:rsidRPr="00C32E86" w14:paraId="6B4B6DD0" w14:textId="77777777" w:rsidTr="00E6046C">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47F8B98F"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14:paraId="2BF38974" w14:textId="77777777" w:rsidR="00C32E86" w:rsidRPr="00C32E86" w:rsidRDefault="00C32E86" w:rsidP="00C61D47">
            <w:pPr>
              <w:numPr>
                <w:ilvl w:val="0"/>
                <w:numId w:val="43"/>
              </w:numPr>
              <w:spacing w:after="0" w:line="240" w:lineRule="auto"/>
              <w:rPr>
                <w:rFonts w:ascii="Times New Roman" w:eastAsia="Times New Roman" w:hAnsi="Times New Roman" w:cs="Times New Roman"/>
                <w:sz w:val="24"/>
                <w:szCs w:val="24"/>
                <w:lang w:val="ru-RU"/>
              </w:rPr>
            </w:pPr>
            <w:r w:rsidRPr="00C32E86">
              <w:rPr>
                <w:rFonts w:ascii="Times New Roman" w:eastAsia="Times New Roman" w:hAnsi="Times New Roman" w:cs="Times New Roman"/>
                <w:sz w:val="24"/>
                <w:szCs w:val="24"/>
                <w:lang w:val="ru-RU"/>
              </w:rPr>
              <w:t>Владимир Закић, Сњежана Ђурђевић, Вера Митровић, Финансијско пословање</w:t>
            </w:r>
            <w:r w:rsidRPr="00C32E86">
              <w:rPr>
                <w:rFonts w:ascii="Times New Roman" w:eastAsia="Times New Roman" w:hAnsi="Times New Roman" w:cs="Times New Roman"/>
                <w:sz w:val="24"/>
                <w:szCs w:val="24"/>
              </w:rPr>
              <w:t xml:space="preserve">, </w:t>
            </w:r>
            <w:r w:rsidRPr="00C32E86">
              <w:rPr>
                <w:rFonts w:ascii="Times New Roman" w:eastAsia="Times New Roman" w:hAnsi="Times New Roman" w:cs="Times New Roman"/>
                <w:sz w:val="24"/>
                <w:szCs w:val="24"/>
                <w:lang w:val="sr-Cyrl-RS"/>
              </w:rPr>
              <w:t>за први разреде економске школе</w:t>
            </w:r>
            <w:r w:rsidRPr="00C32E86">
              <w:rPr>
                <w:rFonts w:ascii="Times New Roman" w:eastAsia="Times New Roman" w:hAnsi="Times New Roman" w:cs="Times New Roman"/>
                <w:sz w:val="24"/>
                <w:szCs w:val="24"/>
                <w:lang w:val="ru-RU"/>
              </w:rPr>
              <w:t>, Завод за уџбенике, Београд, 2020.</w:t>
            </w:r>
          </w:p>
          <w:p w14:paraId="38ECED33" w14:textId="77777777" w:rsidR="00C32E86" w:rsidRPr="00C32E86" w:rsidRDefault="00C32E86" w:rsidP="00C61D47">
            <w:pPr>
              <w:numPr>
                <w:ilvl w:val="0"/>
                <w:numId w:val="43"/>
              </w:numPr>
              <w:spacing w:after="0" w:line="240" w:lineRule="auto"/>
              <w:rPr>
                <w:rFonts w:ascii="Times New Roman" w:eastAsia="Calibri" w:hAnsi="Times New Roman" w:cs="Times New Roman"/>
                <w:bCs/>
                <w:sz w:val="24"/>
                <w:szCs w:val="24"/>
                <w:lang w:val="ru-RU"/>
              </w:rPr>
            </w:pPr>
            <w:r w:rsidRPr="00C32E86">
              <w:rPr>
                <w:rFonts w:ascii="Times New Roman" w:eastAsia="Times New Roman" w:hAnsi="Times New Roman" w:cs="Times New Roman"/>
                <w:sz w:val="24"/>
                <w:szCs w:val="24"/>
                <w:lang w:val="ru-RU"/>
              </w:rPr>
              <w:t>П. Јовановић Гавриловић, П. Бојовић и др. Основи финансија, Завод за уџбенике и наставна средства, Београд 1997.</w:t>
            </w:r>
          </w:p>
          <w:p w14:paraId="745490FF" w14:textId="77777777" w:rsidR="00C32E86" w:rsidRPr="00C32E86" w:rsidRDefault="00C32E86" w:rsidP="00C61D47">
            <w:pPr>
              <w:numPr>
                <w:ilvl w:val="0"/>
                <w:numId w:val="43"/>
              </w:numPr>
              <w:spacing w:after="0" w:line="240" w:lineRule="auto"/>
              <w:rPr>
                <w:rFonts w:ascii="Times New Roman" w:eastAsia="Calibri" w:hAnsi="Times New Roman" w:cs="Times New Roman"/>
                <w:bCs/>
                <w:sz w:val="24"/>
                <w:szCs w:val="24"/>
                <w:lang w:val="ru-RU"/>
              </w:rPr>
            </w:pPr>
            <w:r w:rsidRPr="00C32E86">
              <w:rPr>
                <w:rFonts w:ascii="Times New Roman" w:eastAsia="Times New Roman" w:hAnsi="Times New Roman" w:cs="Times New Roman"/>
                <w:sz w:val="24"/>
                <w:szCs w:val="24"/>
                <w:lang w:val="ru-RU"/>
              </w:rPr>
              <w:t>А. Живковић, Ж. Ристић, Р. Ђорђевић, Монетарна економија, Завод за уџбенике и наставна средства, Београд, 1997.</w:t>
            </w:r>
          </w:p>
        </w:tc>
      </w:tr>
      <w:tr w:rsidR="00C32E86" w:rsidRPr="00C32E86" w14:paraId="443BDF26" w14:textId="77777777" w:rsidTr="00E6046C">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47C0A30C"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r>
      <w:tr w:rsidR="00C32E86" w:rsidRPr="00C32E86" w14:paraId="2545FCDD" w14:textId="77777777" w:rsidTr="00E6046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7EC7BD6"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657A213"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AF18ADD"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1F6949EE"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Фонд/тип часа</w:t>
            </w:r>
          </w:p>
        </w:tc>
      </w:tr>
      <w:tr w:rsidR="00C32E86" w:rsidRPr="00C32E86" w14:paraId="7B8FAF5C" w14:textId="77777777" w:rsidTr="00E6046C">
        <w:tc>
          <w:tcPr>
            <w:tcW w:w="629" w:type="dxa"/>
            <w:vMerge/>
            <w:tcBorders>
              <w:top w:val="double" w:sz="4" w:space="0" w:color="auto"/>
              <w:left w:val="double" w:sz="4" w:space="0" w:color="auto"/>
              <w:bottom w:val="single" w:sz="4" w:space="0" w:color="auto"/>
              <w:right w:val="single" w:sz="4" w:space="0" w:color="auto"/>
            </w:tcBorders>
            <w:vAlign w:val="center"/>
          </w:tcPr>
          <w:p w14:paraId="0902761E"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E7A097B"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6ACA9071"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8143A4E"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0DBAE5"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8C7C713"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432CDC40"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B0A4D81"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54C27ED"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практ.</w:t>
            </w:r>
          </w:p>
          <w:p w14:paraId="15A495AD"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60EDADF"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практ.</w:t>
            </w:r>
          </w:p>
          <w:p w14:paraId="62EF92B9"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наст.</w:t>
            </w:r>
          </w:p>
          <w:p w14:paraId="1BDCAAC3"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у блоку</w:t>
            </w:r>
          </w:p>
        </w:tc>
      </w:tr>
      <w:tr w:rsidR="00C32E86" w:rsidRPr="00C32E86" w14:paraId="18B9EA81" w14:textId="77777777" w:rsidTr="00E6046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2476949"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189F01F2" w14:textId="77777777" w:rsidR="00C32E86" w:rsidRPr="00C32E86" w:rsidRDefault="00C32E86" w:rsidP="00C32E86">
            <w:pPr>
              <w:spacing w:after="0" w:line="240" w:lineRule="auto"/>
              <w:rPr>
                <w:rFonts w:ascii="Times New Roman" w:eastAsia="Times New Roman" w:hAnsi="Times New Roman" w:cs="Times New Roman"/>
                <w:b/>
                <w:sz w:val="24"/>
                <w:szCs w:val="24"/>
                <w:lang w:val="sr-Cyrl-RS"/>
              </w:rPr>
            </w:pPr>
            <w:r w:rsidRPr="00C32E86">
              <w:rPr>
                <w:rFonts w:ascii="Times New Roman" w:eastAsia="Times New Roman" w:hAnsi="Times New Roman" w:cs="Times New Roman"/>
                <w:b/>
                <w:sz w:val="24"/>
                <w:szCs w:val="24"/>
                <w:lang w:val="sr-Cyrl-RS"/>
              </w:rPr>
              <w:t>Финансије и финансијски систем</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271A4E06" w14:textId="41207A2F" w:rsidR="00C32E86" w:rsidRPr="00C32E86" w:rsidRDefault="00C32E86" w:rsidP="00FD172B">
            <w:pPr>
              <w:numPr>
                <w:ilvl w:val="0"/>
                <w:numId w:val="1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 xml:space="preserve">Оспособљавање за самостално долажење до потребних знања у вези финансија као научне дисциплине и улоге финансијског система </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372FFCFE"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22</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97AAF"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51B46051"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8</w:t>
            </w:r>
          </w:p>
        </w:tc>
        <w:tc>
          <w:tcPr>
            <w:tcW w:w="951" w:type="dxa"/>
            <w:tcBorders>
              <w:top w:val="single" w:sz="4" w:space="0" w:color="auto"/>
              <w:left w:val="single" w:sz="4" w:space="0" w:color="auto"/>
              <w:bottom w:val="single" w:sz="4" w:space="0" w:color="auto"/>
              <w:right w:val="single" w:sz="4" w:space="0" w:color="auto"/>
            </w:tcBorders>
            <w:vAlign w:val="center"/>
          </w:tcPr>
          <w:p w14:paraId="0FDFEDFA"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14</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CB94E8A"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06B8E3"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78EF8B24"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p>
        </w:tc>
      </w:tr>
      <w:tr w:rsidR="00C32E86" w:rsidRPr="00C32E86" w14:paraId="3D9F78BD" w14:textId="77777777" w:rsidTr="00E6046C">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2F66053F"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7E40612"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1C9C59F"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4AF1996"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C756B82"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7FAA26CD"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Време реализације</w:t>
            </w:r>
          </w:p>
        </w:tc>
      </w:tr>
      <w:tr w:rsidR="00C32E86" w:rsidRPr="00C32E86" w14:paraId="7F669597" w14:textId="77777777" w:rsidTr="00E6046C">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29E7C4A7"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B6FF3EA"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14:paraId="50ED2928"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финансије</w:t>
            </w:r>
          </w:p>
          <w:p w14:paraId="3550B282"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Опише настанак финансија</w:t>
            </w:r>
          </w:p>
          <w:p w14:paraId="73DCE9EF"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предмет изучавања финансија</w:t>
            </w:r>
          </w:p>
          <w:p w14:paraId="7D076550"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Препозна финансије као научну дисциплину</w:t>
            </w:r>
          </w:p>
          <w:p w14:paraId="1FC6B90F"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финансије као посебну финансијску дисциплину</w:t>
            </w:r>
          </w:p>
          <w:p w14:paraId="25B625D4"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Повеже финансије са осталим економским дисциплинама</w:t>
            </w:r>
          </w:p>
          <w:p w14:paraId="57D60464"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новац</w:t>
            </w:r>
          </w:p>
          <w:p w14:paraId="48734A04"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lastRenderedPageBreak/>
              <w:t>Опише настанак новца</w:t>
            </w:r>
          </w:p>
          <w:p w14:paraId="09EB658E"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Наведе функције новца</w:t>
            </w:r>
          </w:p>
          <w:p w14:paraId="26A3B3DB"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Објансни функцију новца као обрачунске јединице</w:t>
            </w:r>
          </w:p>
          <w:p w14:paraId="7137A608"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Наведе функције финансијског система (обавља преносе ресурса, управља ризицима, прикпља и расподељује средства)</w:t>
            </w:r>
          </w:p>
          <w:p w14:paraId="7EE97A10"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корелацију финансијског система са релним сектором</w:t>
            </w:r>
          </w:p>
          <w:p w14:paraId="5DFCAD13"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улоге финансијског система у различитим првредама</w:t>
            </w:r>
          </w:p>
          <w:p w14:paraId="41889615"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Повеже финансије грађана са стабилношћу финансијског система и целе економије</w:t>
            </w:r>
          </w:p>
          <w:p w14:paraId="2FF277DA" w14:textId="1C543E18" w:rsidR="00C32E86" w:rsidRPr="00C32E86" w:rsidRDefault="00C32E86" w:rsidP="00FD172B">
            <w:pPr>
              <w:numPr>
                <w:ilvl w:val="0"/>
                <w:numId w:val="24"/>
              </w:numPr>
              <w:spacing w:after="0" w:line="240" w:lineRule="auto"/>
              <w:rPr>
                <w:rFonts w:ascii="Times New Roman" w:eastAsia="Times New Roman" w:hAnsi="Times New Roman" w:cs="Times New Roman"/>
                <w:sz w:val="24"/>
                <w:szCs w:val="24"/>
                <w:lang w:val="sr-Cyrl-CS"/>
              </w:rPr>
            </w:pPr>
            <w:r w:rsidRPr="00FD172B">
              <w:rPr>
                <w:rFonts w:ascii="Times New Roman" w:eastAsia="Times New Roman" w:hAnsi="Times New Roman" w:cs="Times New Roman"/>
                <w:sz w:val="24"/>
                <w:szCs w:val="24"/>
                <w:lang w:val="sr-Cyrl-CS"/>
              </w:rPr>
              <w:t>Опише улогу финансијског система Републике Србије</w:t>
            </w:r>
          </w:p>
        </w:tc>
        <w:tc>
          <w:tcPr>
            <w:tcW w:w="2065" w:type="dxa"/>
            <w:gridSpan w:val="4"/>
            <w:tcBorders>
              <w:top w:val="single" w:sz="4" w:space="0" w:color="auto"/>
              <w:left w:val="single" w:sz="4" w:space="0" w:color="auto"/>
              <w:bottom w:val="single" w:sz="4" w:space="0" w:color="auto"/>
              <w:right w:val="single" w:sz="4" w:space="0" w:color="auto"/>
            </w:tcBorders>
          </w:tcPr>
          <w:p w14:paraId="03EC9FF8"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lastRenderedPageBreak/>
              <w:t>Фронталан</w:t>
            </w:r>
          </w:p>
          <w:p w14:paraId="27C1A24B"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 xml:space="preserve">Групни </w:t>
            </w:r>
          </w:p>
          <w:p w14:paraId="4A7BEFBC"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У паровима</w:t>
            </w:r>
          </w:p>
          <w:p w14:paraId="0FA8ECFF"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BA"/>
              </w:rPr>
              <w:t>Индивидуалан</w:t>
            </w:r>
          </w:p>
        </w:tc>
        <w:tc>
          <w:tcPr>
            <w:tcW w:w="2627" w:type="dxa"/>
            <w:gridSpan w:val="3"/>
            <w:tcBorders>
              <w:top w:val="single" w:sz="4" w:space="0" w:color="auto"/>
              <w:left w:val="single" w:sz="4" w:space="0" w:color="auto"/>
              <w:bottom w:val="single" w:sz="4" w:space="0" w:color="auto"/>
              <w:right w:val="single" w:sz="4" w:space="0" w:color="auto"/>
            </w:tcBorders>
          </w:tcPr>
          <w:p w14:paraId="5E98A31D"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Методе активно орјентисане наставе</w:t>
            </w:r>
          </w:p>
          <w:p w14:paraId="20B67D62"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 xml:space="preserve">Презентације </w:t>
            </w:r>
          </w:p>
          <w:p w14:paraId="13F4D705"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Монолошко-дијалшке</w:t>
            </w:r>
          </w:p>
          <w:p w14:paraId="32E99A0F"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Методе рада на тексту</w:t>
            </w:r>
          </w:p>
        </w:tc>
        <w:tc>
          <w:tcPr>
            <w:tcW w:w="2119" w:type="dxa"/>
            <w:gridSpan w:val="4"/>
            <w:tcBorders>
              <w:top w:val="single" w:sz="4" w:space="0" w:color="auto"/>
              <w:left w:val="single" w:sz="4" w:space="0" w:color="auto"/>
              <w:bottom w:val="single" w:sz="4" w:space="0" w:color="auto"/>
              <w:right w:val="double" w:sz="4" w:space="0" w:color="auto"/>
            </w:tcBorders>
          </w:tcPr>
          <w:p w14:paraId="46C7F09D"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Септембар-новембар</w:t>
            </w:r>
          </w:p>
        </w:tc>
      </w:tr>
      <w:tr w:rsidR="00C32E86" w:rsidRPr="00C32E86" w14:paraId="07A94F3A" w14:textId="77777777" w:rsidTr="00E6046C">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1D85CAE7"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0C5BBF0"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CC7AC9F"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03361FB7"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4E6B5BB0"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Праћење и оцењивање</w:t>
            </w:r>
          </w:p>
        </w:tc>
      </w:tr>
      <w:tr w:rsidR="00C32E86" w:rsidRPr="00C32E86" w14:paraId="26FD6906"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55117DA"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30CA704"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67700D5B"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Визуелна</w:t>
            </w:r>
          </w:p>
          <w:p w14:paraId="50BD5225"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Аудитивна</w:t>
            </w:r>
          </w:p>
          <w:p w14:paraId="0A053979"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Аудио-визуелна</w:t>
            </w:r>
          </w:p>
          <w:p w14:paraId="057A9D3E"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Текстуална</w:t>
            </w:r>
          </w:p>
          <w:p w14:paraId="4BEF1589"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Помоћна</w:t>
            </w:r>
          </w:p>
        </w:tc>
        <w:tc>
          <w:tcPr>
            <w:tcW w:w="3482" w:type="dxa"/>
            <w:gridSpan w:val="9"/>
            <w:tcBorders>
              <w:top w:val="single" w:sz="4" w:space="0" w:color="auto"/>
              <w:left w:val="single" w:sz="4" w:space="0" w:color="auto"/>
              <w:bottom w:val="double" w:sz="4" w:space="0" w:color="auto"/>
              <w:right w:val="single" w:sz="4" w:space="0" w:color="auto"/>
            </w:tcBorders>
          </w:tcPr>
          <w:p w14:paraId="2E1A0396"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Принципи економије</w:t>
            </w:r>
          </w:p>
          <w:p w14:paraId="37084AAA"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Рачуноводство</w:t>
            </w:r>
          </w:p>
          <w:p w14:paraId="542525F0"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Пословна економија</w:t>
            </w:r>
          </w:p>
          <w:p w14:paraId="302D3B49"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Математика</w:t>
            </w:r>
          </w:p>
        </w:tc>
        <w:tc>
          <w:tcPr>
            <w:tcW w:w="4746" w:type="dxa"/>
            <w:gridSpan w:val="7"/>
            <w:tcBorders>
              <w:top w:val="single" w:sz="4" w:space="0" w:color="auto"/>
              <w:left w:val="single" w:sz="4" w:space="0" w:color="auto"/>
              <w:bottom w:val="double" w:sz="4" w:space="0" w:color="auto"/>
              <w:right w:val="double" w:sz="4" w:space="0" w:color="auto"/>
            </w:tcBorders>
          </w:tcPr>
          <w:p w14:paraId="524823DA"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Праћење остварености исхода</w:t>
            </w:r>
          </w:p>
          <w:p w14:paraId="34945536"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Усмено излагање</w:t>
            </w:r>
          </w:p>
          <w:p w14:paraId="3995CB7D"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Тестови знања</w:t>
            </w:r>
          </w:p>
          <w:p w14:paraId="42AC5034"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Активност на часу</w:t>
            </w:r>
          </w:p>
          <w:p w14:paraId="678DB3E7"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Прзентовање рада</w:t>
            </w:r>
          </w:p>
          <w:p w14:paraId="423B9D07"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Израда прзентација</w:t>
            </w:r>
          </w:p>
          <w:p w14:paraId="0403F5E8" w14:textId="2DDDF45A" w:rsidR="00C32E86" w:rsidRPr="00C32E86" w:rsidRDefault="00C32E86" w:rsidP="00FD172B">
            <w:pPr>
              <w:numPr>
                <w:ilvl w:val="0"/>
                <w:numId w:val="11"/>
              </w:numPr>
              <w:spacing w:after="0" w:line="240" w:lineRule="auto"/>
              <w:rPr>
                <w:rFonts w:ascii="Times New Roman" w:eastAsia="Times New Roman" w:hAnsi="Times New Roman" w:cs="Times New Roman"/>
                <w:sz w:val="24"/>
                <w:szCs w:val="24"/>
                <w:lang w:val="sr-Cyrl-CS"/>
              </w:rPr>
            </w:pPr>
            <w:r w:rsidRPr="00FD172B">
              <w:rPr>
                <w:rFonts w:ascii="Times New Roman" w:eastAsia="Times New Roman" w:hAnsi="Times New Roman" w:cs="Times New Roman"/>
                <w:sz w:val="24"/>
                <w:szCs w:val="24"/>
                <w:lang w:val="sr-Cyrl-CS"/>
              </w:rPr>
              <w:t>Домаћи задатак</w:t>
            </w:r>
          </w:p>
        </w:tc>
      </w:tr>
      <w:tr w:rsidR="00C32E86" w:rsidRPr="00C32E86" w14:paraId="0CAC6D40" w14:textId="77777777" w:rsidTr="00E6046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2B2D74E"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1FABA29"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AC45CD0"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2A294798"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Фонд/тип часа</w:t>
            </w:r>
          </w:p>
        </w:tc>
      </w:tr>
      <w:tr w:rsidR="00C32E86" w:rsidRPr="00C32E86" w14:paraId="007E6EF6" w14:textId="77777777" w:rsidTr="00E6046C">
        <w:tc>
          <w:tcPr>
            <w:tcW w:w="629" w:type="dxa"/>
            <w:vMerge/>
            <w:tcBorders>
              <w:top w:val="double" w:sz="4" w:space="0" w:color="auto"/>
              <w:left w:val="double" w:sz="4" w:space="0" w:color="auto"/>
              <w:bottom w:val="single" w:sz="4" w:space="0" w:color="auto"/>
              <w:right w:val="single" w:sz="4" w:space="0" w:color="auto"/>
            </w:tcBorders>
            <w:vAlign w:val="center"/>
          </w:tcPr>
          <w:p w14:paraId="4DE7EF14"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55CBA4A6"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00785651"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3940505"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0914F03"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190DBED"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0D51ED47"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B087FC8"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01ADDF8"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практ.</w:t>
            </w:r>
          </w:p>
          <w:p w14:paraId="11C2436C"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4A12EEB"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практ.</w:t>
            </w:r>
          </w:p>
          <w:p w14:paraId="1691DF6A"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наст.</w:t>
            </w:r>
          </w:p>
          <w:p w14:paraId="7534AA84"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у блоку</w:t>
            </w:r>
          </w:p>
        </w:tc>
      </w:tr>
      <w:tr w:rsidR="00C32E86" w:rsidRPr="00C32E86" w14:paraId="3D2F9EEE" w14:textId="77777777" w:rsidTr="00C32E86">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D738127"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14:paraId="232E67F9"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Финансијске дисциплине</w:t>
            </w: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46578047" w14:textId="599B04C2"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 xml:space="preserve">Оспособљавање за самостално долажење до потребних знања у вези постојања више </w:t>
            </w:r>
            <w:r w:rsidRPr="00C32E86">
              <w:rPr>
                <w:rFonts w:ascii="Times New Roman" w:eastAsia="Times New Roman" w:hAnsi="Times New Roman" w:cs="Times New Roman"/>
                <w:sz w:val="24"/>
                <w:szCs w:val="24"/>
                <w:lang w:val="sr-Cyrl-CS"/>
              </w:rPr>
              <w:lastRenderedPageBreak/>
              <w:t>финансијских дисциплина</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25E10A8F"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lastRenderedPageBreak/>
              <w:t>20</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455EDB2D"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630B3545"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8</w:t>
            </w:r>
          </w:p>
        </w:tc>
        <w:tc>
          <w:tcPr>
            <w:tcW w:w="951" w:type="dxa"/>
            <w:tcBorders>
              <w:top w:val="single" w:sz="4" w:space="0" w:color="auto"/>
              <w:left w:val="single" w:sz="4" w:space="0" w:color="auto"/>
              <w:bottom w:val="single" w:sz="4" w:space="0" w:color="auto"/>
              <w:right w:val="single" w:sz="4" w:space="0" w:color="auto"/>
            </w:tcBorders>
            <w:vAlign w:val="center"/>
          </w:tcPr>
          <w:p w14:paraId="400795CC"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12</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E0A8501"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49D65A8"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5551C641"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p>
        </w:tc>
      </w:tr>
      <w:tr w:rsidR="00C32E86" w:rsidRPr="00C32E86" w14:paraId="761CFFAA" w14:textId="77777777" w:rsidTr="00E6046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6F0D8D7"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0BB9BC7"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853FBCE"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8EFF7DC"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9048DA9"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7EBB64F5"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Време реализације</w:t>
            </w:r>
          </w:p>
        </w:tc>
      </w:tr>
      <w:tr w:rsidR="00C32E86" w:rsidRPr="00C32E86" w14:paraId="2DDAB8D8"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18915EB"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31AA746"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008FE62D"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финансије домаћинства, предузећа и државе</w:t>
            </w:r>
          </w:p>
          <w:p w14:paraId="2B7DF33D"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микро и макро финансије</w:t>
            </w:r>
          </w:p>
          <w:p w14:paraId="19E9290E"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Наведе финансијске дисциплине</w:t>
            </w:r>
          </w:p>
          <w:p w14:paraId="20D8BE6A"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пословне финансије</w:t>
            </w:r>
          </w:p>
          <w:p w14:paraId="360DACCE"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предмет изучавања послових финансија</w:t>
            </w:r>
          </w:p>
          <w:p w14:paraId="45AB372F"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јавне финансије</w:t>
            </w:r>
          </w:p>
          <w:p w14:paraId="5470EE39"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предмет изучавања пословних и јавних финансија</w:t>
            </w:r>
          </w:p>
          <w:p w14:paraId="0B6FECFB"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монетарне финансије</w:t>
            </w:r>
          </w:p>
          <w:p w14:paraId="5FE31EB7"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банкарство</w:t>
            </w:r>
          </w:p>
          <w:p w14:paraId="271E41E7"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предмета изучавања монетарних финансија и банкарства</w:t>
            </w:r>
          </w:p>
          <w:p w14:paraId="4ED2F237"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Опише међународне финансије</w:t>
            </w:r>
          </w:p>
          <w:p w14:paraId="0DA303C5" w14:textId="77777777" w:rsidR="00C32E86" w:rsidRPr="00C32E86" w:rsidRDefault="00C32E86" w:rsidP="00C32E86">
            <w:pPr>
              <w:numPr>
                <w:ilvl w:val="0"/>
                <w:numId w:val="2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осигурање</w:t>
            </w:r>
          </w:p>
          <w:p w14:paraId="41D46399" w14:textId="4F781100" w:rsidR="00C32E86" w:rsidRPr="00C32E86" w:rsidRDefault="00C32E86" w:rsidP="00FD172B">
            <w:pPr>
              <w:numPr>
                <w:ilvl w:val="0"/>
                <w:numId w:val="24"/>
              </w:numPr>
              <w:spacing w:after="0" w:line="240" w:lineRule="auto"/>
              <w:rPr>
                <w:rFonts w:ascii="Times New Roman" w:eastAsia="Times New Roman" w:hAnsi="Times New Roman" w:cs="Times New Roman"/>
                <w:sz w:val="24"/>
                <w:szCs w:val="24"/>
                <w:lang w:val="sr-Cyrl-CS"/>
              </w:rPr>
            </w:pPr>
            <w:r w:rsidRPr="00FD172B">
              <w:rPr>
                <w:rFonts w:ascii="Times New Roman" w:eastAsia="Times New Roman" w:hAnsi="Times New Roman" w:cs="Times New Roman"/>
                <w:sz w:val="24"/>
                <w:szCs w:val="24"/>
                <w:lang w:val="sr-Cyrl-CS"/>
              </w:rPr>
              <w:t>Идентификује предмет изучавања осигурања</w:t>
            </w:r>
          </w:p>
        </w:tc>
        <w:tc>
          <w:tcPr>
            <w:tcW w:w="2219" w:type="dxa"/>
            <w:gridSpan w:val="5"/>
            <w:tcBorders>
              <w:top w:val="single" w:sz="4" w:space="0" w:color="auto"/>
              <w:left w:val="single" w:sz="4" w:space="0" w:color="auto"/>
              <w:bottom w:val="single" w:sz="4" w:space="0" w:color="auto"/>
              <w:right w:val="single" w:sz="4" w:space="0" w:color="auto"/>
            </w:tcBorders>
          </w:tcPr>
          <w:p w14:paraId="0BFDC5EB"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Фронталан</w:t>
            </w:r>
          </w:p>
          <w:p w14:paraId="219E79FA"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 xml:space="preserve">Групни </w:t>
            </w:r>
          </w:p>
          <w:p w14:paraId="57BA28BC"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У паровима</w:t>
            </w:r>
          </w:p>
          <w:p w14:paraId="1BB9A7FD"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rPr>
            </w:pPr>
            <w:r w:rsidRPr="00C32E86">
              <w:rPr>
                <w:rFonts w:ascii="Times New Roman" w:eastAsia="Times New Roman" w:hAnsi="Times New Roman" w:cs="Times New Roman"/>
                <w:sz w:val="24"/>
                <w:szCs w:val="24"/>
                <w:lang w:val="sr-Cyrl-BA"/>
              </w:rPr>
              <w:t>Индивидуалан</w:t>
            </w:r>
          </w:p>
        </w:tc>
        <w:tc>
          <w:tcPr>
            <w:tcW w:w="2809" w:type="dxa"/>
            <w:gridSpan w:val="4"/>
            <w:tcBorders>
              <w:top w:val="single" w:sz="4" w:space="0" w:color="auto"/>
              <w:left w:val="single" w:sz="4" w:space="0" w:color="auto"/>
              <w:bottom w:val="single" w:sz="4" w:space="0" w:color="auto"/>
              <w:right w:val="single" w:sz="4" w:space="0" w:color="auto"/>
            </w:tcBorders>
          </w:tcPr>
          <w:p w14:paraId="3C6E59C5"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Методе активно орјентисане наставе</w:t>
            </w:r>
          </w:p>
          <w:p w14:paraId="7076B1A1"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 xml:space="preserve">Презентације </w:t>
            </w:r>
          </w:p>
          <w:p w14:paraId="1489703E"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Монолошко-дијалшке</w:t>
            </w:r>
          </w:p>
          <w:p w14:paraId="77A3ACA6"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Методе рада на тексту</w:t>
            </w:r>
          </w:p>
        </w:tc>
        <w:tc>
          <w:tcPr>
            <w:tcW w:w="2119" w:type="dxa"/>
            <w:gridSpan w:val="4"/>
            <w:tcBorders>
              <w:top w:val="single" w:sz="4" w:space="0" w:color="auto"/>
              <w:left w:val="single" w:sz="4" w:space="0" w:color="auto"/>
              <w:bottom w:val="single" w:sz="4" w:space="0" w:color="auto"/>
              <w:right w:val="double" w:sz="4" w:space="0" w:color="auto"/>
            </w:tcBorders>
          </w:tcPr>
          <w:p w14:paraId="5D234A00"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Новембар - фебруар</w:t>
            </w:r>
          </w:p>
        </w:tc>
      </w:tr>
      <w:tr w:rsidR="00C32E86" w:rsidRPr="00C32E86" w14:paraId="0E431591" w14:textId="77777777" w:rsidTr="00E6046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AF1FDF3"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0A8380E"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07B56B1"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6B98378"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65F54ACA"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Праћење и оцењивање</w:t>
            </w:r>
          </w:p>
        </w:tc>
      </w:tr>
      <w:tr w:rsidR="00C32E86" w:rsidRPr="00C32E86" w14:paraId="72A41E4C"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E9F264E"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A8D54E0"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1AFE0DB6"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Визуелна</w:t>
            </w:r>
          </w:p>
          <w:p w14:paraId="1F60CE2B"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Аудитивна</w:t>
            </w:r>
          </w:p>
          <w:p w14:paraId="5FD2134C"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Аудио-визуелна</w:t>
            </w:r>
          </w:p>
          <w:p w14:paraId="193B35FC"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Текстуална</w:t>
            </w:r>
          </w:p>
          <w:p w14:paraId="0F92C331"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Помоћна</w:t>
            </w:r>
          </w:p>
        </w:tc>
        <w:tc>
          <w:tcPr>
            <w:tcW w:w="3300" w:type="dxa"/>
            <w:gridSpan w:val="8"/>
            <w:tcBorders>
              <w:top w:val="single" w:sz="4" w:space="0" w:color="auto"/>
              <w:left w:val="single" w:sz="4" w:space="0" w:color="auto"/>
              <w:bottom w:val="double" w:sz="4" w:space="0" w:color="auto"/>
              <w:right w:val="single" w:sz="4" w:space="0" w:color="auto"/>
            </w:tcBorders>
          </w:tcPr>
          <w:p w14:paraId="0C56DC96"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Принципи економије</w:t>
            </w:r>
          </w:p>
          <w:p w14:paraId="7B59194A"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Рачуноводство</w:t>
            </w:r>
          </w:p>
          <w:p w14:paraId="242C31EE"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Пословна економија</w:t>
            </w:r>
          </w:p>
          <w:p w14:paraId="4E844FA7"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Математика</w:t>
            </w:r>
          </w:p>
        </w:tc>
        <w:tc>
          <w:tcPr>
            <w:tcW w:w="4928" w:type="dxa"/>
            <w:gridSpan w:val="8"/>
            <w:tcBorders>
              <w:top w:val="single" w:sz="4" w:space="0" w:color="auto"/>
              <w:left w:val="single" w:sz="4" w:space="0" w:color="auto"/>
              <w:bottom w:val="double" w:sz="4" w:space="0" w:color="auto"/>
              <w:right w:val="double" w:sz="4" w:space="0" w:color="auto"/>
            </w:tcBorders>
          </w:tcPr>
          <w:p w14:paraId="44F08B7D"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Праћење остварености исхода</w:t>
            </w:r>
          </w:p>
          <w:p w14:paraId="5B2421BC"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Усмено излагање</w:t>
            </w:r>
          </w:p>
          <w:p w14:paraId="142F15A5"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Тестови знања</w:t>
            </w:r>
          </w:p>
          <w:p w14:paraId="6D5E2771"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Активност на часу</w:t>
            </w:r>
          </w:p>
          <w:p w14:paraId="501C0559"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Прзентовање рада</w:t>
            </w:r>
          </w:p>
          <w:p w14:paraId="5E06055E"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Израда прзентација</w:t>
            </w:r>
          </w:p>
          <w:p w14:paraId="45BACE0E" w14:textId="6EAC4D7A" w:rsid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Домаћи задатак</w:t>
            </w:r>
          </w:p>
          <w:p w14:paraId="6325275F" w14:textId="77777777" w:rsidR="00FD172B" w:rsidRDefault="00FD172B" w:rsidP="00FD172B">
            <w:pPr>
              <w:spacing w:after="0" w:line="240" w:lineRule="auto"/>
              <w:rPr>
                <w:rFonts w:ascii="Times New Roman" w:eastAsia="Times New Roman" w:hAnsi="Times New Roman" w:cs="Times New Roman"/>
                <w:sz w:val="24"/>
                <w:szCs w:val="24"/>
                <w:lang w:val="sr-Cyrl-CS"/>
              </w:rPr>
            </w:pPr>
          </w:p>
          <w:p w14:paraId="2808BF6A"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r>
      <w:tr w:rsidR="00C32E86" w:rsidRPr="00C32E86" w14:paraId="7838ADB5" w14:textId="77777777" w:rsidTr="00E6046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D2B2CD1"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C631449"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00DFD81"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53C2EE31"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Фонд/тип часа</w:t>
            </w:r>
          </w:p>
        </w:tc>
      </w:tr>
      <w:tr w:rsidR="00C32E86" w:rsidRPr="00C32E86" w14:paraId="18218FDD" w14:textId="77777777" w:rsidTr="00E6046C">
        <w:tc>
          <w:tcPr>
            <w:tcW w:w="629" w:type="dxa"/>
            <w:vMerge/>
            <w:tcBorders>
              <w:top w:val="double" w:sz="4" w:space="0" w:color="auto"/>
              <w:left w:val="double" w:sz="4" w:space="0" w:color="auto"/>
              <w:bottom w:val="single" w:sz="4" w:space="0" w:color="auto"/>
              <w:right w:val="single" w:sz="4" w:space="0" w:color="auto"/>
            </w:tcBorders>
            <w:vAlign w:val="center"/>
          </w:tcPr>
          <w:p w14:paraId="316CE5C7"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9B7C1DC"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5994E219"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FB2B65E"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60B1375"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1F64B24"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50AD8389"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B9C0858"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BF8EF30"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практ.</w:t>
            </w:r>
          </w:p>
          <w:p w14:paraId="37FCC866"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77A0C13A"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практ.</w:t>
            </w:r>
          </w:p>
          <w:p w14:paraId="6D21B58B"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наст.</w:t>
            </w:r>
          </w:p>
          <w:p w14:paraId="413E8FDB"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Times New Roman" w:hAnsi="Times New Roman" w:cs="Times New Roman"/>
                <w:b/>
                <w:sz w:val="24"/>
                <w:szCs w:val="24"/>
                <w:lang w:val="sr-Cyrl-CS"/>
              </w:rPr>
              <w:t>у блоку</w:t>
            </w:r>
          </w:p>
        </w:tc>
      </w:tr>
      <w:tr w:rsidR="00C32E86" w:rsidRPr="00C32E86" w14:paraId="4835CA8B" w14:textId="77777777" w:rsidTr="00E6046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A98D9D0" w14:textId="77777777" w:rsidR="00C32E86" w:rsidRPr="00C32E86" w:rsidRDefault="00C32E86" w:rsidP="00C32E86">
            <w:p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34E8FA2C" w14:textId="77777777" w:rsidR="00C32E86" w:rsidRPr="00C32E86" w:rsidRDefault="00C32E86" w:rsidP="00C32E86">
            <w:pPr>
              <w:spacing w:after="0" w:line="240" w:lineRule="auto"/>
              <w:ind w:left="170"/>
              <w:rPr>
                <w:rFonts w:ascii="Times New Roman" w:eastAsia="Times New Roman" w:hAnsi="Times New Roman" w:cs="Times New Roman"/>
                <w:b/>
                <w:sz w:val="24"/>
                <w:szCs w:val="24"/>
                <w:lang w:val="sr-Cyrl-RS"/>
              </w:rPr>
            </w:pPr>
            <w:r w:rsidRPr="00C32E86">
              <w:rPr>
                <w:rFonts w:ascii="Times New Roman" w:eastAsia="Times New Roman" w:hAnsi="Times New Roman" w:cs="Times New Roman"/>
                <w:b/>
                <w:sz w:val="24"/>
                <w:szCs w:val="24"/>
                <w:lang w:val="sr-Cyrl-RS"/>
              </w:rPr>
              <w:t>Финансијске институције и организације</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68D23C41" w14:textId="1FF18CB0" w:rsidR="00C32E86" w:rsidRPr="00C32E86" w:rsidRDefault="00C32E86" w:rsidP="00FD172B">
            <w:pPr>
              <w:numPr>
                <w:ilvl w:val="0"/>
                <w:numId w:val="14"/>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Развијање способности избора различитих знања о финансијским институцијама и органзацијама</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645E7462"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32</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A3CD96" w14:textId="77777777" w:rsidR="00C32E86" w:rsidRPr="00C32E86" w:rsidRDefault="00C32E86" w:rsidP="00C32E86">
            <w:pPr>
              <w:spacing w:after="0" w:line="240" w:lineRule="auto"/>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2512C23E"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12</w:t>
            </w:r>
          </w:p>
        </w:tc>
        <w:tc>
          <w:tcPr>
            <w:tcW w:w="951" w:type="dxa"/>
            <w:tcBorders>
              <w:top w:val="single" w:sz="4" w:space="0" w:color="auto"/>
              <w:left w:val="single" w:sz="4" w:space="0" w:color="auto"/>
              <w:bottom w:val="single" w:sz="4" w:space="0" w:color="auto"/>
              <w:right w:val="single" w:sz="4" w:space="0" w:color="auto"/>
            </w:tcBorders>
            <w:vAlign w:val="center"/>
          </w:tcPr>
          <w:p w14:paraId="5BB29AB1"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RS"/>
              </w:rPr>
            </w:pPr>
            <w:r w:rsidRPr="00C32E86">
              <w:rPr>
                <w:rFonts w:ascii="Times New Roman" w:eastAsia="Times New Roman" w:hAnsi="Times New Roman" w:cs="Times New Roman"/>
                <w:sz w:val="24"/>
                <w:szCs w:val="24"/>
                <w:lang w:val="sr-Cyrl-RS"/>
              </w:rPr>
              <w:t>20</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6DE54DCB" w14:textId="77777777" w:rsidR="00C32E86" w:rsidRPr="00C32E86" w:rsidRDefault="00C32E86" w:rsidP="00C32E86">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E64841"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6D6EA17B"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p>
        </w:tc>
      </w:tr>
      <w:tr w:rsidR="00C32E86" w:rsidRPr="00C32E86" w14:paraId="32945D80" w14:textId="77777777" w:rsidTr="00E6046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52A80ED6"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44E0781"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0829896"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D247939"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B4B6B87"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17690292"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lang w:val="ru-RU"/>
              </w:rPr>
              <w:t>Време реализациј</w:t>
            </w:r>
            <w:r w:rsidRPr="00C32E86">
              <w:rPr>
                <w:rFonts w:ascii="Times New Roman" w:eastAsia="Calibri" w:hAnsi="Times New Roman" w:cs="Times New Roman"/>
                <w:b/>
                <w:sz w:val="24"/>
                <w:szCs w:val="24"/>
              </w:rPr>
              <w:t>е</w:t>
            </w:r>
          </w:p>
        </w:tc>
      </w:tr>
      <w:tr w:rsidR="00C32E86" w:rsidRPr="00C32E86" w14:paraId="41372105"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0D3D5C4"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9BC60A5"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2AD48CBC"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Наведе врсте финансијских институција и организација</w:t>
            </w:r>
          </w:p>
          <w:p w14:paraId="3727D1BA"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Наведе међународне и регионалне финасијске организцаије</w:t>
            </w:r>
          </w:p>
          <w:p w14:paraId="0DA5A6B6"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Централну банку</w:t>
            </w:r>
          </w:p>
          <w:p w14:paraId="26F95B4D"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основне функције централне банке</w:t>
            </w:r>
          </w:p>
          <w:p w14:paraId="473061E1"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Идентификује утицај Централне банке на резултате пословања привреде и животног стандарда становништва</w:t>
            </w:r>
          </w:p>
          <w:p w14:paraId="2627C477"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органе Централне банке</w:t>
            </w:r>
          </w:p>
          <w:p w14:paraId="5EA8C6E5"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Наведе основне функције НБС</w:t>
            </w:r>
          </w:p>
          <w:p w14:paraId="0BE32BD7"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појам банке</w:t>
            </w:r>
          </w:p>
          <w:p w14:paraId="2515991F"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врсте банака</w:t>
            </w:r>
          </w:p>
          <w:p w14:paraId="489FEEB6"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Класификује банкарске послове на основу различитих критеријума</w:t>
            </w:r>
          </w:p>
          <w:p w14:paraId="3A959BA7"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орагане управљања и руковођења пословне банке</w:t>
            </w:r>
          </w:p>
          <w:p w14:paraId="18811FDA"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Повеже пословање пословне банаке са пословањем привредних друштава</w:t>
            </w:r>
          </w:p>
          <w:p w14:paraId="2CAF9AEE"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Дефинише берзу</w:t>
            </w:r>
          </w:p>
          <w:p w14:paraId="67D760CB"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Наведе врсте берзи</w:t>
            </w:r>
          </w:p>
          <w:p w14:paraId="4CA93EC3"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Опише настанак Београдске берзе</w:t>
            </w:r>
          </w:p>
          <w:p w14:paraId="13D991B7"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lastRenderedPageBreak/>
              <w:t>Објасни улогу Београдске берзе у финансијском систему Републике Србије</w:t>
            </w:r>
          </w:p>
          <w:p w14:paraId="1CB7C8EA"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значај Београдске берзе</w:t>
            </w:r>
          </w:p>
          <w:p w14:paraId="51A36BA9"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Разликује берзанске посреднике</w:t>
            </w:r>
          </w:p>
          <w:p w14:paraId="05660425"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Повеже пословање берзе са резултатима пословања привредних друштава</w:t>
            </w:r>
          </w:p>
          <w:p w14:paraId="35B9B970"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Повеже пословање берзе са животним стандардом становнишва</w:t>
            </w:r>
          </w:p>
          <w:p w14:paraId="310BC7CB"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услогу инвестиционх фондова на берзи</w:t>
            </w:r>
          </w:p>
          <w:p w14:paraId="2BFC82E0"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значај пензионих фондова</w:t>
            </w:r>
          </w:p>
          <w:p w14:paraId="113593D5"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Објасни значај рада осигуравајућих друштава за пословање привредних друштава</w:t>
            </w:r>
          </w:p>
          <w:p w14:paraId="4F751EA8" w14:textId="77777777" w:rsidR="00C32E86" w:rsidRPr="00C32E86" w:rsidRDefault="00C32E86" w:rsidP="00C32E86">
            <w:pPr>
              <w:numPr>
                <w:ilvl w:val="0"/>
                <w:numId w:val="9"/>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Идентификује утицаје осигурања на финансијске токове привредних друштава</w:t>
            </w:r>
          </w:p>
          <w:p w14:paraId="5B25E96C" w14:textId="326D9F41" w:rsidR="00C32E86" w:rsidRPr="00C32E86" w:rsidRDefault="00C32E86" w:rsidP="00FD172B">
            <w:pPr>
              <w:numPr>
                <w:ilvl w:val="0"/>
                <w:numId w:val="9"/>
              </w:numPr>
              <w:spacing w:after="0" w:line="240" w:lineRule="auto"/>
              <w:rPr>
                <w:rFonts w:ascii="Times New Roman" w:eastAsia="Times New Roman" w:hAnsi="Times New Roman" w:cs="Times New Roman"/>
                <w:sz w:val="24"/>
                <w:szCs w:val="24"/>
                <w:lang w:val="sr-Cyrl-CS"/>
              </w:rPr>
            </w:pPr>
            <w:r w:rsidRPr="00FD172B">
              <w:rPr>
                <w:rFonts w:ascii="Times New Roman" w:eastAsia="Times New Roman" w:hAnsi="Times New Roman" w:cs="Times New Roman"/>
                <w:sz w:val="24"/>
                <w:szCs w:val="24"/>
                <w:lang w:val="sr-Cyrl-CS"/>
              </w:rPr>
              <w:t>Објасни значај лизинга за резултате пословања привредних друштава</w:t>
            </w:r>
          </w:p>
        </w:tc>
        <w:tc>
          <w:tcPr>
            <w:tcW w:w="2219" w:type="dxa"/>
            <w:gridSpan w:val="5"/>
            <w:tcBorders>
              <w:top w:val="single" w:sz="4" w:space="0" w:color="auto"/>
              <w:left w:val="single" w:sz="4" w:space="0" w:color="auto"/>
              <w:bottom w:val="single" w:sz="4" w:space="0" w:color="auto"/>
              <w:right w:val="single" w:sz="4" w:space="0" w:color="auto"/>
            </w:tcBorders>
          </w:tcPr>
          <w:p w14:paraId="5878BEA2"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lastRenderedPageBreak/>
              <w:t>Фронталан</w:t>
            </w:r>
          </w:p>
          <w:p w14:paraId="2B3623FF"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 xml:space="preserve">Групни </w:t>
            </w:r>
          </w:p>
          <w:p w14:paraId="570FAAA1"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У паровима</w:t>
            </w:r>
          </w:p>
          <w:p w14:paraId="0F11B6C9" w14:textId="77777777" w:rsidR="00C32E86" w:rsidRPr="00C32E86" w:rsidRDefault="00C32E86" w:rsidP="00C61D47">
            <w:pPr>
              <w:numPr>
                <w:ilvl w:val="0"/>
                <w:numId w:val="28"/>
              </w:numPr>
              <w:spacing w:after="0" w:line="240" w:lineRule="auto"/>
              <w:rPr>
                <w:rFonts w:ascii="Times New Roman" w:eastAsia="Times New Roman" w:hAnsi="Times New Roman" w:cs="Times New Roman"/>
                <w:sz w:val="24"/>
                <w:szCs w:val="24"/>
                <w:lang w:val="sr-Cyrl-BA"/>
              </w:rPr>
            </w:pPr>
            <w:r w:rsidRPr="00C32E86">
              <w:rPr>
                <w:rFonts w:ascii="Times New Roman" w:eastAsia="Times New Roman" w:hAnsi="Times New Roman" w:cs="Times New Roman"/>
                <w:sz w:val="24"/>
                <w:szCs w:val="24"/>
                <w:lang w:val="sr-Cyrl-BA"/>
              </w:rPr>
              <w:t>Индивидуалан</w:t>
            </w:r>
          </w:p>
        </w:tc>
        <w:tc>
          <w:tcPr>
            <w:tcW w:w="2809" w:type="dxa"/>
            <w:gridSpan w:val="4"/>
            <w:tcBorders>
              <w:top w:val="single" w:sz="4" w:space="0" w:color="auto"/>
              <w:left w:val="single" w:sz="4" w:space="0" w:color="auto"/>
              <w:bottom w:val="single" w:sz="4" w:space="0" w:color="auto"/>
              <w:right w:val="single" w:sz="4" w:space="0" w:color="auto"/>
            </w:tcBorders>
          </w:tcPr>
          <w:p w14:paraId="359DFDC2"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Методе активно орјентисане наставе</w:t>
            </w:r>
          </w:p>
          <w:p w14:paraId="091CD2EC"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 xml:space="preserve">Презентације </w:t>
            </w:r>
          </w:p>
          <w:p w14:paraId="31D45A3D"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Монолошко-дијалшке</w:t>
            </w:r>
          </w:p>
          <w:p w14:paraId="3A9699F9"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Методе рада на тексту</w:t>
            </w:r>
          </w:p>
        </w:tc>
        <w:tc>
          <w:tcPr>
            <w:tcW w:w="2119" w:type="dxa"/>
            <w:gridSpan w:val="4"/>
            <w:tcBorders>
              <w:top w:val="single" w:sz="4" w:space="0" w:color="auto"/>
              <w:left w:val="single" w:sz="4" w:space="0" w:color="auto"/>
              <w:bottom w:val="single" w:sz="4" w:space="0" w:color="auto"/>
              <w:right w:val="double" w:sz="4" w:space="0" w:color="auto"/>
            </w:tcBorders>
          </w:tcPr>
          <w:p w14:paraId="3E9DA7B2" w14:textId="77777777" w:rsidR="00C32E86" w:rsidRPr="00C32E86" w:rsidRDefault="00C32E86" w:rsidP="00C32E86">
            <w:pPr>
              <w:numPr>
                <w:ilvl w:val="0"/>
                <w:numId w:val="10"/>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Март-јун</w:t>
            </w:r>
          </w:p>
        </w:tc>
      </w:tr>
      <w:tr w:rsidR="00C32E86" w:rsidRPr="00C32E86" w14:paraId="123245F6" w14:textId="77777777" w:rsidTr="00E6046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7AFA8FFC"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972A836"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EAC0E96"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69B86AC7"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62E54FC6" w14:textId="77777777" w:rsidR="00C32E86" w:rsidRPr="00C32E86" w:rsidRDefault="00C32E86" w:rsidP="00C32E86">
            <w:pPr>
              <w:spacing w:after="0" w:line="240" w:lineRule="auto"/>
              <w:jc w:val="center"/>
              <w:rPr>
                <w:rFonts w:ascii="Times New Roman" w:eastAsia="Times New Roman" w:hAnsi="Times New Roman" w:cs="Times New Roman"/>
                <w:b/>
                <w:sz w:val="24"/>
                <w:szCs w:val="24"/>
                <w:lang w:val="sr-Cyrl-CS"/>
              </w:rPr>
            </w:pPr>
            <w:r w:rsidRPr="00C32E86">
              <w:rPr>
                <w:rFonts w:ascii="Times New Roman" w:eastAsia="Calibri" w:hAnsi="Times New Roman" w:cs="Times New Roman"/>
                <w:b/>
                <w:sz w:val="24"/>
                <w:szCs w:val="24"/>
              </w:rPr>
              <w:t>Праћење и оцењивање</w:t>
            </w:r>
          </w:p>
        </w:tc>
      </w:tr>
      <w:tr w:rsidR="00C32E86" w:rsidRPr="00C32E86" w14:paraId="64B9866A" w14:textId="77777777" w:rsidTr="00E6046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DB2987A"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7905D4F"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38586323"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Визуелна</w:t>
            </w:r>
          </w:p>
          <w:p w14:paraId="31DFFB79"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Аудитивна</w:t>
            </w:r>
          </w:p>
          <w:p w14:paraId="78BF2EEA"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Аудио-визуелна</w:t>
            </w:r>
          </w:p>
          <w:p w14:paraId="5977BEAB"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Текстуална</w:t>
            </w:r>
          </w:p>
          <w:p w14:paraId="61DA831B"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Помоћна</w:t>
            </w:r>
          </w:p>
        </w:tc>
        <w:tc>
          <w:tcPr>
            <w:tcW w:w="3300" w:type="dxa"/>
            <w:gridSpan w:val="8"/>
            <w:tcBorders>
              <w:top w:val="single" w:sz="4" w:space="0" w:color="auto"/>
              <w:left w:val="single" w:sz="4" w:space="0" w:color="auto"/>
              <w:bottom w:val="double" w:sz="4" w:space="0" w:color="auto"/>
              <w:right w:val="single" w:sz="4" w:space="0" w:color="auto"/>
            </w:tcBorders>
          </w:tcPr>
          <w:p w14:paraId="16E48C9C"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Принципи економије</w:t>
            </w:r>
          </w:p>
          <w:p w14:paraId="58F3026E"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Рачуноводство</w:t>
            </w:r>
          </w:p>
          <w:p w14:paraId="7DB113EB" w14:textId="77777777" w:rsidR="00C32E86" w:rsidRPr="00C32E86" w:rsidRDefault="00C32E86" w:rsidP="00C32E86">
            <w:pPr>
              <w:numPr>
                <w:ilvl w:val="0"/>
                <w:numId w:val="11"/>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Пословна економија</w:t>
            </w:r>
          </w:p>
          <w:p w14:paraId="0D561609" w14:textId="77777777" w:rsidR="00C32E86" w:rsidRPr="00C32E86" w:rsidRDefault="00C32E86" w:rsidP="00C32E86">
            <w:pPr>
              <w:numPr>
                <w:ilvl w:val="0"/>
                <w:numId w:val="12"/>
              </w:numPr>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Математика</w:t>
            </w:r>
          </w:p>
        </w:tc>
        <w:tc>
          <w:tcPr>
            <w:tcW w:w="4928" w:type="dxa"/>
            <w:gridSpan w:val="8"/>
            <w:tcBorders>
              <w:top w:val="single" w:sz="4" w:space="0" w:color="auto"/>
              <w:left w:val="single" w:sz="4" w:space="0" w:color="auto"/>
              <w:bottom w:val="double" w:sz="4" w:space="0" w:color="auto"/>
              <w:right w:val="double" w:sz="4" w:space="0" w:color="auto"/>
            </w:tcBorders>
          </w:tcPr>
          <w:p w14:paraId="3A980DE5"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Праћење остварености исхода</w:t>
            </w:r>
          </w:p>
          <w:p w14:paraId="7659CDA0"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Усмено излагање</w:t>
            </w:r>
          </w:p>
          <w:p w14:paraId="6E325F3E"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Тестови знања</w:t>
            </w:r>
          </w:p>
          <w:p w14:paraId="1D7CD1ED"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Активност на часу</w:t>
            </w:r>
          </w:p>
          <w:p w14:paraId="588E2313"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Прзентовање рада</w:t>
            </w:r>
          </w:p>
          <w:p w14:paraId="5FE46FA9" w14:textId="77777777" w:rsidR="00C32E86" w:rsidRP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Израда прзентација</w:t>
            </w:r>
          </w:p>
          <w:p w14:paraId="299FD6C2" w14:textId="77777777" w:rsidR="00C32E86" w:rsidRDefault="00C32E86" w:rsidP="00C32E86">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C32E86">
              <w:rPr>
                <w:rFonts w:ascii="Times New Roman" w:eastAsia="Times New Roman" w:hAnsi="Times New Roman" w:cs="Times New Roman"/>
                <w:sz w:val="24"/>
                <w:szCs w:val="24"/>
                <w:lang w:val="sr-Cyrl-CS"/>
              </w:rPr>
              <w:t>Домаћи задатак</w:t>
            </w:r>
          </w:p>
          <w:p w14:paraId="599C857A" w14:textId="77777777" w:rsidR="00C32E86" w:rsidRPr="00C32E86" w:rsidRDefault="00C32E86" w:rsidP="00C32E86">
            <w:pPr>
              <w:spacing w:after="0" w:line="240" w:lineRule="auto"/>
              <w:rPr>
                <w:rFonts w:ascii="Times New Roman" w:eastAsia="Times New Roman" w:hAnsi="Times New Roman" w:cs="Times New Roman"/>
                <w:sz w:val="24"/>
                <w:szCs w:val="24"/>
                <w:lang w:val="sr-Cyrl-CS"/>
              </w:rPr>
            </w:pPr>
          </w:p>
        </w:tc>
      </w:tr>
    </w:tbl>
    <w:p w14:paraId="3F6B4E73" w14:textId="77777777" w:rsidR="00FD172B" w:rsidRDefault="00FD172B" w:rsidP="00E9441E">
      <w:pPr>
        <w:keepNext/>
        <w:spacing w:after="0" w:line="240" w:lineRule="auto"/>
        <w:outlineLvl w:val="1"/>
        <w:rPr>
          <w:rFonts w:ascii="Times New Roman" w:eastAsia="Times New Roman" w:hAnsi="Times New Roman" w:cs="Times New Roman"/>
          <w:b/>
          <w:bCs/>
          <w:iCs/>
          <w:sz w:val="28"/>
          <w:szCs w:val="28"/>
          <w:lang w:val="sr-Cyrl-CS"/>
        </w:rPr>
        <w:sectPr w:rsidR="00FD172B" w:rsidSect="0052025C">
          <w:pgSz w:w="16838" w:h="11906" w:orient="landscape" w:code="9"/>
          <w:pgMar w:top="720" w:right="720" w:bottom="720" w:left="720"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B37624" w:rsidRPr="00905E96" w14:paraId="246AEBFF" w14:textId="77777777" w:rsidTr="00B37624">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766A1EE2"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double" w:sz="4" w:space="0" w:color="auto"/>
            </w:tcBorders>
            <w:vAlign w:val="center"/>
          </w:tcPr>
          <w:p w14:paraId="602FCA26" w14:textId="77777777" w:rsidR="00B37624" w:rsidRPr="007802C4" w:rsidRDefault="00B37624" w:rsidP="004317D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Финансијско-рачуноводствени техничар</w:t>
            </w:r>
          </w:p>
        </w:tc>
      </w:tr>
      <w:tr w:rsidR="00B37624" w:rsidRPr="00905E96" w14:paraId="685CE35C" w14:textId="77777777" w:rsidTr="00B3762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4EC6776"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6C49DAD4"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Грађанско васпитање</w:t>
            </w:r>
          </w:p>
        </w:tc>
      </w:tr>
      <w:tr w:rsidR="00B37624" w:rsidRPr="00905E96" w14:paraId="56D79DBE" w14:textId="77777777" w:rsidTr="00B3762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E8B3370"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4D41228F"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B37624" w:rsidRPr="00905E96" w14:paraId="1E2E4999" w14:textId="77777777" w:rsidTr="00B3762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28CB5B0A"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1C706062" w14:textId="77777777" w:rsidR="00B37624" w:rsidRPr="00905E96" w:rsidRDefault="00B37624" w:rsidP="004317D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B37624" w:rsidRPr="00905E96" w14:paraId="69E76CA1" w14:textId="77777777" w:rsidTr="00B3762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70CA3CAF"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1986F811"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B37624" w:rsidRPr="00905E96" w14:paraId="524922B6" w14:textId="77777777" w:rsidTr="00B37624">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6E3F4F20"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double" w:sz="4" w:space="0" w:color="auto"/>
            </w:tcBorders>
          </w:tcPr>
          <w:p w14:paraId="0DCB7B62"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Одобрени уџбеници од Министарства просвете</w:t>
            </w:r>
          </w:p>
        </w:tc>
      </w:tr>
      <w:tr w:rsidR="00B37624" w:rsidRPr="00905E96" w14:paraId="6588564D" w14:textId="77777777" w:rsidTr="00B37624">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5AC57E3A"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r>
      <w:tr w:rsidR="00B37624" w:rsidRPr="00905E96" w14:paraId="7C1AC9F9" w14:textId="77777777" w:rsidTr="00B3762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A63C301"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03CE0F2"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A8E66C0"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2408AE7D"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B37624" w:rsidRPr="00905E96" w14:paraId="6657AA29" w14:textId="77777777" w:rsidTr="00B37624">
        <w:tc>
          <w:tcPr>
            <w:tcW w:w="629" w:type="dxa"/>
            <w:vMerge/>
            <w:tcBorders>
              <w:top w:val="double" w:sz="4" w:space="0" w:color="auto"/>
              <w:left w:val="double" w:sz="4" w:space="0" w:color="auto"/>
              <w:bottom w:val="single" w:sz="4" w:space="0" w:color="auto"/>
              <w:right w:val="single" w:sz="4" w:space="0" w:color="auto"/>
            </w:tcBorders>
            <w:vAlign w:val="center"/>
          </w:tcPr>
          <w:p w14:paraId="2AC34A1F"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20FF5A0F"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7F2EC045"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F931A91"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96EFE20"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217D61D"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677DCAC2"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FD86578"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BB99A24"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6A5B1FFB"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4E6D645"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66B6F918"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147EFA5E"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B37624" w:rsidRPr="00905E96" w14:paraId="2E11D421" w14:textId="77777777" w:rsidTr="00B3762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C27C1B5"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2C3F1C4A"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Безбедност младих</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0C2D0D11"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Безбедоносне претње, ризици,изазови за младе</w:t>
            </w:r>
          </w:p>
          <w:p w14:paraId="375AF1E9"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Последице угрожене безбедности младих</w:t>
            </w:r>
          </w:p>
          <w:p w14:paraId="36FF3BFB"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Да ли је наше друштво безбедно?</w:t>
            </w:r>
          </w:p>
          <w:p w14:paraId="78ACD8D5"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Како млади могу да се заштите од небезбедних ситуација?</w:t>
            </w:r>
          </w:p>
          <w:p w14:paraId="1A075C9E"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Породица као безбедно или небезбедно место за младе.</w:t>
            </w:r>
          </w:p>
          <w:p w14:paraId="2778C8FB"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Школа као безбедно или небезбедно место за младе</w:t>
            </w:r>
          </w:p>
          <w:p w14:paraId="5FC305C5"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Безбедност младих некада и сад. Има ли разлике?</w:t>
            </w:r>
          </w:p>
          <w:p w14:paraId="57C1466F"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Какав је утицај медија на безбедност младих?</w:t>
            </w:r>
          </w:p>
          <w:p w14:paraId="2CB7F16F"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 xml:space="preserve">Ко је одговоран за </w:t>
            </w:r>
            <w:r w:rsidRPr="00297392">
              <w:rPr>
                <w:bCs/>
                <w:lang w:val="sr-Cyrl-CS"/>
              </w:rPr>
              <w:lastRenderedPageBreak/>
              <w:t>безбедност младих?</w:t>
            </w:r>
          </w:p>
          <w:p w14:paraId="27B5F263"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Друштвене мреже као безбедан или небезбедан простор за младе</w:t>
            </w:r>
          </w:p>
          <w:p w14:paraId="0A208940" w14:textId="77777777" w:rsidR="00B37624" w:rsidRDefault="00B37624" w:rsidP="00B37624">
            <w:pPr>
              <w:pStyle w:val="ListParagraph"/>
              <w:numPr>
                <w:ilvl w:val="0"/>
                <w:numId w:val="122"/>
              </w:numPr>
              <w:tabs>
                <w:tab w:val="left" w:pos="7797"/>
              </w:tabs>
              <w:spacing w:after="160" w:line="259" w:lineRule="auto"/>
              <w:rPr>
                <w:bCs/>
                <w:lang w:val="sr-Cyrl-CS"/>
              </w:rPr>
            </w:pPr>
            <w:r w:rsidRPr="00297392">
              <w:rPr>
                <w:bCs/>
                <w:lang w:val="sr-Cyrl-CS"/>
              </w:rPr>
              <w:t>Која се права младих угрожавају у ситуацијама које нису безбедне?</w:t>
            </w:r>
          </w:p>
          <w:p w14:paraId="6EE2FBC7" w14:textId="35762C1D" w:rsidR="00B37624" w:rsidRPr="00905E96" w:rsidRDefault="00B37624" w:rsidP="00B37624">
            <w:pPr>
              <w:pStyle w:val="ListParagraph"/>
              <w:numPr>
                <w:ilvl w:val="0"/>
                <w:numId w:val="122"/>
              </w:numPr>
              <w:tabs>
                <w:tab w:val="left" w:pos="7797"/>
              </w:tabs>
              <w:spacing w:after="160" w:line="259" w:lineRule="auto"/>
              <w:rPr>
                <w:lang w:val="sr-Cyrl-CS"/>
              </w:rPr>
            </w:pPr>
            <w:r w:rsidRPr="00297392">
              <w:rPr>
                <w:bCs/>
                <w:lang w:val="sr-Cyrl-CS"/>
              </w:rPr>
              <w:t>Безбедност младих некада и сад. Има ли разлике?</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14E1EFD1" w14:textId="77777777" w:rsidR="00B37624" w:rsidRPr="00297392" w:rsidRDefault="00B37624" w:rsidP="004317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B9D568" w14:textId="77777777" w:rsidR="00B37624" w:rsidRPr="00EC4FB0" w:rsidRDefault="00B37624" w:rsidP="004317D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063CBE44" w14:textId="77777777" w:rsidR="00B37624" w:rsidRPr="0014501B" w:rsidRDefault="00B37624" w:rsidP="004317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51" w:type="dxa"/>
            <w:tcBorders>
              <w:top w:val="single" w:sz="4" w:space="0" w:color="auto"/>
              <w:left w:val="single" w:sz="4" w:space="0" w:color="auto"/>
              <w:bottom w:val="single" w:sz="4" w:space="0" w:color="auto"/>
              <w:right w:val="single" w:sz="4" w:space="0" w:color="auto"/>
            </w:tcBorders>
            <w:vAlign w:val="center"/>
          </w:tcPr>
          <w:p w14:paraId="635BF51E" w14:textId="77777777" w:rsidR="00B37624" w:rsidRPr="0014501B" w:rsidRDefault="00B37624" w:rsidP="004317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59D76580" w14:textId="77777777" w:rsidR="00B37624" w:rsidRPr="00905E96" w:rsidRDefault="00B37624" w:rsidP="004317D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5DC507"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235C7C1B"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p>
        </w:tc>
      </w:tr>
      <w:tr w:rsidR="00B37624" w:rsidRPr="00905E96" w14:paraId="147BEDB1" w14:textId="77777777" w:rsidTr="00B37624">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7D03B1ED"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1CDDD4B"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1AF3408"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96BC9B5"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7260471"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288514CE"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B37624" w:rsidRPr="00905E96" w14:paraId="6E36B158" w14:textId="77777777" w:rsidTr="00B37624">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715A6462"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3C9EF93"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14:paraId="64F8AA80"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На крају разреда ученик/ученица ће бити у стању да:</w:t>
            </w:r>
          </w:p>
          <w:p w14:paraId="32B1D102"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препозна појаве које угрожавају безбедност младих;</w:t>
            </w:r>
          </w:p>
          <w:p w14:paraId="6AAC11C4"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повезује угрожавање права младих са угрожавањем њихове безбедности;</w:t>
            </w:r>
          </w:p>
          <w:p w14:paraId="66327673"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процени када му треба помоћ јер му је угрожена безбедност и зна коме да се обрати;</w:t>
            </w:r>
          </w:p>
          <w:p w14:paraId="38F70959"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понаша се на начин којим се не угрожавају ни сопствена ни туђа безбедност;</w:t>
            </w:r>
          </w:p>
          <w:p w14:paraId="782E6090"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предлаже активности које доприносе повећању безбедности младих;</w:t>
            </w:r>
          </w:p>
          <w:p w14:paraId="3D543698" w14:textId="77777777" w:rsidR="00B37624"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утицај медија на безбедност младих.</w:t>
            </w:r>
          </w:p>
          <w:p w14:paraId="4FB03FD6" w14:textId="77777777" w:rsidR="00B37624" w:rsidRDefault="00B37624" w:rsidP="00B37624">
            <w:pPr>
              <w:spacing w:after="0" w:line="240" w:lineRule="auto"/>
              <w:rPr>
                <w:rFonts w:ascii="Times New Roman" w:eastAsia="Times New Roman" w:hAnsi="Times New Roman" w:cs="Times New Roman"/>
                <w:sz w:val="24"/>
                <w:szCs w:val="24"/>
                <w:lang w:val="sr-Cyrl-CS"/>
              </w:rPr>
            </w:pPr>
          </w:p>
          <w:p w14:paraId="263B6E39" w14:textId="27F7276D" w:rsidR="00B37624" w:rsidRPr="00905E96" w:rsidRDefault="00B37624" w:rsidP="00B37624">
            <w:pPr>
              <w:spacing w:after="0" w:line="240" w:lineRule="auto"/>
              <w:rPr>
                <w:rFonts w:ascii="Times New Roman" w:eastAsia="Times New Roman" w:hAnsi="Times New Roman" w:cs="Times New Roman"/>
                <w:sz w:val="24"/>
                <w:szCs w:val="24"/>
                <w:lang w:val="sr-Cyrl-CS"/>
              </w:rPr>
            </w:pPr>
          </w:p>
        </w:tc>
        <w:tc>
          <w:tcPr>
            <w:tcW w:w="2065" w:type="dxa"/>
            <w:gridSpan w:val="4"/>
            <w:tcBorders>
              <w:top w:val="single" w:sz="4" w:space="0" w:color="auto"/>
              <w:left w:val="single" w:sz="4" w:space="0" w:color="auto"/>
              <w:bottom w:val="single" w:sz="4" w:space="0" w:color="auto"/>
              <w:right w:val="single" w:sz="4" w:space="0" w:color="auto"/>
            </w:tcBorders>
          </w:tcPr>
          <w:p w14:paraId="51004890" w14:textId="77777777" w:rsidR="00B37624" w:rsidRPr="004A5506" w:rsidRDefault="00B37624" w:rsidP="00B37624">
            <w:pPr>
              <w:numPr>
                <w:ilvl w:val="0"/>
                <w:numId w:val="123"/>
              </w:numPr>
              <w:spacing w:after="0" w:line="240" w:lineRule="auto"/>
              <w:jc w:val="both"/>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Рад у групама</w:t>
            </w:r>
          </w:p>
          <w:p w14:paraId="12EC9D93" w14:textId="77777777" w:rsidR="00B37624" w:rsidRPr="004A5506" w:rsidRDefault="00B37624" w:rsidP="00B37624">
            <w:pPr>
              <w:numPr>
                <w:ilvl w:val="0"/>
                <w:numId w:val="123"/>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Рад у паровима</w:t>
            </w:r>
          </w:p>
          <w:p w14:paraId="1A65BB0A" w14:textId="77777777" w:rsidR="00B37624" w:rsidRPr="004A5506" w:rsidRDefault="00B37624" w:rsidP="00B37624">
            <w:pPr>
              <w:numPr>
                <w:ilvl w:val="0"/>
                <w:numId w:val="123"/>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Индивидуални рад</w:t>
            </w:r>
          </w:p>
          <w:p w14:paraId="4BC52FAC" w14:textId="77777777" w:rsidR="00B37624" w:rsidRPr="00905E96" w:rsidRDefault="00B37624" w:rsidP="004317DA">
            <w:pPr>
              <w:spacing w:after="0" w:line="240" w:lineRule="auto"/>
              <w:ind w:left="360"/>
              <w:rPr>
                <w:rFonts w:ascii="Times New Roman" w:eastAsia="Times New Roman" w:hAnsi="Times New Roman" w:cs="Times New Roman"/>
                <w:sz w:val="24"/>
                <w:szCs w:val="24"/>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14:paraId="66C2A66F" w14:textId="77777777" w:rsidR="00B37624" w:rsidRPr="004A5506" w:rsidRDefault="00B37624" w:rsidP="00B37624">
            <w:pPr>
              <w:numPr>
                <w:ilvl w:val="0"/>
                <w:numId w:val="124"/>
              </w:numPr>
              <w:spacing w:after="0" w:line="240" w:lineRule="auto"/>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Дијалошка</w:t>
            </w:r>
          </w:p>
          <w:p w14:paraId="5477DF11" w14:textId="77777777" w:rsidR="00B37624" w:rsidRPr="00905E96"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Илустровано-демонстративна</w:t>
            </w:r>
          </w:p>
        </w:tc>
        <w:tc>
          <w:tcPr>
            <w:tcW w:w="2119" w:type="dxa"/>
            <w:gridSpan w:val="4"/>
            <w:tcBorders>
              <w:top w:val="single" w:sz="4" w:space="0" w:color="auto"/>
              <w:left w:val="single" w:sz="4" w:space="0" w:color="auto"/>
              <w:bottom w:val="single" w:sz="4" w:space="0" w:color="auto"/>
              <w:right w:val="double" w:sz="4" w:space="0" w:color="auto"/>
            </w:tcBorders>
          </w:tcPr>
          <w:p w14:paraId="15B57ADA" w14:textId="77777777" w:rsidR="00B37624" w:rsidRPr="00905E96"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Септембар/октобар/новембар/децембар</w:t>
            </w:r>
          </w:p>
        </w:tc>
      </w:tr>
      <w:tr w:rsidR="00B37624" w:rsidRPr="00905E96" w14:paraId="126DB8CF" w14:textId="77777777" w:rsidTr="00B37624">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433E66FE"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C01F903"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2BAC0A9"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517DBB55"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5F887E9A"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B37624" w:rsidRPr="00905E96" w14:paraId="720535BD" w14:textId="77777777" w:rsidTr="00B3762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6578F08"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816D15E"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5E6AC41C" w14:textId="77777777" w:rsidR="00B37624" w:rsidRPr="004A5506" w:rsidRDefault="00B37624" w:rsidP="00B37624">
            <w:pPr>
              <w:numPr>
                <w:ilvl w:val="0"/>
                <w:numId w:val="125"/>
              </w:numPr>
              <w:pBdr>
                <w:top w:val="nil"/>
                <w:left w:val="nil"/>
                <w:bottom w:val="nil"/>
                <w:right w:val="nil"/>
                <w:between w:val="nil"/>
              </w:pBdr>
              <w:spacing w:after="0" w:line="240" w:lineRule="auto"/>
              <w:rPr>
                <w:rFonts w:ascii="Calibri" w:eastAsia="Calibri" w:hAnsi="Calibri" w:cs="Calibri"/>
                <w:color w:val="000000"/>
                <w:sz w:val="24"/>
                <w:szCs w:val="24"/>
                <w:lang w:val="sr-Cyrl-CS" w:eastAsia="en-GB"/>
              </w:rPr>
            </w:pPr>
            <w:r w:rsidRPr="004A5506">
              <w:rPr>
                <w:rFonts w:ascii="Times New Roman" w:eastAsia="Times New Roman" w:hAnsi="Times New Roman" w:cs="Times New Roman"/>
                <w:color w:val="000000"/>
                <w:sz w:val="24"/>
                <w:szCs w:val="24"/>
                <w:lang w:val="sr-Cyrl-CS" w:eastAsia="en-GB"/>
              </w:rPr>
              <w:t>Табла</w:t>
            </w:r>
          </w:p>
          <w:p w14:paraId="40F25285" w14:textId="77777777" w:rsidR="00B37624" w:rsidRPr="00905E96" w:rsidRDefault="00B37624" w:rsidP="00B37624">
            <w:pPr>
              <w:numPr>
                <w:ilvl w:val="0"/>
                <w:numId w:val="11"/>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Помоћна средства</w:t>
            </w:r>
          </w:p>
        </w:tc>
        <w:tc>
          <w:tcPr>
            <w:tcW w:w="3482" w:type="dxa"/>
            <w:gridSpan w:val="9"/>
            <w:tcBorders>
              <w:top w:val="single" w:sz="4" w:space="0" w:color="auto"/>
              <w:left w:val="single" w:sz="4" w:space="0" w:color="auto"/>
              <w:bottom w:val="double" w:sz="4" w:space="0" w:color="auto"/>
              <w:right w:val="single" w:sz="4" w:space="0" w:color="auto"/>
            </w:tcBorders>
          </w:tcPr>
          <w:p w14:paraId="2B5484D2" w14:textId="77777777" w:rsidR="00B37624" w:rsidRPr="00905E96" w:rsidRDefault="00B37624" w:rsidP="00B37624">
            <w:pPr>
              <w:numPr>
                <w:ilvl w:val="0"/>
                <w:numId w:val="11"/>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Корелација са социологијом и психологијом</w:t>
            </w:r>
          </w:p>
        </w:tc>
        <w:tc>
          <w:tcPr>
            <w:tcW w:w="4746" w:type="dxa"/>
            <w:gridSpan w:val="7"/>
            <w:tcBorders>
              <w:top w:val="single" w:sz="4" w:space="0" w:color="auto"/>
              <w:left w:val="single" w:sz="4" w:space="0" w:color="auto"/>
              <w:bottom w:val="double" w:sz="4" w:space="0" w:color="auto"/>
              <w:right w:val="double" w:sz="4" w:space="0" w:color="auto"/>
            </w:tcBorders>
          </w:tcPr>
          <w:p w14:paraId="64783139" w14:textId="77777777" w:rsidR="00B37624" w:rsidRPr="00905E96" w:rsidRDefault="00B37624" w:rsidP="00B37624">
            <w:pPr>
              <w:numPr>
                <w:ilvl w:val="0"/>
                <w:numId w:val="11"/>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Описно оцењивање на основу активности, мотивације, пажње, мишљења</w:t>
            </w:r>
          </w:p>
        </w:tc>
      </w:tr>
      <w:tr w:rsidR="00B37624" w:rsidRPr="00905E96" w14:paraId="52ACE6C8" w14:textId="77777777" w:rsidTr="00B3762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CEB924A"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457F9D4"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E17DE6E"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34BD0671"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B37624" w:rsidRPr="00905E96" w14:paraId="49135E93" w14:textId="77777777" w:rsidTr="00B37624">
        <w:tc>
          <w:tcPr>
            <w:tcW w:w="629" w:type="dxa"/>
            <w:vMerge/>
            <w:tcBorders>
              <w:top w:val="double" w:sz="4" w:space="0" w:color="auto"/>
              <w:left w:val="double" w:sz="4" w:space="0" w:color="auto"/>
              <w:bottom w:val="single" w:sz="4" w:space="0" w:color="auto"/>
              <w:right w:val="single" w:sz="4" w:space="0" w:color="auto"/>
            </w:tcBorders>
            <w:vAlign w:val="center"/>
          </w:tcPr>
          <w:p w14:paraId="4E1E564E"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CE1CB65"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7D44D274"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44ABA94"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1E4A525"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BA04D10"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5FB949BC"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24E92DA"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B64A210"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5EAA3D17"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3F6902B"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6505A247"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242F63C6"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B37624" w:rsidRPr="00905E96" w14:paraId="3570010D" w14:textId="77777777" w:rsidTr="00B3762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71FF75C"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14:paraId="7061429C"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Глобализација</w:t>
            </w: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245D64E7"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Шта је глобализација?</w:t>
            </w:r>
          </w:p>
          <w:p w14:paraId="2DF4AFF6"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Које су вредности глобализације?</w:t>
            </w:r>
          </w:p>
          <w:p w14:paraId="1F0F3321"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У којим све областима живота се одвијају процеси глобализације</w:t>
            </w:r>
          </w:p>
          <w:p w14:paraId="25294CC3"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Предности и недостаци глобализације</w:t>
            </w:r>
          </w:p>
          <w:p w14:paraId="3C728B2A"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Како мале државе као што је наша, могу сачувати идентитет у глобалном друштву?</w:t>
            </w:r>
          </w:p>
          <w:p w14:paraId="11519830"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Економска фокусираност глобализације насупрот социјалним и политичким правима</w:t>
            </w:r>
          </w:p>
          <w:p w14:paraId="02481952"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Економска фокусираност глобализације насупрот социјалним и политичким правима</w:t>
            </w:r>
          </w:p>
          <w:p w14:paraId="230014E4"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 xml:space="preserve">Међузависност глобализације и остварености људских </w:t>
            </w:r>
            <w:r w:rsidRPr="00EC4FB0">
              <w:rPr>
                <w:bCs/>
                <w:lang w:val="sr-Cyrl-CS"/>
              </w:rPr>
              <w:lastRenderedPageBreak/>
              <w:t>права</w:t>
            </w:r>
          </w:p>
          <w:p w14:paraId="552E27DA"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Глобализација и проблем концентрације новца и моћи код малог броја људи</w:t>
            </w:r>
          </w:p>
          <w:p w14:paraId="66BBA970"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Улога медија у процесу глобализације</w:t>
            </w:r>
          </w:p>
          <w:p w14:paraId="48602652"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Да ли је могућа глобализација без медија?</w:t>
            </w:r>
          </w:p>
          <w:p w14:paraId="2BAB0290"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Глобализација и потрошачко друштво</w:t>
            </w:r>
          </w:p>
          <w:p w14:paraId="5A8E21EE"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Најпознатији светски брендови и њихове поруке младима</w:t>
            </w:r>
          </w:p>
          <w:p w14:paraId="19B89C94"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Каква је улога међународних организација у процесу глобализације(УН, ЕУ, Савет Европе, УНИЦЕФ, УНЕСКО, СТО, ММФ, Светска банка)?</w:t>
            </w:r>
          </w:p>
          <w:p w14:paraId="5A5B8992"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Култура, спорт, уметност и процес глобализације.</w:t>
            </w:r>
          </w:p>
          <w:p w14:paraId="04B97B89" w14:textId="77777777" w:rsidR="00B37624" w:rsidRDefault="00B37624" w:rsidP="00B37624">
            <w:pPr>
              <w:pStyle w:val="ListParagraph"/>
              <w:numPr>
                <w:ilvl w:val="0"/>
                <w:numId w:val="126"/>
              </w:numPr>
              <w:tabs>
                <w:tab w:val="left" w:pos="7797"/>
              </w:tabs>
              <w:spacing w:after="160" w:line="259" w:lineRule="auto"/>
              <w:rPr>
                <w:bCs/>
                <w:lang w:val="sr-Cyrl-CS"/>
              </w:rPr>
            </w:pPr>
            <w:r w:rsidRPr="00EC4FB0">
              <w:rPr>
                <w:bCs/>
                <w:lang w:val="sr-Cyrl-CS"/>
              </w:rPr>
              <w:t>Култура, спорт, уметност и процес глобализације.</w:t>
            </w:r>
          </w:p>
          <w:p w14:paraId="226870FD" w14:textId="0452E520" w:rsidR="00B37624" w:rsidRPr="00905E96" w:rsidRDefault="00B37624" w:rsidP="00B37624">
            <w:pPr>
              <w:pStyle w:val="ListParagraph"/>
              <w:numPr>
                <w:ilvl w:val="0"/>
                <w:numId w:val="15"/>
              </w:numPr>
              <w:tabs>
                <w:tab w:val="left" w:pos="7797"/>
              </w:tabs>
              <w:rPr>
                <w:lang w:val="sr-Cyrl-CS"/>
              </w:rPr>
            </w:pPr>
            <w:r w:rsidRPr="00B37624">
              <w:rPr>
                <w:bCs/>
                <w:lang w:val="sr-Cyrl-CS"/>
              </w:rPr>
              <w:t>Који су аргументи антиглобалистичког покрета и за шта се он залаже?</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1BC36BBC" w14:textId="77777777" w:rsidR="00B37624" w:rsidRPr="0014501B" w:rsidRDefault="00B37624" w:rsidP="004317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3308CC43" w14:textId="77777777" w:rsidR="00B37624" w:rsidRPr="00905E96" w:rsidRDefault="00B37624" w:rsidP="004317DA">
            <w:pPr>
              <w:spacing w:after="0" w:line="240" w:lineRule="auto"/>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7390EC52" w14:textId="77777777" w:rsidR="00B37624" w:rsidRPr="00905E96" w:rsidRDefault="00B37624" w:rsidP="004317DA">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951" w:type="dxa"/>
            <w:tcBorders>
              <w:top w:val="single" w:sz="4" w:space="0" w:color="auto"/>
              <w:left w:val="single" w:sz="4" w:space="0" w:color="auto"/>
              <w:bottom w:val="single" w:sz="4" w:space="0" w:color="auto"/>
              <w:right w:val="single" w:sz="4" w:space="0" w:color="auto"/>
            </w:tcBorders>
            <w:vAlign w:val="center"/>
          </w:tcPr>
          <w:p w14:paraId="19C6F8A8" w14:textId="77777777" w:rsidR="00B37624" w:rsidRPr="0014501B" w:rsidRDefault="00B37624" w:rsidP="004317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13E0A0B" w14:textId="77777777" w:rsidR="00B37624" w:rsidRPr="00905E96" w:rsidRDefault="00B37624" w:rsidP="004317D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1406A3"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4F4F6F5C"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p>
        </w:tc>
      </w:tr>
      <w:tr w:rsidR="00B37624" w:rsidRPr="00905E96" w14:paraId="5E6F52D4" w14:textId="77777777" w:rsidTr="00B3762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24E52764"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624EEBD"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1E7801B"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92A7588"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CEBC790"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6C539B07"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B37624" w:rsidRPr="00905E96" w14:paraId="5F0E3F10" w14:textId="77777777" w:rsidTr="00B3762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FC96F72"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DC55FDA"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14:paraId="37FAF65A"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На крају разреда ученик/ученица ће бити у стању да:</w:t>
            </w:r>
          </w:p>
          <w:p w14:paraId="31C9B177"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објасни на примеру процесе глобализације;</w:t>
            </w:r>
          </w:p>
          <w:p w14:paraId="21A9E2BF"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предности и недостатке глобализације;</w:t>
            </w:r>
          </w:p>
          <w:p w14:paraId="0D6C7BED"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повезује процесе глобализације са степеном остварености људских права;</w:t>
            </w:r>
          </w:p>
          <w:p w14:paraId="15DAF1F7"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објасни на примеру улогу међународних организација у процесу глобализације;</w:t>
            </w:r>
          </w:p>
          <w:p w14:paraId="0B81536C" w14:textId="77777777" w:rsidR="00B37624" w:rsidRPr="00EC4FB0"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утицај медија у процесу глобализације;</w:t>
            </w:r>
          </w:p>
          <w:p w14:paraId="7B69FCAB" w14:textId="77777777" w:rsidR="00B37624" w:rsidRPr="00905E96" w:rsidRDefault="00B37624" w:rsidP="00B37624">
            <w:pPr>
              <w:numPr>
                <w:ilvl w:val="0"/>
                <w:numId w:val="24"/>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наведе основне захтеве антиглобалистичких покрета.</w:t>
            </w:r>
          </w:p>
        </w:tc>
        <w:tc>
          <w:tcPr>
            <w:tcW w:w="2219" w:type="dxa"/>
            <w:gridSpan w:val="5"/>
            <w:tcBorders>
              <w:top w:val="single" w:sz="4" w:space="0" w:color="auto"/>
              <w:left w:val="single" w:sz="4" w:space="0" w:color="auto"/>
              <w:bottom w:val="single" w:sz="4" w:space="0" w:color="auto"/>
              <w:right w:val="single" w:sz="4" w:space="0" w:color="auto"/>
            </w:tcBorders>
          </w:tcPr>
          <w:p w14:paraId="2C0F334B" w14:textId="77777777" w:rsidR="00B37624" w:rsidRPr="004A5506" w:rsidRDefault="00B37624" w:rsidP="00B37624">
            <w:pPr>
              <w:numPr>
                <w:ilvl w:val="0"/>
                <w:numId w:val="123"/>
              </w:numPr>
              <w:spacing w:after="0" w:line="240" w:lineRule="auto"/>
              <w:jc w:val="both"/>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Рад у групама</w:t>
            </w:r>
          </w:p>
          <w:p w14:paraId="5E2F91CC" w14:textId="77777777" w:rsidR="00B37624" w:rsidRPr="004A5506" w:rsidRDefault="00B37624" w:rsidP="00B37624">
            <w:pPr>
              <w:numPr>
                <w:ilvl w:val="0"/>
                <w:numId w:val="123"/>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Рад у паровима</w:t>
            </w:r>
          </w:p>
          <w:p w14:paraId="61F918DF" w14:textId="77777777" w:rsidR="00B37624" w:rsidRPr="004A5506" w:rsidRDefault="00B37624" w:rsidP="00B37624">
            <w:pPr>
              <w:numPr>
                <w:ilvl w:val="0"/>
                <w:numId w:val="123"/>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Индивидуални рад</w:t>
            </w:r>
          </w:p>
          <w:p w14:paraId="2C3C1414" w14:textId="77777777" w:rsidR="00B37624" w:rsidRPr="00905E96" w:rsidRDefault="00B37624" w:rsidP="00B37624">
            <w:pPr>
              <w:numPr>
                <w:ilvl w:val="0"/>
                <w:numId w:val="9"/>
              </w:numPr>
              <w:spacing w:after="0" w:line="240" w:lineRule="auto"/>
              <w:rPr>
                <w:rFonts w:ascii="Times New Roman" w:eastAsia="Times New Roman" w:hAnsi="Times New Roman" w:cs="Times New Roman"/>
                <w:sz w:val="24"/>
                <w:szCs w:val="24"/>
              </w:rPr>
            </w:pPr>
          </w:p>
        </w:tc>
        <w:tc>
          <w:tcPr>
            <w:tcW w:w="2809" w:type="dxa"/>
            <w:gridSpan w:val="4"/>
            <w:tcBorders>
              <w:top w:val="single" w:sz="4" w:space="0" w:color="auto"/>
              <w:left w:val="single" w:sz="4" w:space="0" w:color="auto"/>
              <w:bottom w:val="single" w:sz="4" w:space="0" w:color="auto"/>
              <w:right w:val="single" w:sz="4" w:space="0" w:color="auto"/>
            </w:tcBorders>
          </w:tcPr>
          <w:p w14:paraId="17DB20C7" w14:textId="77777777" w:rsidR="00B37624" w:rsidRPr="004A5506" w:rsidRDefault="00B37624" w:rsidP="00B37624">
            <w:pPr>
              <w:numPr>
                <w:ilvl w:val="0"/>
                <w:numId w:val="124"/>
              </w:numPr>
              <w:spacing w:after="0" w:line="240" w:lineRule="auto"/>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Дијалошка</w:t>
            </w:r>
          </w:p>
          <w:p w14:paraId="4C854025" w14:textId="77777777" w:rsidR="00B37624" w:rsidRPr="00905E96" w:rsidRDefault="00B37624" w:rsidP="00B37624">
            <w:pPr>
              <w:numPr>
                <w:ilvl w:val="0"/>
                <w:numId w:val="10"/>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Илустровано-демонстративна</w:t>
            </w:r>
          </w:p>
        </w:tc>
        <w:tc>
          <w:tcPr>
            <w:tcW w:w="2119" w:type="dxa"/>
            <w:gridSpan w:val="4"/>
            <w:tcBorders>
              <w:top w:val="single" w:sz="4" w:space="0" w:color="auto"/>
              <w:left w:val="single" w:sz="4" w:space="0" w:color="auto"/>
              <w:bottom w:val="single" w:sz="4" w:space="0" w:color="auto"/>
              <w:right w:val="double" w:sz="4" w:space="0" w:color="auto"/>
            </w:tcBorders>
          </w:tcPr>
          <w:p w14:paraId="2EFA9AB8" w14:textId="77777777" w:rsidR="00B37624" w:rsidRPr="00905E96" w:rsidRDefault="00B37624" w:rsidP="00B37624">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Јануар/фебруар/март/април/мај/јун</w:t>
            </w:r>
          </w:p>
        </w:tc>
      </w:tr>
      <w:tr w:rsidR="00B37624" w:rsidRPr="00905E96" w14:paraId="61DEB627" w14:textId="77777777" w:rsidTr="00B3762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09627D2"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B82896A"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9DE9774"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2B64FEDB"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5C91D67F" w14:textId="77777777" w:rsidR="00B37624" w:rsidRPr="00905E96" w:rsidRDefault="00B37624" w:rsidP="004317DA">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B37624" w:rsidRPr="00905E96" w14:paraId="65B16426" w14:textId="77777777" w:rsidTr="00B3762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7FEE536"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8AC29CD" w14:textId="77777777" w:rsidR="00B37624" w:rsidRPr="00905E96" w:rsidRDefault="00B37624" w:rsidP="004317D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0FCC6781" w14:textId="77777777" w:rsidR="00B37624" w:rsidRPr="004A5506" w:rsidRDefault="00B37624" w:rsidP="00B37624">
            <w:pPr>
              <w:numPr>
                <w:ilvl w:val="0"/>
                <w:numId w:val="125"/>
              </w:numPr>
              <w:pBdr>
                <w:top w:val="nil"/>
                <w:left w:val="nil"/>
                <w:bottom w:val="nil"/>
                <w:right w:val="nil"/>
                <w:between w:val="nil"/>
              </w:pBdr>
              <w:spacing w:after="0" w:line="240" w:lineRule="auto"/>
              <w:rPr>
                <w:rFonts w:ascii="Calibri" w:eastAsia="Calibri" w:hAnsi="Calibri" w:cs="Calibri"/>
                <w:color w:val="000000"/>
                <w:sz w:val="24"/>
                <w:szCs w:val="24"/>
                <w:lang w:val="sr-Cyrl-CS" w:eastAsia="en-GB"/>
              </w:rPr>
            </w:pPr>
            <w:r w:rsidRPr="004A5506">
              <w:rPr>
                <w:rFonts w:ascii="Times New Roman" w:eastAsia="Times New Roman" w:hAnsi="Times New Roman" w:cs="Times New Roman"/>
                <w:color w:val="000000"/>
                <w:sz w:val="24"/>
                <w:szCs w:val="24"/>
                <w:lang w:val="sr-Cyrl-CS" w:eastAsia="en-GB"/>
              </w:rPr>
              <w:t>Табла</w:t>
            </w:r>
          </w:p>
          <w:p w14:paraId="2FAB8506" w14:textId="77777777" w:rsidR="00B37624" w:rsidRPr="00905E96" w:rsidRDefault="00B37624" w:rsidP="00B37624">
            <w:pPr>
              <w:numPr>
                <w:ilvl w:val="0"/>
                <w:numId w:val="11"/>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Помоћна средства</w:t>
            </w:r>
          </w:p>
        </w:tc>
        <w:tc>
          <w:tcPr>
            <w:tcW w:w="3300" w:type="dxa"/>
            <w:gridSpan w:val="8"/>
            <w:tcBorders>
              <w:top w:val="single" w:sz="4" w:space="0" w:color="auto"/>
              <w:left w:val="single" w:sz="4" w:space="0" w:color="auto"/>
              <w:bottom w:val="double" w:sz="4" w:space="0" w:color="auto"/>
              <w:right w:val="single" w:sz="4" w:space="0" w:color="auto"/>
            </w:tcBorders>
          </w:tcPr>
          <w:p w14:paraId="621B03C1" w14:textId="77777777" w:rsidR="00B37624" w:rsidRPr="00905E96" w:rsidRDefault="00B37624" w:rsidP="00B37624">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Корелација са социологијом и психологијом</w:t>
            </w:r>
          </w:p>
        </w:tc>
        <w:tc>
          <w:tcPr>
            <w:tcW w:w="4928" w:type="dxa"/>
            <w:gridSpan w:val="8"/>
            <w:tcBorders>
              <w:top w:val="single" w:sz="4" w:space="0" w:color="auto"/>
              <w:left w:val="single" w:sz="4" w:space="0" w:color="auto"/>
              <w:bottom w:val="double" w:sz="4" w:space="0" w:color="auto"/>
              <w:right w:val="double" w:sz="4" w:space="0" w:color="auto"/>
            </w:tcBorders>
          </w:tcPr>
          <w:p w14:paraId="416BF561" w14:textId="77777777" w:rsidR="00B37624" w:rsidRPr="00905E96" w:rsidRDefault="00B37624" w:rsidP="00B37624">
            <w:pPr>
              <w:numPr>
                <w:ilvl w:val="0"/>
                <w:numId w:val="13"/>
              </w:numPr>
              <w:tabs>
                <w:tab w:val="clear" w:pos="360"/>
              </w:tabs>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Описно оцењивање на основу активности, мотивације, пажње, мишљења</w:t>
            </w:r>
          </w:p>
        </w:tc>
      </w:tr>
    </w:tbl>
    <w:p w14:paraId="1B461106" w14:textId="36BEF2A8" w:rsidR="00A26D2C" w:rsidRDefault="00A26D2C" w:rsidP="00E9441E">
      <w:pPr>
        <w:keepNext/>
        <w:spacing w:after="0" w:line="240" w:lineRule="auto"/>
        <w:outlineLvl w:val="1"/>
        <w:rPr>
          <w:rFonts w:ascii="Times New Roman" w:eastAsia="Times New Roman" w:hAnsi="Times New Roman" w:cs="Times New Roman"/>
          <w:b/>
          <w:bCs/>
          <w:iCs/>
          <w:sz w:val="28"/>
          <w:szCs w:val="28"/>
          <w:lang w:val="sr-Cyrl-CS"/>
        </w:rPr>
      </w:pPr>
    </w:p>
    <w:p w14:paraId="566FF5E4" w14:textId="59DD938C" w:rsidR="00B37624" w:rsidRDefault="00B37624" w:rsidP="00E9441E">
      <w:pPr>
        <w:keepNext/>
        <w:spacing w:after="0" w:line="240" w:lineRule="auto"/>
        <w:outlineLvl w:val="1"/>
        <w:rPr>
          <w:rFonts w:ascii="Times New Roman" w:eastAsia="Times New Roman" w:hAnsi="Times New Roman" w:cs="Times New Roman"/>
          <w:b/>
          <w:bCs/>
          <w:iCs/>
          <w:sz w:val="28"/>
          <w:szCs w:val="28"/>
          <w:lang w:val="sr-Cyrl-CS"/>
        </w:rPr>
      </w:pPr>
    </w:p>
    <w:p w14:paraId="247252C7" w14:textId="6BCBA5DA" w:rsidR="00B37624" w:rsidRDefault="00B37624" w:rsidP="00E9441E">
      <w:pPr>
        <w:keepNext/>
        <w:spacing w:after="0" w:line="240" w:lineRule="auto"/>
        <w:outlineLvl w:val="1"/>
        <w:rPr>
          <w:rFonts w:ascii="Times New Roman" w:eastAsia="Times New Roman" w:hAnsi="Times New Roman" w:cs="Times New Roman"/>
          <w:b/>
          <w:bCs/>
          <w:iCs/>
          <w:sz w:val="28"/>
          <w:szCs w:val="28"/>
          <w:lang w:val="sr-Cyrl-CS"/>
        </w:rPr>
      </w:pPr>
    </w:p>
    <w:p w14:paraId="7EA6993F" w14:textId="0A86C258" w:rsidR="00B37624" w:rsidRDefault="00B37624" w:rsidP="00E9441E">
      <w:pPr>
        <w:keepNext/>
        <w:spacing w:after="0" w:line="240" w:lineRule="auto"/>
        <w:outlineLvl w:val="1"/>
        <w:rPr>
          <w:rFonts w:ascii="Times New Roman" w:eastAsia="Times New Roman" w:hAnsi="Times New Roman" w:cs="Times New Roman"/>
          <w:b/>
          <w:bCs/>
          <w:iCs/>
          <w:sz w:val="28"/>
          <w:szCs w:val="28"/>
          <w:lang w:val="sr-Cyrl-CS"/>
        </w:rPr>
      </w:pPr>
    </w:p>
    <w:p w14:paraId="6EDA531A" w14:textId="77777777" w:rsidR="00B557FA" w:rsidRDefault="00B557FA" w:rsidP="00E9441E">
      <w:pPr>
        <w:keepNext/>
        <w:spacing w:after="0" w:line="240" w:lineRule="auto"/>
        <w:outlineLvl w:val="1"/>
        <w:rPr>
          <w:rFonts w:ascii="Times New Roman" w:eastAsia="Times New Roman" w:hAnsi="Times New Roman" w:cs="Times New Roman"/>
          <w:b/>
          <w:bCs/>
          <w:iCs/>
          <w:sz w:val="28"/>
          <w:szCs w:val="28"/>
          <w:lang w:val="sr-Cyrl-CS"/>
        </w:rPr>
      </w:pPr>
    </w:p>
    <w:p w14:paraId="23016395" w14:textId="1AA87D20" w:rsidR="00B557FA" w:rsidRDefault="00B557FA" w:rsidP="00E9441E">
      <w:pPr>
        <w:keepNext/>
        <w:spacing w:after="0" w:line="240" w:lineRule="auto"/>
        <w:outlineLvl w:val="1"/>
        <w:rPr>
          <w:rFonts w:ascii="Times New Roman" w:eastAsia="Times New Roman" w:hAnsi="Times New Roman" w:cs="Times New Roman"/>
          <w:b/>
          <w:bCs/>
          <w:iCs/>
          <w:sz w:val="28"/>
          <w:szCs w:val="28"/>
          <w:lang w:val="sr-Cyrl-CS"/>
        </w:rPr>
      </w:pPr>
    </w:p>
    <w:p w14:paraId="4CD4F01E" w14:textId="10A96364" w:rsidR="00B557FA" w:rsidRDefault="00B557FA" w:rsidP="00E9441E">
      <w:pPr>
        <w:keepNext/>
        <w:spacing w:after="0" w:line="240" w:lineRule="auto"/>
        <w:outlineLvl w:val="1"/>
        <w:rPr>
          <w:rFonts w:ascii="Times New Roman" w:eastAsia="Times New Roman" w:hAnsi="Times New Roman" w:cs="Times New Roman"/>
          <w:b/>
          <w:bCs/>
          <w:iCs/>
          <w:sz w:val="28"/>
          <w:szCs w:val="28"/>
          <w:lang w:val="sr-Cyrl-CS"/>
        </w:rPr>
      </w:pPr>
    </w:p>
    <w:p w14:paraId="69DD1B8F" w14:textId="77777777" w:rsidR="00CE7BDF" w:rsidRDefault="00CE7BDF" w:rsidP="00E9441E">
      <w:pPr>
        <w:keepNext/>
        <w:spacing w:after="0" w:line="240" w:lineRule="auto"/>
        <w:outlineLvl w:val="1"/>
        <w:rPr>
          <w:rFonts w:ascii="Times New Roman" w:eastAsia="Times New Roman" w:hAnsi="Times New Roman" w:cs="Times New Roman"/>
          <w:b/>
          <w:bCs/>
          <w:iCs/>
          <w:sz w:val="28"/>
          <w:szCs w:val="28"/>
          <w:lang w:val="sr-Cyrl-CS"/>
        </w:rPr>
        <w:sectPr w:rsidR="00CE7BDF" w:rsidSect="00A1744C">
          <w:pgSz w:w="16838" w:h="11906" w:orient="landscape" w:code="9"/>
          <w:pgMar w:top="851" w:right="851" w:bottom="851" w:left="851" w:header="709" w:footer="709" w:gutter="0"/>
          <w:cols w:space="708"/>
          <w:docGrid w:linePitch="360"/>
        </w:sect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2627"/>
        <w:gridCol w:w="199"/>
        <w:gridCol w:w="3061"/>
        <w:gridCol w:w="142"/>
        <w:gridCol w:w="284"/>
        <w:gridCol w:w="992"/>
        <w:gridCol w:w="142"/>
        <w:gridCol w:w="850"/>
        <w:gridCol w:w="1134"/>
        <w:gridCol w:w="425"/>
        <w:gridCol w:w="142"/>
        <w:gridCol w:w="567"/>
        <w:gridCol w:w="284"/>
        <w:gridCol w:w="1275"/>
        <w:gridCol w:w="142"/>
        <w:gridCol w:w="992"/>
        <w:gridCol w:w="142"/>
        <w:gridCol w:w="1134"/>
      </w:tblGrid>
      <w:tr w:rsidR="00FF5ED3" w:rsidRPr="00FF5ED3" w14:paraId="0AAF4CD1" w14:textId="77777777" w:rsidTr="00E6046C">
        <w:trPr>
          <w:gridAfter w:val="6"/>
          <w:wAfter w:w="3969" w:type="dxa"/>
          <w:trHeight w:val="144"/>
        </w:trPr>
        <w:tc>
          <w:tcPr>
            <w:tcW w:w="3284" w:type="dxa"/>
            <w:gridSpan w:val="3"/>
            <w:tcBorders>
              <w:top w:val="double" w:sz="4" w:space="0" w:color="auto"/>
              <w:left w:val="double" w:sz="4" w:space="0" w:color="auto"/>
              <w:bottom w:val="single" w:sz="4" w:space="0" w:color="auto"/>
              <w:right w:val="single" w:sz="4" w:space="0" w:color="auto"/>
            </w:tcBorders>
            <w:shd w:val="clear" w:color="auto" w:fill="E6E6E6"/>
            <w:hideMark/>
          </w:tcPr>
          <w:p w14:paraId="69CD4531"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lastRenderedPageBreak/>
              <w:t>Образовни профил</w:t>
            </w:r>
          </w:p>
        </w:tc>
        <w:tc>
          <w:tcPr>
            <w:tcW w:w="7739" w:type="dxa"/>
            <w:gridSpan w:val="10"/>
            <w:tcBorders>
              <w:top w:val="double" w:sz="4" w:space="0" w:color="auto"/>
              <w:left w:val="single" w:sz="4" w:space="0" w:color="auto"/>
              <w:bottom w:val="single" w:sz="4" w:space="0" w:color="auto"/>
              <w:right w:val="double" w:sz="4" w:space="0" w:color="auto"/>
            </w:tcBorders>
            <w:vAlign w:val="center"/>
            <w:hideMark/>
          </w:tcPr>
          <w:p w14:paraId="02E4481E"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Финансијско-рачуноводствени техничар</w:t>
            </w:r>
          </w:p>
        </w:tc>
      </w:tr>
      <w:tr w:rsidR="00FF5ED3" w:rsidRPr="00FF5ED3" w14:paraId="35D26717" w14:textId="77777777" w:rsidTr="00E6046C">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02229DF6"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Предмет</w:t>
            </w:r>
          </w:p>
        </w:tc>
        <w:tc>
          <w:tcPr>
            <w:tcW w:w="7739" w:type="dxa"/>
            <w:gridSpan w:val="10"/>
            <w:tcBorders>
              <w:top w:val="single" w:sz="4" w:space="0" w:color="auto"/>
              <w:left w:val="single" w:sz="4" w:space="0" w:color="auto"/>
              <w:bottom w:val="single" w:sz="4" w:space="0" w:color="auto"/>
              <w:right w:val="double" w:sz="4" w:space="0" w:color="auto"/>
            </w:tcBorders>
            <w:vAlign w:val="center"/>
            <w:hideMark/>
          </w:tcPr>
          <w:p w14:paraId="05129B09"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Верска настава</w:t>
            </w:r>
          </w:p>
        </w:tc>
      </w:tr>
      <w:tr w:rsidR="00FF5ED3" w:rsidRPr="00FF5ED3" w14:paraId="614C1230" w14:textId="77777777" w:rsidTr="00E6046C">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63C9B779"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Разред</w:t>
            </w:r>
          </w:p>
        </w:tc>
        <w:tc>
          <w:tcPr>
            <w:tcW w:w="7739" w:type="dxa"/>
            <w:gridSpan w:val="10"/>
            <w:tcBorders>
              <w:top w:val="single" w:sz="4" w:space="0" w:color="auto"/>
              <w:left w:val="single" w:sz="4" w:space="0" w:color="auto"/>
              <w:bottom w:val="single" w:sz="4" w:space="0" w:color="auto"/>
              <w:right w:val="double" w:sz="4" w:space="0" w:color="auto"/>
            </w:tcBorders>
            <w:vAlign w:val="center"/>
            <w:hideMark/>
          </w:tcPr>
          <w:p w14:paraId="4C90925F"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први</w:t>
            </w:r>
          </w:p>
        </w:tc>
      </w:tr>
      <w:tr w:rsidR="00FF5ED3" w:rsidRPr="00FF5ED3" w14:paraId="28C6F709" w14:textId="77777777" w:rsidTr="00E6046C">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3E62A6CF"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Годишњи фонд часова</w:t>
            </w:r>
          </w:p>
        </w:tc>
        <w:tc>
          <w:tcPr>
            <w:tcW w:w="7739" w:type="dxa"/>
            <w:gridSpan w:val="10"/>
            <w:tcBorders>
              <w:top w:val="single" w:sz="4" w:space="0" w:color="auto"/>
              <w:left w:val="single" w:sz="4" w:space="0" w:color="auto"/>
              <w:bottom w:val="single" w:sz="4" w:space="0" w:color="auto"/>
              <w:right w:val="double" w:sz="4" w:space="0" w:color="auto"/>
            </w:tcBorders>
            <w:vAlign w:val="center"/>
            <w:hideMark/>
          </w:tcPr>
          <w:p w14:paraId="69A63833"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37</w:t>
            </w:r>
          </w:p>
        </w:tc>
      </w:tr>
      <w:tr w:rsidR="00FF5ED3" w:rsidRPr="00FF5ED3" w14:paraId="2EFB73EB" w14:textId="77777777" w:rsidTr="00E6046C">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hideMark/>
          </w:tcPr>
          <w:p w14:paraId="73FFED6E"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Недељни фонд часова</w:t>
            </w:r>
          </w:p>
        </w:tc>
        <w:tc>
          <w:tcPr>
            <w:tcW w:w="7739" w:type="dxa"/>
            <w:gridSpan w:val="10"/>
            <w:tcBorders>
              <w:top w:val="single" w:sz="4" w:space="0" w:color="auto"/>
              <w:left w:val="single" w:sz="4" w:space="0" w:color="auto"/>
              <w:bottom w:val="single" w:sz="4" w:space="0" w:color="auto"/>
              <w:right w:val="double" w:sz="4" w:space="0" w:color="auto"/>
            </w:tcBorders>
            <w:vAlign w:val="center"/>
            <w:hideMark/>
          </w:tcPr>
          <w:p w14:paraId="3C449B02"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1</w:t>
            </w:r>
          </w:p>
        </w:tc>
      </w:tr>
      <w:tr w:rsidR="00FF5ED3" w:rsidRPr="00FF5ED3" w14:paraId="1EE3EB0C" w14:textId="77777777" w:rsidTr="00E6046C">
        <w:trPr>
          <w:gridAfter w:val="6"/>
          <w:wAfter w:w="3969" w:type="dxa"/>
          <w:trHeight w:val="144"/>
        </w:trPr>
        <w:tc>
          <w:tcPr>
            <w:tcW w:w="3284" w:type="dxa"/>
            <w:gridSpan w:val="3"/>
            <w:tcBorders>
              <w:top w:val="single" w:sz="4" w:space="0" w:color="auto"/>
              <w:left w:val="double" w:sz="4" w:space="0" w:color="auto"/>
              <w:bottom w:val="double" w:sz="4" w:space="0" w:color="auto"/>
              <w:right w:val="single" w:sz="4" w:space="0" w:color="auto"/>
            </w:tcBorders>
            <w:shd w:val="clear" w:color="auto" w:fill="E6E6E6"/>
            <w:hideMark/>
          </w:tcPr>
          <w:p w14:paraId="7F9AD030"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Литература</w:t>
            </w:r>
          </w:p>
        </w:tc>
        <w:tc>
          <w:tcPr>
            <w:tcW w:w="7739" w:type="dxa"/>
            <w:gridSpan w:val="10"/>
            <w:tcBorders>
              <w:top w:val="single" w:sz="4" w:space="0" w:color="auto"/>
              <w:left w:val="single" w:sz="4" w:space="0" w:color="auto"/>
              <w:bottom w:val="double" w:sz="4" w:space="0" w:color="auto"/>
              <w:right w:val="double" w:sz="4" w:space="0" w:color="auto"/>
            </w:tcBorders>
            <w:vAlign w:val="center"/>
            <w:hideMark/>
          </w:tcPr>
          <w:p w14:paraId="7131CF20"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FF5ED3" w:rsidRPr="00FF5ED3" w14:paraId="4AD94736" w14:textId="77777777" w:rsidTr="00E6046C">
        <w:trPr>
          <w:trHeight w:val="144"/>
        </w:trPr>
        <w:tc>
          <w:tcPr>
            <w:tcW w:w="458" w:type="dxa"/>
            <w:tcBorders>
              <w:top w:val="nil"/>
              <w:left w:val="nil"/>
              <w:bottom w:val="double" w:sz="4" w:space="0" w:color="auto"/>
              <w:right w:val="nil"/>
            </w:tcBorders>
            <w:shd w:val="clear" w:color="auto" w:fill="auto"/>
            <w:vAlign w:val="center"/>
          </w:tcPr>
          <w:p w14:paraId="28BCFEE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p>
        </w:tc>
        <w:tc>
          <w:tcPr>
            <w:tcW w:w="2627" w:type="dxa"/>
            <w:tcBorders>
              <w:top w:val="nil"/>
              <w:left w:val="nil"/>
              <w:bottom w:val="double" w:sz="4" w:space="0" w:color="auto"/>
              <w:right w:val="nil"/>
            </w:tcBorders>
            <w:shd w:val="clear" w:color="auto" w:fill="auto"/>
            <w:vAlign w:val="center"/>
          </w:tcPr>
          <w:p w14:paraId="758BD20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p>
        </w:tc>
        <w:tc>
          <w:tcPr>
            <w:tcW w:w="3686" w:type="dxa"/>
            <w:gridSpan w:val="4"/>
            <w:tcBorders>
              <w:top w:val="nil"/>
              <w:left w:val="nil"/>
              <w:bottom w:val="double" w:sz="4" w:space="0" w:color="auto"/>
              <w:right w:val="nil"/>
            </w:tcBorders>
            <w:shd w:val="clear" w:color="auto" w:fill="auto"/>
            <w:vAlign w:val="center"/>
          </w:tcPr>
          <w:p w14:paraId="10068A1B"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p>
        </w:tc>
        <w:tc>
          <w:tcPr>
            <w:tcW w:w="8221" w:type="dxa"/>
            <w:gridSpan w:val="13"/>
            <w:tcBorders>
              <w:top w:val="nil"/>
              <w:left w:val="nil"/>
              <w:bottom w:val="double" w:sz="4" w:space="0" w:color="auto"/>
              <w:right w:val="nil"/>
            </w:tcBorders>
            <w:shd w:val="clear" w:color="auto" w:fill="auto"/>
            <w:vAlign w:val="center"/>
          </w:tcPr>
          <w:p w14:paraId="65ECDCA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p>
        </w:tc>
      </w:tr>
      <w:tr w:rsidR="00FF5ED3" w:rsidRPr="00FF5ED3" w14:paraId="7EE6CECB" w14:textId="77777777" w:rsidTr="00E6046C">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C8DAEF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27E3D7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008716B"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hideMark/>
          </w:tcPr>
          <w:p w14:paraId="4EF3ED6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Фонд/тип часа</w:t>
            </w:r>
          </w:p>
        </w:tc>
      </w:tr>
      <w:tr w:rsidR="00FF5ED3" w:rsidRPr="00FF5ED3" w14:paraId="57DD4F73" w14:textId="77777777" w:rsidTr="00E6046C">
        <w:trPr>
          <w:trHeight w:val="144"/>
        </w:trPr>
        <w:tc>
          <w:tcPr>
            <w:tcW w:w="458" w:type="dxa"/>
            <w:vMerge/>
            <w:tcBorders>
              <w:top w:val="double" w:sz="4" w:space="0" w:color="auto"/>
              <w:left w:val="double" w:sz="4" w:space="0" w:color="auto"/>
              <w:bottom w:val="single" w:sz="4" w:space="0" w:color="auto"/>
              <w:right w:val="single" w:sz="4" w:space="0" w:color="auto"/>
            </w:tcBorders>
            <w:vAlign w:val="center"/>
            <w:hideMark/>
          </w:tcPr>
          <w:p w14:paraId="77984E29"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hideMark/>
          </w:tcPr>
          <w:p w14:paraId="28FB6405"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hideMark/>
          </w:tcPr>
          <w:p w14:paraId="4F38E7A9"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51C220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3531687"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15940FA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C299F5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3D27106"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B46B17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32123A1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004AFF0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5826DA1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p w14:paraId="65891AF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 блоку</w:t>
            </w:r>
          </w:p>
        </w:tc>
      </w:tr>
      <w:tr w:rsidR="00FF5ED3" w:rsidRPr="00FF5ED3" w14:paraId="436EC8C8" w14:textId="77777777" w:rsidTr="00E6046C">
        <w:trPr>
          <w:trHeight w:val="782"/>
        </w:trPr>
        <w:tc>
          <w:tcPr>
            <w:tcW w:w="458" w:type="dxa"/>
            <w:vMerge w:val="restart"/>
            <w:tcBorders>
              <w:top w:val="single" w:sz="4" w:space="0" w:color="auto"/>
              <w:left w:val="double" w:sz="4" w:space="0" w:color="auto"/>
              <w:bottom w:val="double" w:sz="4" w:space="0" w:color="auto"/>
              <w:right w:val="single" w:sz="4" w:space="0" w:color="auto"/>
            </w:tcBorders>
            <w:hideMark/>
          </w:tcPr>
          <w:p w14:paraId="603DCC10"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1.</w:t>
            </w:r>
          </w:p>
        </w:tc>
        <w:tc>
          <w:tcPr>
            <w:tcW w:w="2627" w:type="dxa"/>
            <w:vMerge w:val="restart"/>
            <w:tcBorders>
              <w:top w:val="single" w:sz="4" w:space="0" w:color="auto"/>
              <w:left w:val="single" w:sz="4" w:space="0" w:color="auto"/>
              <w:bottom w:val="double" w:sz="4" w:space="0" w:color="auto"/>
              <w:right w:val="single" w:sz="4" w:space="0" w:color="auto"/>
            </w:tcBorders>
            <w:hideMark/>
          </w:tcPr>
          <w:p w14:paraId="3DCA611F"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   Увод</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14:paraId="17FCBDE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Упознавање учника са садржајем предмета , планом и програмом и начином реализације наставе;</w:t>
            </w:r>
          </w:p>
          <w:p w14:paraId="560E0003" w14:textId="138BF653"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Установити каква су знања стекли и какве су ставове усвојили ученици у претходном школовању.</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235CA9"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A6BCF9"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4AC86C9"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BB76D4"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7CA8A7E"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02FD7B2"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hideMark/>
          </w:tcPr>
          <w:p w14:paraId="16728BED"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r>
      <w:tr w:rsidR="00FF5ED3" w:rsidRPr="00FF5ED3" w14:paraId="20BDA8C8" w14:textId="77777777" w:rsidTr="00E6046C">
        <w:trPr>
          <w:trHeight w:val="548"/>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0C1977A7"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480FF0B9"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2692C5B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7B8F060"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Облик рада</w:t>
            </w:r>
          </w:p>
        </w:tc>
        <w:tc>
          <w:tcPr>
            <w:tcW w:w="2693"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3CEA715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Методе рада</w:t>
            </w:r>
          </w:p>
        </w:tc>
        <w:tc>
          <w:tcPr>
            <w:tcW w:w="2410"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090BB22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Време реализације</w:t>
            </w:r>
          </w:p>
        </w:tc>
      </w:tr>
      <w:tr w:rsidR="00FF5ED3" w:rsidRPr="00FF5ED3" w14:paraId="0B89E079" w14:textId="77777777" w:rsidTr="00E6046C">
        <w:trPr>
          <w:trHeight w:val="519"/>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2700BFBF"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62C8D9F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hideMark/>
          </w:tcPr>
          <w:p w14:paraId="4E5F329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Моћи да сагледа садржаје којима ће се бавити настава Православног катихизиса у току 1. године средњошколског или гимназијског образовања; </w:t>
            </w:r>
          </w:p>
          <w:p w14:paraId="3525DFB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уочи како предзнање има из градива Православног катихизиса обрађеног у претходном циклусу школовања;</w:t>
            </w:r>
          </w:p>
          <w:p w14:paraId="27D49DDA" w14:textId="77777777" w:rsidR="006166B1"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Бити мотивисан да похађа часове Православног катихизиса.</w:t>
            </w:r>
          </w:p>
          <w:p w14:paraId="090372A7" w14:textId="66A01F10" w:rsidR="00CE7BDF" w:rsidRPr="00FF5ED3" w:rsidRDefault="00CE7BDF" w:rsidP="00CE7BDF">
            <w:pPr>
              <w:spacing w:after="0" w:line="240" w:lineRule="auto"/>
              <w:rPr>
                <w:rFonts w:ascii="Times New Roman" w:eastAsia="Times New Roman" w:hAnsi="Times New Roman" w:cs="Times New Roman"/>
                <w:sz w:val="24"/>
                <w:szCs w:val="24"/>
                <w:lang w:val="sr-Cyrl-CS"/>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645232F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фронтални</w:t>
            </w:r>
          </w:p>
        </w:tc>
        <w:tc>
          <w:tcPr>
            <w:tcW w:w="2693" w:type="dxa"/>
            <w:gridSpan w:val="5"/>
            <w:tcBorders>
              <w:top w:val="single" w:sz="4" w:space="0" w:color="auto"/>
              <w:left w:val="single" w:sz="4" w:space="0" w:color="auto"/>
              <w:bottom w:val="single" w:sz="4" w:space="0" w:color="auto"/>
              <w:right w:val="single" w:sz="4" w:space="0" w:color="auto"/>
            </w:tcBorders>
            <w:hideMark/>
          </w:tcPr>
          <w:p w14:paraId="407A978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дијалошка</w:t>
            </w:r>
          </w:p>
        </w:tc>
        <w:tc>
          <w:tcPr>
            <w:tcW w:w="2410" w:type="dxa"/>
            <w:gridSpan w:val="4"/>
            <w:tcBorders>
              <w:top w:val="single" w:sz="4" w:space="0" w:color="auto"/>
              <w:left w:val="single" w:sz="4" w:space="0" w:color="auto"/>
              <w:bottom w:val="single" w:sz="4" w:space="0" w:color="auto"/>
              <w:right w:val="double" w:sz="4" w:space="0" w:color="auto"/>
            </w:tcBorders>
            <w:hideMark/>
          </w:tcPr>
          <w:p w14:paraId="3A13254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септембар</w:t>
            </w:r>
          </w:p>
        </w:tc>
      </w:tr>
      <w:tr w:rsidR="00FF5ED3" w:rsidRPr="00FF5ED3" w14:paraId="120718F4" w14:textId="77777777" w:rsidTr="00E6046C">
        <w:trPr>
          <w:trHeight w:val="548"/>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437546F7"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053056BD"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2A7C3E71"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7B744E36"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37E973A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Праћење и оцењивање</w:t>
            </w:r>
          </w:p>
        </w:tc>
      </w:tr>
      <w:tr w:rsidR="00FF5ED3" w:rsidRPr="00FF5ED3" w14:paraId="5AA48D89" w14:textId="77777777" w:rsidTr="00E6046C">
        <w:trPr>
          <w:trHeight w:val="273"/>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3554F41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17254A69"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double" w:sz="4" w:space="0" w:color="auto"/>
              <w:right w:val="single" w:sz="4" w:space="0" w:color="auto"/>
            </w:tcBorders>
            <w:hideMark/>
          </w:tcPr>
          <w:p w14:paraId="0CA4642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p>
        </w:tc>
        <w:tc>
          <w:tcPr>
            <w:tcW w:w="3402" w:type="dxa"/>
            <w:gridSpan w:val="5"/>
            <w:tcBorders>
              <w:top w:val="single" w:sz="4" w:space="0" w:color="auto"/>
              <w:left w:val="single" w:sz="4" w:space="0" w:color="auto"/>
              <w:bottom w:val="double" w:sz="4" w:space="0" w:color="auto"/>
              <w:right w:val="single" w:sz="4" w:space="0" w:color="auto"/>
            </w:tcBorders>
            <w:hideMark/>
          </w:tcPr>
          <w:p w14:paraId="19A2127E"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Српски језик и књижевност;</w:t>
            </w:r>
          </w:p>
          <w:p w14:paraId="79AC30B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Психологија;</w:t>
            </w:r>
          </w:p>
          <w:p w14:paraId="5DD56DC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Социјологија;</w:t>
            </w:r>
          </w:p>
          <w:p w14:paraId="5FE1B6B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Философија,</w:t>
            </w:r>
          </w:p>
          <w:p w14:paraId="712BB6F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Грађанско васпитање.</w:t>
            </w:r>
          </w:p>
        </w:tc>
        <w:tc>
          <w:tcPr>
            <w:tcW w:w="5103" w:type="dxa"/>
            <w:gridSpan w:val="9"/>
            <w:tcBorders>
              <w:top w:val="single" w:sz="4" w:space="0" w:color="auto"/>
              <w:left w:val="single" w:sz="4" w:space="0" w:color="auto"/>
              <w:bottom w:val="double" w:sz="4" w:space="0" w:color="auto"/>
              <w:right w:val="double" w:sz="4" w:space="0" w:color="auto"/>
            </w:tcBorders>
            <w:hideMark/>
          </w:tcPr>
          <w:p w14:paraId="351700D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4E8718B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2FCCB0BA" w14:textId="6DCF2538" w:rsidR="006166B1" w:rsidRPr="00FF5ED3" w:rsidRDefault="006166B1" w:rsidP="00B557FA">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Посматрање понашања учен</w:t>
            </w:r>
            <w:r w:rsidR="00FF5ED3" w:rsidRPr="00FF5ED3">
              <w:rPr>
                <w:rFonts w:ascii="Times New Roman" w:eastAsia="Times New Roman" w:hAnsi="Times New Roman" w:cs="Times New Roman"/>
                <w:sz w:val="24"/>
                <w:szCs w:val="24"/>
                <w:lang w:val="sr-Cyrl-CS"/>
              </w:rPr>
              <w:t>ика.</w:t>
            </w:r>
          </w:p>
        </w:tc>
      </w:tr>
      <w:tr w:rsidR="00FF5ED3" w:rsidRPr="00FF5ED3" w14:paraId="3C4117E9" w14:textId="77777777" w:rsidTr="00E6046C">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75D6A2E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63535F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265074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hideMark/>
          </w:tcPr>
          <w:p w14:paraId="78D5C706"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Фонд/тип часа</w:t>
            </w:r>
          </w:p>
        </w:tc>
      </w:tr>
      <w:tr w:rsidR="00FF5ED3" w:rsidRPr="00FF5ED3" w14:paraId="7A26F7E2" w14:textId="77777777" w:rsidTr="00E6046C">
        <w:trPr>
          <w:trHeight w:val="144"/>
        </w:trPr>
        <w:tc>
          <w:tcPr>
            <w:tcW w:w="458" w:type="dxa"/>
            <w:vMerge/>
            <w:tcBorders>
              <w:top w:val="double" w:sz="4" w:space="0" w:color="auto"/>
              <w:left w:val="double" w:sz="4" w:space="0" w:color="auto"/>
              <w:bottom w:val="single" w:sz="4" w:space="0" w:color="auto"/>
              <w:right w:val="single" w:sz="4" w:space="0" w:color="auto"/>
            </w:tcBorders>
            <w:vAlign w:val="center"/>
            <w:hideMark/>
          </w:tcPr>
          <w:p w14:paraId="283F1140"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hideMark/>
          </w:tcPr>
          <w:p w14:paraId="1685824B"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hideMark/>
          </w:tcPr>
          <w:p w14:paraId="1AE43A03"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092327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3A80ED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214D829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5973E0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632AF31"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писмени задаци</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77A3D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45D491E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tc>
        <w:tc>
          <w:tcPr>
            <w:tcW w:w="1276"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06EDD98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6DBEF9F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p w14:paraId="528958F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 блоку</w:t>
            </w:r>
          </w:p>
        </w:tc>
      </w:tr>
      <w:tr w:rsidR="00FF5ED3" w:rsidRPr="00FF5ED3" w14:paraId="6057B30F" w14:textId="77777777" w:rsidTr="00E6046C">
        <w:trPr>
          <w:trHeight w:val="782"/>
        </w:trPr>
        <w:tc>
          <w:tcPr>
            <w:tcW w:w="458" w:type="dxa"/>
            <w:vMerge w:val="restart"/>
            <w:tcBorders>
              <w:top w:val="single" w:sz="4" w:space="0" w:color="auto"/>
              <w:left w:val="double" w:sz="4" w:space="0" w:color="auto"/>
              <w:bottom w:val="double" w:sz="4" w:space="0" w:color="auto"/>
              <w:right w:val="single" w:sz="4" w:space="0" w:color="auto"/>
            </w:tcBorders>
            <w:hideMark/>
          </w:tcPr>
          <w:p w14:paraId="4400987B"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2.</w:t>
            </w:r>
          </w:p>
        </w:tc>
        <w:tc>
          <w:tcPr>
            <w:tcW w:w="2627" w:type="dxa"/>
            <w:vMerge w:val="restart"/>
            <w:tcBorders>
              <w:top w:val="single" w:sz="4" w:space="0" w:color="auto"/>
              <w:left w:val="single" w:sz="4" w:space="0" w:color="auto"/>
              <w:bottom w:val="double" w:sz="4" w:space="0" w:color="auto"/>
              <w:right w:val="single" w:sz="4" w:space="0" w:color="auto"/>
            </w:tcBorders>
            <w:hideMark/>
          </w:tcPr>
          <w:p w14:paraId="65E6786E"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Бог  Откривења</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14:paraId="55A6F45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Пружити ученицима основ за разумевање да је творевина дело љубави Божије, да носи стваралачки печат Божији , да није случајно настала, нити је самобитна;</w:t>
            </w:r>
          </w:p>
          <w:p w14:paraId="00F7B7E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Пружити ученицима основ за разумевање да  је Бог Личност; </w:t>
            </w:r>
          </w:p>
          <w:p w14:paraId="3A56985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Упознати ученике да је човек богочежњиво биће и да се Бог открива човеку ради заједнице са Њим;</w:t>
            </w:r>
          </w:p>
          <w:p w14:paraId="271E4A3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Пружити ученицима знање о библијским, светоотачким и богослужбеним сведочанствима да је Бог Света Тројица;</w:t>
            </w:r>
          </w:p>
          <w:p w14:paraId="50132AA1" w14:textId="76FAEDA2"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Омогућити ученицима да стекну основ за разумевање поступности Откровења Божијег, као и то да се Његово Откровење и данас дешава, </w:t>
            </w:r>
            <w:r w:rsidRPr="00FF5ED3">
              <w:rPr>
                <w:rFonts w:ascii="Times New Roman" w:eastAsia="Times New Roman" w:hAnsi="Times New Roman" w:cs="Times New Roman"/>
                <w:sz w:val="24"/>
                <w:szCs w:val="24"/>
                <w:lang w:val="sr-Cyrl-CS"/>
              </w:rPr>
              <w:lastRenderedPageBreak/>
              <w:t>уочава , препознаје и доживљава у Цркви.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5730DE"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lastRenderedPageBreak/>
              <w:t>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FA67F9"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A73A58F"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A31A37"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931A3D2"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668217"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276" w:type="dxa"/>
            <w:gridSpan w:val="2"/>
            <w:tcBorders>
              <w:top w:val="single" w:sz="4" w:space="0" w:color="auto"/>
              <w:left w:val="single" w:sz="4" w:space="0" w:color="auto"/>
              <w:bottom w:val="single" w:sz="4" w:space="0" w:color="auto"/>
              <w:right w:val="double" w:sz="4" w:space="0" w:color="auto"/>
            </w:tcBorders>
            <w:vAlign w:val="center"/>
            <w:hideMark/>
          </w:tcPr>
          <w:p w14:paraId="479954D1"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r>
      <w:tr w:rsidR="00FF5ED3" w:rsidRPr="00FF5ED3" w14:paraId="7D168CD7" w14:textId="77777777" w:rsidTr="00E6046C">
        <w:trPr>
          <w:trHeight w:val="548"/>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1F7D3E30"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22C774F5"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58DE935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DC7ADF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20691D5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7B97795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Време реализације</w:t>
            </w:r>
          </w:p>
        </w:tc>
      </w:tr>
      <w:tr w:rsidR="00FF5ED3" w:rsidRPr="00FF5ED3" w14:paraId="08242F9E"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652601B9"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7E1D0C84"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hideMark/>
          </w:tcPr>
          <w:p w14:paraId="3B761CE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наведе неке од примера Откровења Божијег у Библији;</w:t>
            </w:r>
          </w:p>
          <w:p w14:paraId="3D3F10E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Моћи да разуме и тумачи значење израза </w:t>
            </w:r>
            <w:r w:rsidRPr="00FF5ED3">
              <w:rPr>
                <w:rFonts w:ascii="Times New Roman" w:eastAsia="Times New Roman" w:hAnsi="Times New Roman" w:cs="Times New Roman"/>
                <w:sz w:val="24"/>
                <w:szCs w:val="24"/>
                <w:lang w:val="sr-Latn-CS"/>
              </w:rPr>
              <w:t>homo religiosus</w:t>
            </w:r>
            <w:r w:rsidRPr="00FF5ED3">
              <w:rPr>
                <w:rFonts w:ascii="Times New Roman" w:eastAsia="Times New Roman" w:hAnsi="Times New Roman" w:cs="Times New Roman"/>
                <w:sz w:val="24"/>
                <w:szCs w:val="24"/>
                <w:lang w:val="sr-Cyrl-CS"/>
              </w:rPr>
              <w:t>;</w:t>
            </w:r>
          </w:p>
          <w:p w14:paraId="377818A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препозна изразе вере у Свету Тројицу у богослужбеним текстовима;</w:t>
            </w:r>
          </w:p>
          <w:p w14:paraId="1555A07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препозна изразе вере у Бога као Творца у богослужбеним текстовима;</w:t>
            </w:r>
          </w:p>
          <w:p w14:paraId="10FAF0F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разуме да се Бог из љубави открива човеку, позивајући га у заједницу;</w:t>
            </w:r>
          </w:p>
          <w:p w14:paraId="05FB22D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Бити подстакнут да непосредније учествује у богослужењу Цркве;</w:t>
            </w:r>
          </w:p>
          <w:p w14:paraId="0E74C6F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ромишља о личној одговорности у односу према Богу и ближњима;</w:t>
            </w:r>
          </w:p>
          <w:p w14:paraId="3102777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разуме да се Божије Откровење дешава и данас у Цркви и свету;</w:t>
            </w:r>
          </w:p>
          <w:p w14:paraId="46AD890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просуђује и препознаје сведочанства вере у свом животу.</w:t>
            </w:r>
          </w:p>
        </w:tc>
        <w:tc>
          <w:tcPr>
            <w:tcW w:w="1984" w:type="dxa"/>
            <w:gridSpan w:val="2"/>
            <w:tcBorders>
              <w:top w:val="single" w:sz="4" w:space="0" w:color="auto"/>
              <w:left w:val="single" w:sz="4" w:space="0" w:color="auto"/>
              <w:bottom w:val="single" w:sz="4" w:space="0" w:color="auto"/>
              <w:right w:val="single" w:sz="4" w:space="0" w:color="auto"/>
            </w:tcBorders>
            <w:hideMark/>
          </w:tcPr>
          <w:p w14:paraId="0A6F0DB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Фонтални</w:t>
            </w:r>
          </w:p>
          <w:p w14:paraId="616CF69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индивидуални</w:t>
            </w:r>
          </w:p>
        </w:tc>
        <w:tc>
          <w:tcPr>
            <w:tcW w:w="2835" w:type="dxa"/>
            <w:gridSpan w:val="6"/>
            <w:tcBorders>
              <w:top w:val="single" w:sz="4" w:space="0" w:color="auto"/>
              <w:left w:val="single" w:sz="4" w:space="0" w:color="auto"/>
              <w:bottom w:val="single" w:sz="4" w:space="0" w:color="auto"/>
              <w:right w:val="single" w:sz="4" w:space="0" w:color="auto"/>
            </w:tcBorders>
            <w:hideMark/>
          </w:tcPr>
          <w:p w14:paraId="2C3D275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дијалошка</w:t>
            </w:r>
          </w:p>
          <w:p w14:paraId="411C2E8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демонстративна</w:t>
            </w:r>
          </w:p>
        </w:tc>
        <w:tc>
          <w:tcPr>
            <w:tcW w:w="2268" w:type="dxa"/>
            <w:gridSpan w:val="3"/>
            <w:tcBorders>
              <w:top w:val="single" w:sz="4" w:space="0" w:color="auto"/>
              <w:left w:val="single" w:sz="4" w:space="0" w:color="auto"/>
              <w:bottom w:val="single" w:sz="4" w:space="0" w:color="auto"/>
              <w:right w:val="double" w:sz="4" w:space="0" w:color="auto"/>
            </w:tcBorders>
            <w:hideMark/>
          </w:tcPr>
          <w:p w14:paraId="71326BD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септембар</w:t>
            </w:r>
          </w:p>
          <w:p w14:paraId="365F7BF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октобар</w:t>
            </w:r>
          </w:p>
        </w:tc>
      </w:tr>
      <w:tr w:rsidR="00FF5ED3" w:rsidRPr="00FF5ED3" w14:paraId="6D0A19CE" w14:textId="77777777" w:rsidTr="00E6046C">
        <w:trPr>
          <w:trHeight w:val="548"/>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6F43754C"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09F7C798"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1B0C3C0"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Наставна средства</w:t>
            </w:r>
          </w:p>
        </w:tc>
        <w:tc>
          <w:tcPr>
            <w:tcW w:w="35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755252B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723B6E7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Праћење и оцењивање</w:t>
            </w:r>
          </w:p>
        </w:tc>
      </w:tr>
      <w:tr w:rsidR="00FF5ED3" w:rsidRPr="00FF5ED3" w14:paraId="216548A0"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378CEBCC"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343EC39B"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hideMark/>
          </w:tcPr>
          <w:p w14:paraId="66E2EA9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p>
        </w:tc>
        <w:tc>
          <w:tcPr>
            <w:tcW w:w="3544" w:type="dxa"/>
            <w:gridSpan w:val="6"/>
            <w:tcBorders>
              <w:top w:val="single" w:sz="4" w:space="0" w:color="auto"/>
              <w:left w:val="single" w:sz="4" w:space="0" w:color="auto"/>
              <w:bottom w:val="double" w:sz="4" w:space="0" w:color="auto"/>
              <w:right w:val="single" w:sz="4" w:space="0" w:color="auto"/>
            </w:tcBorders>
            <w:hideMark/>
          </w:tcPr>
          <w:p w14:paraId="2A4FC36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Српски језик и књижевност;</w:t>
            </w:r>
          </w:p>
          <w:p w14:paraId="5107567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Историја;</w:t>
            </w:r>
          </w:p>
          <w:p w14:paraId="218D51ED"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Психологија;</w:t>
            </w:r>
          </w:p>
          <w:p w14:paraId="458CAF2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Социјологија;</w:t>
            </w:r>
          </w:p>
          <w:p w14:paraId="4127BAD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Философија,</w:t>
            </w:r>
          </w:p>
          <w:p w14:paraId="4D3C187E" w14:textId="77777777" w:rsidR="006166B1" w:rsidRDefault="006166B1" w:rsidP="00FD172B">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0AA8ADAB" w14:textId="77777777" w:rsidR="00CE7BDF" w:rsidRDefault="00CE7BDF" w:rsidP="00CE7BDF">
            <w:pPr>
              <w:spacing w:after="0" w:line="240" w:lineRule="auto"/>
              <w:rPr>
                <w:rFonts w:ascii="Times New Roman" w:eastAsia="Times New Roman" w:hAnsi="Times New Roman" w:cs="Times New Roman"/>
                <w:sz w:val="24"/>
                <w:szCs w:val="24"/>
                <w:lang w:val="sr-Cyrl-CS"/>
              </w:rPr>
            </w:pPr>
          </w:p>
          <w:p w14:paraId="3C95D9A2" w14:textId="77777777" w:rsidR="00CE7BDF" w:rsidRDefault="00CE7BDF" w:rsidP="00CE7BDF">
            <w:pPr>
              <w:spacing w:after="0" w:line="240" w:lineRule="auto"/>
              <w:rPr>
                <w:rFonts w:ascii="Times New Roman" w:eastAsia="Times New Roman" w:hAnsi="Times New Roman" w:cs="Times New Roman"/>
                <w:sz w:val="24"/>
                <w:szCs w:val="24"/>
                <w:lang w:val="sr-Cyrl-CS"/>
              </w:rPr>
            </w:pPr>
          </w:p>
          <w:p w14:paraId="2C379DE0" w14:textId="0ECF2A49" w:rsidR="00CE7BDF" w:rsidRPr="00FF5ED3" w:rsidRDefault="00CE7BDF" w:rsidP="00CE7BDF">
            <w:pPr>
              <w:spacing w:after="0" w:line="240" w:lineRule="auto"/>
              <w:rPr>
                <w:rFonts w:ascii="Times New Roman" w:eastAsia="Times New Roman" w:hAnsi="Times New Roman" w:cs="Times New Roman"/>
                <w:sz w:val="24"/>
                <w:szCs w:val="24"/>
                <w:lang w:val="sr-Cyrl-CS"/>
              </w:rPr>
            </w:pPr>
          </w:p>
        </w:tc>
        <w:tc>
          <w:tcPr>
            <w:tcW w:w="5103" w:type="dxa"/>
            <w:gridSpan w:val="9"/>
            <w:tcBorders>
              <w:top w:val="single" w:sz="4" w:space="0" w:color="auto"/>
              <w:left w:val="single" w:sz="4" w:space="0" w:color="auto"/>
              <w:bottom w:val="double" w:sz="4" w:space="0" w:color="auto"/>
              <w:right w:val="double" w:sz="4" w:space="0" w:color="auto"/>
            </w:tcBorders>
            <w:hideMark/>
          </w:tcPr>
          <w:p w14:paraId="6CB0770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48D46EBD"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Усмено испистивање;</w:t>
            </w:r>
          </w:p>
          <w:p w14:paraId="18A91EE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Писмено испитивање;</w:t>
            </w:r>
          </w:p>
          <w:p w14:paraId="2B136062" w14:textId="77777777" w:rsidR="00FF5ED3" w:rsidRPr="00FF5ED3" w:rsidRDefault="00FF5ED3" w:rsidP="00FF5ED3">
            <w:pPr>
              <w:spacing w:after="0" w:line="240" w:lineRule="auto"/>
              <w:ind w:left="170"/>
              <w:rPr>
                <w:rFonts w:ascii="Times New Roman" w:eastAsia="Times New Roman" w:hAnsi="Times New Roman" w:cs="Times New Roman"/>
                <w:sz w:val="24"/>
                <w:szCs w:val="24"/>
                <w:lang w:val="sr-Cyrl-CS"/>
              </w:rPr>
            </w:pPr>
          </w:p>
        </w:tc>
      </w:tr>
      <w:tr w:rsidR="00FF5ED3" w:rsidRPr="00FF5ED3" w14:paraId="3E851599" w14:textId="77777777" w:rsidTr="00E6046C">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459FDE5E"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lastRenderedPageBreak/>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122977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71A59F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hideMark/>
          </w:tcPr>
          <w:p w14:paraId="58FB5F5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Фонд/тип часа</w:t>
            </w:r>
          </w:p>
        </w:tc>
      </w:tr>
      <w:tr w:rsidR="00FF5ED3" w:rsidRPr="00FF5ED3" w14:paraId="01F254C4" w14:textId="77777777" w:rsidTr="00E6046C">
        <w:trPr>
          <w:trHeight w:val="144"/>
        </w:trPr>
        <w:tc>
          <w:tcPr>
            <w:tcW w:w="458" w:type="dxa"/>
            <w:vMerge/>
            <w:tcBorders>
              <w:top w:val="double" w:sz="4" w:space="0" w:color="auto"/>
              <w:left w:val="double" w:sz="4" w:space="0" w:color="auto"/>
              <w:bottom w:val="single" w:sz="4" w:space="0" w:color="auto"/>
              <w:right w:val="single" w:sz="4" w:space="0" w:color="auto"/>
            </w:tcBorders>
            <w:vAlign w:val="center"/>
            <w:hideMark/>
          </w:tcPr>
          <w:p w14:paraId="129A60A2"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hideMark/>
          </w:tcPr>
          <w:p w14:paraId="4779D65B"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hideMark/>
          </w:tcPr>
          <w:p w14:paraId="2821410B"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EC910A0"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28F847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вежбе</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76DAC2B7"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утврђивање</w:t>
            </w:r>
          </w:p>
        </w:tc>
        <w:tc>
          <w:tcPr>
            <w:tcW w:w="99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16CEABB"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A75D257"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513153E"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2822C9D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59A6CAB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6EBAFD5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p w14:paraId="16958A96"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 блоку</w:t>
            </w:r>
          </w:p>
        </w:tc>
      </w:tr>
      <w:tr w:rsidR="00FF5ED3" w:rsidRPr="00FF5ED3" w14:paraId="6DF5B5FA" w14:textId="77777777" w:rsidTr="00E6046C">
        <w:trPr>
          <w:trHeight w:val="782"/>
        </w:trPr>
        <w:tc>
          <w:tcPr>
            <w:tcW w:w="458" w:type="dxa"/>
            <w:vMerge w:val="restart"/>
            <w:tcBorders>
              <w:top w:val="single" w:sz="4" w:space="0" w:color="auto"/>
              <w:left w:val="double" w:sz="4" w:space="0" w:color="auto"/>
              <w:bottom w:val="double" w:sz="4" w:space="0" w:color="auto"/>
              <w:right w:val="single" w:sz="4" w:space="0" w:color="auto"/>
            </w:tcBorders>
            <w:hideMark/>
          </w:tcPr>
          <w:p w14:paraId="48AAA67D"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3.</w:t>
            </w:r>
          </w:p>
        </w:tc>
        <w:tc>
          <w:tcPr>
            <w:tcW w:w="2627" w:type="dxa"/>
            <w:vMerge w:val="restart"/>
            <w:tcBorders>
              <w:top w:val="single" w:sz="4" w:space="0" w:color="auto"/>
              <w:left w:val="single" w:sz="4" w:space="0" w:color="auto"/>
              <w:bottom w:val="double" w:sz="4" w:space="0" w:color="auto"/>
              <w:right w:val="single" w:sz="4" w:space="0" w:color="auto"/>
            </w:tcBorders>
            <w:hideMark/>
          </w:tcPr>
          <w:p w14:paraId="55C1E79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Вера,</w:t>
            </w:r>
          </w:p>
          <w:p w14:paraId="0ADEAF6D"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знање и богопознање</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14:paraId="1BFCB01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Оспособити ученика за разликовање знања које се односи на предмете и познања личности;</w:t>
            </w:r>
          </w:p>
          <w:p w14:paraId="47FBD40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Указати ученицима да су вера и поверење предуслови сваког знања;</w:t>
            </w:r>
          </w:p>
          <w:p w14:paraId="23028F9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Упознати ученике са примерима вере и поверења у Бога библијских личности;</w:t>
            </w:r>
          </w:p>
          <w:p w14:paraId="344BC61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Оспособити ученике за разумевање да је богопознање у православном искуству плод личне, слободне заједнице човека с Богом;</w:t>
            </w:r>
          </w:p>
          <w:p w14:paraId="59FBFEB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Пружити ученицима основ за разумевање да се богопознање као лични доживљај Христа у Цркиви разликује од „знања о Богу“.</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682E9E"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11F57"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7AC326E" w14:textId="32F42F0E" w:rsidR="00FF5ED3" w:rsidRPr="00FF5ED3" w:rsidRDefault="006166B1" w:rsidP="00FF5ED3">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993" w:type="dxa"/>
            <w:gridSpan w:val="3"/>
            <w:tcBorders>
              <w:top w:val="single" w:sz="4" w:space="0" w:color="auto"/>
              <w:left w:val="single" w:sz="4" w:space="0" w:color="auto"/>
              <w:bottom w:val="single" w:sz="4" w:space="0" w:color="auto"/>
              <w:right w:val="single" w:sz="4" w:space="0" w:color="auto"/>
            </w:tcBorders>
            <w:vAlign w:val="center"/>
            <w:hideMark/>
          </w:tcPr>
          <w:p w14:paraId="2417A065"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71150A" w14:textId="7D6F8F60" w:rsidR="00FF5ED3" w:rsidRPr="00FF5ED3" w:rsidRDefault="006166B1" w:rsidP="00FF5ED3">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240EC03"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hideMark/>
          </w:tcPr>
          <w:p w14:paraId="4FAAFE97"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r>
      <w:tr w:rsidR="00FF5ED3" w:rsidRPr="00FF5ED3" w14:paraId="6B3494E8" w14:textId="77777777" w:rsidTr="00E6046C">
        <w:trPr>
          <w:trHeight w:val="548"/>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065330D5"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40851C58"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4D9D21F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02C5A2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08B0260"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4FE6FAE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Време реализације</w:t>
            </w:r>
          </w:p>
        </w:tc>
      </w:tr>
      <w:tr w:rsidR="00FF5ED3" w:rsidRPr="00FF5ED3" w14:paraId="24B55F13"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5B41876F"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7BF5909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hideMark/>
          </w:tcPr>
          <w:p w14:paraId="16B957A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увиди тазлику између знања које с еодноси на ствари и познања које се односи на личности;</w:t>
            </w:r>
          </w:p>
          <w:p w14:paraId="5F63CD1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препозна да је вера слободан избор човека и да се сведочи личним животом;</w:t>
            </w:r>
          </w:p>
          <w:p w14:paraId="12BF28F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Моћи да објасни да је богопознање у православном искуству плод личне, </w:t>
            </w:r>
            <w:r w:rsidRPr="00FF5ED3">
              <w:rPr>
                <w:rFonts w:ascii="Times New Roman" w:eastAsia="Times New Roman" w:hAnsi="Times New Roman" w:cs="Times New Roman"/>
                <w:sz w:val="24"/>
                <w:szCs w:val="24"/>
                <w:lang w:val="sr-Cyrl-CS"/>
              </w:rPr>
              <w:lastRenderedPageBreak/>
              <w:t>слободне заједнице човека с Богом;</w:t>
            </w:r>
          </w:p>
          <w:p w14:paraId="4A938E7B" w14:textId="322B1FC0"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објасни да се вером живи кроз Литургију и подвиг.</w:t>
            </w:r>
          </w:p>
        </w:tc>
        <w:tc>
          <w:tcPr>
            <w:tcW w:w="1984" w:type="dxa"/>
            <w:gridSpan w:val="2"/>
            <w:tcBorders>
              <w:top w:val="single" w:sz="4" w:space="0" w:color="auto"/>
              <w:left w:val="single" w:sz="4" w:space="0" w:color="auto"/>
              <w:bottom w:val="single" w:sz="4" w:space="0" w:color="auto"/>
              <w:right w:val="single" w:sz="4" w:space="0" w:color="auto"/>
            </w:tcBorders>
            <w:hideMark/>
          </w:tcPr>
          <w:p w14:paraId="19CDDD1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lastRenderedPageBreak/>
              <w:t>Фронтални</w:t>
            </w:r>
          </w:p>
          <w:p w14:paraId="09A7EED0"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Индивидуални</w:t>
            </w:r>
          </w:p>
          <w:p w14:paraId="0A81562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групни</w:t>
            </w:r>
          </w:p>
        </w:tc>
        <w:tc>
          <w:tcPr>
            <w:tcW w:w="2835" w:type="dxa"/>
            <w:gridSpan w:val="6"/>
            <w:tcBorders>
              <w:top w:val="single" w:sz="4" w:space="0" w:color="auto"/>
              <w:left w:val="single" w:sz="4" w:space="0" w:color="auto"/>
              <w:bottom w:val="single" w:sz="4" w:space="0" w:color="auto"/>
              <w:right w:val="single" w:sz="4" w:space="0" w:color="auto"/>
            </w:tcBorders>
            <w:hideMark/>
          </w:tcPr>
          <w:p w14:paraId="1ED3505E"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дијалошки</w:t>
            </w:r>
          </w:p>
          <w:p w14:paraId="2BBEE81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демонстративни</w:t>
            </w:r>
          </w:p>
          <w:p w14:paraId="55DA67D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квиз</w:t>
            </w:r>
          </w:p>
        </w:tc>
        <w:tc>
          <w:tcPr>
            <w:tcW w:w="2268" w:type="dxa"/>
            <w:gridSpan w:val="3"/>
            <w:tcBorders>
              <w:top w:val="single" w:sz="4" w:space="0" w:color="auto"/>
              <w:left w:val="single" w:sz="4" w:space="0" w:color="auto"/>
              <w:bottom w:val="single" w:sz="4" w:space="0" w:color="auto"/>
              <w:right w:val="double" w:sz="4" w:space="0" w:color="auto"/>
            </w:tcBorders>
            <w:hideMark/>
          </w:tcPr>
          <w:p w14:paraId="36CE606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октобар</w:t>
            </w:r>
          </w:p>
          <w:p w14:paraId="2654F2D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новембар</w:t>
            </w:r>
          </w:p>
          <w:p w14:paraId="23F5B88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децембар</w:t>
            </w:r>
          </w:p>
        </w:tc>
      </w:tr>
      <w:tr w:rsidR="00FF5ED3" w:rsidRPr="00FF5ED3" w14:paraId="22E7B5B6" w14:textId="77777777" w:rsidTr="00E6046C">
        <w:trPr>
          <w:trHeight w:val="548"/>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5D0D26AE"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5C91C5B0"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F59E107"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161ABF8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1B3387A6"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Праћење и оцењивање</w:t>
            </w:r>
          </w:p>
        </w:tc>
      </w:tr>
      <w:tr w:rsidR="00FF5ED3" w:rsidRPr="00FF5ED3" w14:paraId="536A6A63"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2E32C8C1"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6D4C7272"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double" w:sz="4" w:space="0" w:color="auto"/>
              <w:right w:val="single" w:sz="4" w:space="0" w:color="auto"/>
            </w:tcBorders>
            <w:hideMark/>
          </w:tcPr>
          <w:p w14:paraId="3990D70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дидактички материјал</w:t>
            </w:r>
          </w:p>
        </w:tc>
        <w:tc>
          <w:tcPr>
            <w:tcW w:w="3402" w:type="dxa"/>
            <w:gridSpan w:val="5"/>
            <w:tcBorders>
              <w:top w:val="single" w:sz="4" w:space="0" w:color="auto"/>
              <w:left w:val="single" w:sz="4" w:space="0" w:color="auto"/>
              <w:bottom w:val="double" w:sz="4" w:space="0" w:color="auto"/>
              <w:right w:val="single" w:sz="4" w:space="0" w:color="auto"/>
            </w:tcBorders>
            <w:hideMark/>
          </w:tcPr>
          <w:p w14:paraId="04968D4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Српски језик и књижевност;</w:t>
            </w:r>
          </w:p>
          <w:p w14:paraId="1EB68CD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Историја;</w:t>
            </w:r>
          </w:p>
          <w:p w14:paraId="5C453EB0"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Социјологија;</w:t>
            </w:r>
          </w:p>
          <w:p w14:paraId="6782BD1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Философија</w:t>
            </w:r>
          </w:p>
        </w:tc>
        <w:tc>
          <w:tcPr>
            <w:tcW w:w="5103" w:type="dxa"/>
            <w:gridSpan w:val="9"/>
            <w:tcBorders>
              <w:top w:val="single" w:sz="4" w:space="0" w:color="auto"/>
              <w:left w:val="single" w:sz="4" w:space="0" w:color="auto"/>
              <w:bottom w:val="double" w:sz="4" w:space="0" w:color="auto"/>
              <w:right w:val="double" w:sz="4" w:space="0" w:color="auto"/>
            </w:tcBorders>
            <w:hideMark/>
          </w:tcPr>
          <w:p w14:paraId="1D9C8B9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19A5270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6FD82B2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Усмено испистивање;</w:t>
            </w:r>
          </w:p>
          <w:p w14:paraId="52FDA7E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Писмено испитивање;</w:t>
            </w:r>
          </w:p>
          <w:p w14:paraId="6AE44CFD" w14:textId="20A444CF" w:rsidR="00FF5ED3"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Посматрање понашања учењника.</w:t>
            </w:r>
          </w:p>
        </w:tc>
      </w:tr>
      <w:tr w:rsidR="00FF5ED3" w:rsidRPr="00FF5ED3" w14:paraId="39018DD7" w14:textId="77777777" w:rsidTr="00E6046C">
        <w:trPr>
          <w:trHeight w:val="269"/>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480482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85C16F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FEA010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hideMark/>
          </w:tcPr>
          <w:p w14:paraId="0F36810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Фонд/тип часа</w:t>
            </w:r>
          </w:p>
        </w:tc>
      </w:tr>
      <w:tr w:rsidR="00FF5ED3" w:rsidRPr="00FF5ED3" w14:paraId="7069C0AE" w14:textId="77777777" w:rsidTr="00E6046C">
        <w:trPr>
          <w:trHeight w:val="144"/>
        </w:trPr>
        <w:tc>
          <w:tcPr>
            <w:tcW w:w="458" w:type="dxa"/>
            <w:vMerge/>
            <w:tcBorders>
              <w:top w:val="double" w:sz="4" w:space="0" w:color="auto"/>
              <w:left w:val="double" w:sz="4" w:space="0" w:color="auto"/>
              <w:bottom w:val="single" w:sz="4" w:space="0" w:color="auto"/>
              <w:right w:val="single" w:sz="4" w:space="0" w:color="auto"/>
            </w:tcBorders>
            <w:vAlign w:val="center"/>
            <w:hideMark/>
          </w:tcPr>
          <w:p w14:paraId="0BAB3AD7"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hideMark/>
          </w:tcPr>
          <w:p w14:paraId="42FCF364"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hideMark/>
          </w:tcPr>
          <w:p w14:paraId="7D122063"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B7166B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87EFC0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A96BE0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405028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F4016FE"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8BEEF7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0FF5258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4AADBDEE"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065C200B"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p w14:paraId="1745EB8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 блоку</w:t>
            </w:r>
          </w:p>
        </w:tc>
      </w:tr>
      <w:tr w:rsidR="00FF5ED3" w:rsidRPr="00FF5ED3" w14:paraId="7A8DB148" w14:textId="77777777" w:rsidTr="00E6046C">
        <w:trPr>
          <w:trHeight w:val="782"/>
        </w:trPr>
        <w:tc>
          <w:tcPr>
            <w:tcW w:w="458" w:type="dxa"/>
            <w:vMerge w:val="restart"/>
            <w:tcBorders>
              <w:top w:val="single" w:sz="4" w:space="0" w:color="auto"/>
              <w:left w:val="double" w:sz="4" w:space="0" w:color="auto"/>
              <w:bottom w:val="double" w:sz="4" w:space="0" w:color="auto"/>
              <w:right w:val="single" w:sz="4" w:space="0" w:color="auto"/>
            </w:tcBorders>
            <w:hideMark/>
          </w:tcPr>
          <w:p w14:paraId="2411D237"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4.</w:t>
            </w:r>
          </w:p>
        </w:tc>
        <w:tc>
          <w:tcPr>
            <w:tcW w:w="2627" w:type="dxa"/>
            <w:vMerge w:val="restart"/>
            <w:tcBorders>
              <w:top w:val="single" w:sz="4" w:space="0" w:color="auto"/>
              <w:left w:val="single" w:sz="4" w:space="0" w:color="auto"/>
              <w:bottom w:val="double" w:sz="4" w:space="0" w:color="auto"/>
              <w:right w:val="single" w:sz="4" w:space="0" w:color="auto"/>
            </w:tcBorders>
            <w:hideMark/>
          </w:tcPr>
          <w:p w14:paraId="5ABA5D5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Хришћанин - човек Цркве</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14:paraId="3A9B0EB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Разговори са ученицима о човековој потреби да припада заједници и како се припадност остварује;</w:t>
            </w:r>
          </w:p>
          <w:p w14:paraId="6990935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Оспособити ученика за правилно схватање појма Цркве као благодатне заједнице Бога и верних која се остварује у светој Литургији;</w:t>
            </w:r>
          </w:p>
          <w:p w14:paraId="6A70688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Указати ученицима да не постоје хришћани мимо Цркве;</w:t>
            </w:r>
          </w:p>
          <w:p w14:paraId="75672F00" w14:textId="357C1C47"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Пружити ученицима основ за разумевање да је света Литургија извор спасења јер се у њој оств</w:t>
            </w:r>
            <w:r w:rsidR="006166B1">
              <w:rPr>
                <w:rFonts w:ascii="Times New Roman" w:eastAsia="Times New Roman" w:hAnsi="Times New Roman" w:cs="Times New Roman"/>
                <w:sz w:val="24"/>
                <w:szCs w:val="24"/>
                <w:lang w:val="sr-Cyrl-CS"/>
              </w:rPr>
              <w:t xml:space="preserve">арује пуноћа </w:t>
            </w:r>
            <w:r w:rsidR="006166B1">
              <w:rPr>
                <w:rFonts w:ascii="Times New Roman" w:eastAsia="Times New Roman" w:hAnsi="Times New Roman" w:cs="Times New Roman"/>
                <w:sz w:val="24"/>
                <w:szCs w:val="24"/>
                <w:lang w:val="sr-Cyrl-CS"/>
              </w:rPr>
              <w:lastRenderedPageBreak/>
              <w:t>заједнице са Богом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830E09"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lastRenderedPageBreak/>
              <w:t>7</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BE2CA3"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2C339FD" w14:textId="1529F11D" w:rsidR="00FF5ED3" w:rsidRPr="00FF5ED3" w:rsidRDefault="006166B1" w:rsidP="00FF5ED3">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947168"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CF7C19" w14:textId="6C05F0C7" w:rsidR="00FF5ED3" w:rsidRPr="00FF5ED3" w:rsidRDefault="006166B1" w:rsidP="00FF5ED3">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DD89258"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hideMark/>
          </w:tcPr>
          <w:p w14:paraId="4872E37B"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r>
      <w:tr w:rsidR="00FF5ED3" w:rsidRPr="00FF5ED3" w14:paraId="2908E603" w14:textId="77777777" w:rsidTr="00E6046C">
        <w:trPr>
          <w:trHeight w:val="548"/>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28D721ED"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603D43DB"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296122B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E7CBCFE"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26B03D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3E7EFEF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Време реализације</w:t>
            </w:r>
          </w:p>
        </w:tc>
      </w:tr>
      <w:tr w:rsidR="00FF5ED3" w:rsidRPr="00FF5ED3" w14:paraId="15918200"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556CBA1C"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472CA6C7"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hideMark/>
          </w:tcPr>
          <w:p w14:paraId="1706FBA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увиди да хришћанин постоји превасходно као члан конкретне литургијске заједнице;</w:t>
            </w:r>
          </w:p>
          <w:p w14:paraId="01F0397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опише живот парохијске заједнице;</w:t>
            </w:r>
          </w:p>
          <w:p w14:paraId="77D8516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у основним цртама да објасни да се учешћем у литургијском сабрању ступа на пут богопознања;</w:t>
            </w:r>
          </w:p>
          <w:p w14:paraId="40B6F25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продискутује о православном схватању Цркве;</w:t>
            </w:r>
          </w:p>
          <w:p w14:paraId="457B1CEA" w14:textId="60B20FC3"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схвати да хришћанство подстиче човека</w:t>
            </w:r>
            <w:r w:rsidR="006166B1">
              <w:rPr>
                <w:rFonts w:ascii="Times New Roman" w:eastAsia="Times New Roman" w:hAnsi="Times New Roman" w:cs="Times New Roman"/>
                <w:sz w:val="24"/>
                <w:szCs w:val="24"/>
                <w:lang w:val="sr-Cyrl-CS"/>
              </w:rPr>
              <w:t xml:space="preserve"> на одговорни живот у заједници</w:t>
            </w:r>
          </w:p>
        </w:tc>
        <w:tc>
          <w:tcPr>
            <w:tcW w:w="1984" w:type="dxa"/>
            <w:gridSpan w:val="2"/>
            <w:tcBorders>
              <w:top w:val="single" w:sz="4" w:space="0" w:color="auto"/>
              <w:left w:val="single" w:sz="4" w:space="0" w:color="auto"/>
              <w:bottom w:val="single" w:sz="4" w:space="0" w:color="auto"/>
              <w:right w:val="single" w:sz="4" w:space="0" w:color="auto"/>
            </w:tcBorders>
          </w:tcPr>
          <w:p w14:paraId="1F1110C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Фронтални</w:t>
            </w:r>
          </w:p>
          <w:p w14:paraId="6CBD7EF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Индивидуални</w:t>
            </w:r>
          </w:p>
          <w:p w14:paraId="3CBD311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групни</w:t>
            </w:r>
          </w:p>
          <w:p w14:paraId="4111D56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835" w:type="dxa"/>
            <w:gridSpan w:val="6"/>
            <w:tcBorders>
              <w:top w:val="single" w:sz="4" w:space="0" w:color="auto"/>
              <w:left w:val="single" w:sz="4" w:space="0" w:color="auto"/>
              <w:bottom w:val="single" w:sz="4" w:space="0" w:color="auto"/>
              <w:right w:val="single" w:sz="4" w:space="0" w:color="auto"/>
            </w:tcBorders>
            <w:hideMark/>
          </w:tcPr>
          <w:p w14:paraId="64351FF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дијалошка</w:t>
            </w:r>
          </w:p>
          <w:p w14:paraId="65184C7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демонстративна</w:t>
            </w:r>
          </w:p>
        </w:tc>
        <w:tc>
          <w:tcPr>
            <w:tcW w:w="2268" w:type="dxa"/>
            <w:gridSpan w:val="3"/>
            <w:tcBorders>
              <w:top w:val="single" w:sz="4" w:space="0" w:color="auto"/>
              <w:left w:val="single" w:sz="4" w:space="0" w:color="auto"/>
              <w:bottom w:val="single" w:sz="4" w:space="0" w:color="auto"/>
              <w:right w:val="double" w:sz="4" w:space="0" w:color="auto"/>
            </w:tcBorders>
            <w:hideMark/>
          </w:tcPr>
          <w:p w14:paraId="703AC6E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децембар</w:t>
            </w:r>
          </w:p>
          <w:p w14:paraId="19EE4D70"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јануар</w:t>
            </w:r>
          </w:p>
          <w:p w14:paraId="661D855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фебруар</w:t>
            </w:r>
          </w:p>
        </w:tc>
      </w:tr>
      <w:tr w:rsidR="00FF5ED3" w:rsidRPr="00FF5ED3" w14:paraId="75BCA750" w14:textId="77777777" w:rsidTr="00E6046C">
        <w:trPr>
          <w:trHeight w:val="319"/>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0A34E53D"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2A4B0138"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A7A93B1"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Наставна средства</w:t>
            </w:r>
          </w:p>
        </w:tc>
        <w:tc>
          <w:tcPr>
            <w:tcW w:w="35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B80B8A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4439BAB6"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Праћење и оцењивање</w:t>
            </w:r>
          </w:p>
        </w:tc>
      </w:tr>
      <w:tr w:rsidR="00FF5ED3" w:rsidRPr="00FF5ED3" w14:paraId="3A2C9B49"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616BA80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7A1A6AC2"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hideMark/>
          </w:tcPr>
          <w:p w14:paraId="627EA09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дидактички материјал</w:t>
            </w:r>
          </w:p>
        </w:tc>
        <w:tc>
          <w:tcPr>
            <w:tcW w:w="3544" w:type="dxa"/>
            <w:gridSpan w:val="6"/>
            <w:tcBorders>
              <w:top w:val="single" w:sz="4" w:space="0" w:color="auto"/>
              <w:left w:val="single" w:sz="4" w:space="0" w:color="auto"/>
              <w:bottom w:val="double" w:sz="4" w:space="0" w:color="auto"/>
              <w:right w:val="single" w:sz="4" w:space="0" w:color="auto"/>
            </w:tcBorders>
            <w:hideMark/>
          </w:tcPr>
          <w:p w14:paraId="2EE3B479"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Српски језик и књижевност;</w:t>
            </w:r>
          </w:p>
          <w:p w14:paraId="708F43D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Историја;</w:t>
            </w:r>
          </w:p>
          <w:p w14:paraId="432AB70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Социјологија;</w:t>
            </w:r>
          </w:p>
          <w:p w14:paraId="58BC16E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Философија,</w:t>
            </w:r>
          </w:p>
          <w:p w14:paraId="42C77ED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Грађанско васпитање.</w:t>
            </w:r>
          </w:p>
        </w:tc>
        <w:tc>
          <w:tcPr>
            <w:tcW w:w="5103" w:type="dxa"/>
            <w:gridSpan w:val="9"/>
            <w:tcBorders>
              <w:top w:val="single" w:sz="4" w:space="0" w:color="auto"/>
              <w:left w:val="single" w:sz="4" w:space="0" w:color="auto"/>
              <w:bottom w:val="double" w:sz="4" w:space="0" w:color="auto"/>
              <w:right w:val="double" w:sz="4" w:space="0" w:color="auto"/>
            </w:tcBorders>
            <w:hideMark/>
          </w:tcPr>
          <w:p w14:paraId="7A59357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4B6648F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2E0A011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Усмено испистивање;</w:t>
            </w:r>
          </w:p>
          <w:p w14:paraId="50D80B7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Писмено испитивање;</w:t>
            </w:r>
          </w:p>
          <w:p w14:paraId="0B3CE512" w14:textId="1CBD0B01" w:rsidR="006166B1" w:rsidRPr="00FF5ED3" w:rsidRDefault="006166B1" w:rsidP="00FD172B">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Посматрање понашања ученика</w:t>
            </w:r>
          </w:p>
        </w:tc>
      </w:tr>
      <w:tr w:rsidR="00FF5ED3" w:rsidRPr="00FF5ED3" w14:paraId="3F079960" w14:textId="77777777" w:rsidTr="00E6046C">
        <w:trPr>
          <w:trHeight w:val="25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C4E1EC1"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BFEA6C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3512A3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hideMark/>
          </w:tcPr>
          <w:p w14:paraId="4BCE28F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Фонд/тип часа</w:t>
            </w:r>
          </w:p>
        </w:tc>
      </w:tr>
      <w:tr w:rsidR="00FF5ED3" w:rsidRPr="00FF5ED3" w14:paraId="7C9B3C28" w14:textId="77777777" w:rsidTr="00E6046C">
        <w:trPr>
          <w:trHeight w:val="144"/>
        </w:trPr>
        <w:tc>
          <w:tcPr>
            <w:tcW w:w="458" w:type="dxa"/>
            <w:vMerge/>
            <w:tcBorders>
              <w:top w:val="double" w:sz="4" w:space="0" w:color="auto"/>
              <w:left w:val="double" w:sz="4" w:space="0" w:color="auto"/>
              <w:bottom w:val="single" w:sz="4" w:space="0" w:color="auto"/>
              <w:right w:val="single" w:sz="4" w:space="0" w:color="auto"/>
            </w:tcBorders>
            <w:vAlign w:val="center"/>
            <w:hideMark/>
          </w:tcPr>
          <w:p w14:paraId="2193D071"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hideMark/>
          </w:tcPr>
          <w:p w14:paraId="3EB04D5A"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hideMark/>
          </w:tcPr>
          <w:p w14:paraId="0C94486B"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FAAF8BB"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D14D8D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33CF0E0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959707E"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73D5EB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867CDF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0154CEF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2D941ACB"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25D4A16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p w14:paraId="6940F8F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 блоку</w:t>
            </w:r>
          </w:p>
        </w:tc>
      </w:tr>
      <w:tr w:rsidR="00FF5ED3" w:rsidRPr="00FF5ED3" w14:paraId="3A6C40F3" w14:textId="77777777" w:rsidTr="00E6046C">
        <w:trPr>
          <w:trHeight w:val="782"/>
        </w:trPr>
        <w:tc>
          <w:tcPr>
            <w:tcW w:w="458" w:type="dxa"/>
            <w:vMerge w:val="restart"/>
            <w:tcBorders>
              <w:top w:val="single" w:sz="4" w:space="0" w:color="auto"/>
              <w:left w:val="double" w:sz="4" w:space="0" w:color="auto"/>
              <w:bottom w:val="double" w:sz="4" w:space="0" w:color="auto"/>
              <w:right w:val="single" w:sz="4" w:space="0" w:color="auto"/>
            </w:tcBorders>
            <w:hideMark/>
          </w:tcPr>
          <w:p w14:paraId="6A5FC3C3"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5.</w:t>
            </w:r>
          </w:p>
        </w:tc>
        <w:tc>
          <w:tcPr>
            <w:tcW w:w="2627" w:type="dxa"/>
            <w:vMerge w:val="restart"/>
            <w:tcBorders>
              <w:top w:val="single" w:sz="4" w:space="0" w:color="auto"/>
              <w:left w:val="single" w:sz="4" w:space="0" w:color="auto"/>
              <w:bottom w:val="double" w:sz="4" w:space="0" w:color="auto"/>
              <w:right w:val="single" w:sz="4" w:space="0" w:color="auto"/>
            </w:tcBorders>
            <w:hideMark/>
          </w:tcPr>
          <w:p w14:paraId="76E60C2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Свето Писмо - књига Цркве</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14:paraId="726CCE6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Упознати ученике са настанком и поделом Светог Писма;</w:t>
            </w:r>
          </w:p>
          <w:p w14:paraId="5336C25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Предочити ученицима да је </w:t>
            </w:r>
            <w:r w:rsidRPr="00FF5ED3">
              <w:rPr>
                <w:rFonts w:ascii="Times New Roman" w:eastAsia="Times New Roman" w:hAnsi="Times New Roman" w:cs="Times New Roman"/>
                <w:sz w:val="24"/>
                <w:szCs w:val="24"/>
                <w:lang w:val="sr-Cyrl-CS"/>
              </w:rPr>
              <w:lastRenderedPageBreak/>
              <w:t>Свето Писмо богонадахнута књига;</w:t>
            </w:r>
          </w:p>
          <w:p w14:paraId="76CA991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Упознати ученике да је Свето Писмо књига богослужбене заједнице ( Старог и Новог Израиља);</w:t>
            </w:r>
          </w:p>
          <w:p w14:paraId="555FC92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Омогућити ученицима да појме континуитет Божијег Откривења у Старом и Новом Завету;</w:t>
            </w:r>
          </w:p>
          <w:p w14:paraId="56B45680" w14:textId="39539123"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Указати ученицима да је за правилно тумачење Светог Писма неопходна укорењеност у животу Цркве</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F673FF8"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lastRenderedPageBreak/>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DF446"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D60D97B"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83F210"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BEA3A5B"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CDC080"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hideMark/>
          </w:tcPr>
          <w:p w14:paraId="675EC9B0"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r>
      <w:tr w:rsidR="00FF5ED3" w:rsidRPr="00FF5ED3" w14:paraId="4F775380" w14:textId="77777777" w:rsidTr="00E6046C">
        <w:trPr>
          <w:trHeight w:val="331"/>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66048636"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569DC0F3"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7D00035D"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48E05DE"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5783CB8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76239E28"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Време реализације</w:t>
            </w:r>
          </w:p>
        </w:tc>
      </w:tr>
      <w:tr w:rsidR="00FF5ED3" w:rsidRPr="00FF5ED3" w14:paraId="5661D849"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2FCB2FC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20F52D81"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hideMark/>
          </w:tcPr>
          <w:p w14:paraId="78DF6E8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именује различите књиге Светог Писма ;</w:t>
            </w:r>
          </w:p>
          <w:p w14:paraId="2EA0018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наброји неке ауторе књига Светог Писма;</w:t>
            </w:r>
          </w:p>
          <w:p w14:paraId="4B67021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истражује Свето Писмо користећи скраћенице, поделе на главе и стихове;</w:t>
            </w:r>
          </w:p>
          <w:p w14:paraId="49C7FDBA"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Знати да се посебност Светог Писма садржи у богонадахнутости;</w:t>
            </w:r>
          </w:p>
          <w:p w14:paraId="185DAC7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препозна карактер богонадахнутости Светог Писма кроз лично искуство надахњивања Светим Писмом;</w:t>
            </w:r>
          </w:p>
          <w:p w14:paraId="5CAD967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наведе неке примере повезаности Старог и Новог Завета;</w:t>
            </w:r>
          </w:p>
          <w:p w14:paraId="0A7303AB" w14:textId="0D3E5384"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закључи да је Свето Писмо књига Цркве а не појединаца</w:t>
            </w:r>
          </w:p>
        </w:tc>
        <w:tc>
          <w:tcPr>
            <w:tcW w:w="1984" w:type="dxa"/>
            <w:gridSpan w:val="2"/>
            <w:tcBorders>
              <w:top w:val="single" w:sz="4" w:space="0" w:color="auto"/>
              <w:left w:val="single" w:sz="4" w:space="0" w:color="auto"/>
              <w:bottom w:val="single" w:sz="4" w:space="0" w:color="auto"/>
              <w:right w:val="single" w:sz="4" w:space="0" w:color="auto"/>
            </w:tcBorders>
            <w:hideMark/>
          </w:tcPr>
          <w:p w14:paraId="79606AD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Фронтални</w:t>
            </w:r>
          </w:p>
          <w:p w14:paraId="02EEE0D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Индивидуални</w:t>
            </w:r>
          </w:p>
          <w:p w14:paraId="213571C0"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групни</w:t>
            </w:r>
          </w:p>
        </w:tc>
        <w:tc>
          <w:tcPr>
            <w:tcW w:w="2835" w:type="dxa"/>
            <w:gridSpan w:val="6"/>
            <w:tcBorders>
              <w:top w:val="single" w:sz="4" w:space="0" w:color="auto"/>
              <w:left w:val="single" w:sz="4" w:space="0" w:color="auto"/>
              <w:bottom w:val="single" w:sz="4" w:space="0" w:color="auto"/>
              <w:right w:val="single" w:sz="4" w:space="0" w:color="auto"/>
            </w:tcBorders>
            <w:hideMark/>
          </w:tcPr>
          <w:p w14:paraId="1A59A91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дијалоска</w:t>
            </w:r>
          </w:p>
          <w:p w14:paraId="7CB7EB9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демонстративна</w:t>
            </w:r>
          </w:p>
          <w:p w14:paraId="36D691DE"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268" w:type="dxa"/>
            <w:gridSpan w:val="3"/>
            <w:tcBorders>
              <w:top w:val="single" w:sz="4" w:space="0" w:color="auto"/>
              <w:left w:val="single" w:sz="4" w:space="0" w:color="auto"/>
              <w:bottom w:val="single" w:sz="4" w:space="0" w:color="auto"/>
              <w:right w:val="double" w:sz="4" w:space="0" w:color="auto"/>
            </w:tcBorders>
          </w:tcPr>
          <w:p w14:paraId="60A6D58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фебруар</w:t>
            </w:r>
          </w:p>
          <w:p w14:paraId="7B5A7AC0"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март</w:t>
            </w:r>
          </w:p>
          <w:p w14:paraId="5924085E"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април</w:t>
            </w:r>
          </w:p>
        </w:tc>
      </w:tr>
      <w:tr w:rsidR="00FF5ED3" w:rsidRPr="00FF5ED3" w14:paraId="1813AD02" w14:textId="77777777" w:rsidTr="00E6046C">
        <w:trPr>
          <w:trHeight w:val="417"/>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02B35612"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34F99315"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58C5C5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4BFE3B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60903A26"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Праћење и оцењивање</w:t>
            </w:r>
          </w:p>
        </w:tc>
      </w:tr>
      <w:tr w:rsidR="00FF5ED3" w:rsidRPr="00FF5ED3" w14:paraId="6873946E"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45E0DA1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5E1BF002"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double" w:sz="4" w:space="0" w:color="auto"/>
              <w:right w:val="single" w:sz="4" w:space="0" w:color="auto"/>
            </w:tcBorders>
            <w:hideMark/>
          </w:tcPr>
          <w:p w14:paraId="70D37163"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5"/>
            <w:tcBorders>
              <w:top w:val="single" w:sz="4" w:space="0" w:color="auto"/>
              <w:left w:val="single" w:sz="4" w:space="0" w:color="auto"/>
              <w:bottom w:val="double" w:sz="4" w:space="0" w:color="auto"/>
              <w:right w:val="single" w:sz="4" w:space="0" w:color="auto"/>
            </w:tcBorders>
            <w:hideMark/>
          </w:tcPr>
          <w:p w14:paraId="7AB1DC0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Српски језик и књижевност;</w:t>
            </w:r>
          </w:p>
          <w:p w14:paraId="1453A69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Историја;</w:t>
            </w:r>
          </w:p>
          <w:p w14:paraId="682A5D1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Ликовна култура;</w:t>
            </w:r>
          </w:p>
          <w:p w14:paraId="3C42600C"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Музичка култура;</w:t>
            </w:r>
          </w:p>
          <w:p w14:paraId="596B8FA3" w14:textId="77777777" w:rsidR="00FF5ED3" w:rsidRPr="00FF5ED3" w:rsidRDefault="00FF5ED3" w:rsidP="00FF5ED3">
            <w:pPr>
              <w:spacing w:after="0" w:line="240" w:lineRule="auto"/>
              <w:ind w:left="170"/>
              <w:rPr>
                <w:rFonts w:ascii="Times New Roman" w:eastAsia="Times New Roman" w:hAnsi="Times New Roman" w:cs="Times New Roman"/>
                <w:sz w:val="24"/>
                <w:szCs w:val="24"/>
                <w:lang w:val="sr-Cyrl-CS"/>
              </w:rPr>
            </w:pPr>
          </w:p>
        </w:tc>
        <w:tc>
          <w:tcPr>
            <w:tcW w:w="5103" w:type="dxa"/>
            <w:gridSpan w:val="9"/>
            <w:tcBorders>
              <w:top w:val="single" w:sz="4" w:space="0" w:color="auto"/>
              <w:left w:val="single" w:sz="4" w:space="0" w:color="auto"/>
              <w:bottom w:val="double" w:sz="4" w:space="0" w:color="auto"/>
              <w:right w:val="double" w:sz="4" w:space="0" w:color="auto"/>
            </w:tcBorders>
            <w:hideMark/>
          </w:tcPr>
          <w:p w14:paraId="0E7253E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5309B02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35B72C2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Усмено испистивање;</w:t>
            </w:r>
          </w:p>
          <w:p w14:paraId="4F2563D4" w14:textId="1113E9C8" w:rsidR="006166B1" w:rsidRPr="00FF5ED3" w:rsidRDefault="006166B1" w:rsidP="00B557FA">
            <w:pPr>
              <w:numPr>
                <w:ilvl w:val="0"/>
                <w:numId w:val="1"/>
              </w:numPr>
              <w:spacing w:after="0" w:line="240" w:lineRule="auto"/>
              <w:rPr>
                <w:rFonts w:ascii="Times New Roman" w:eastAsia="Times New Roman" w:hAnsi="Times New Roman" w:cs="Times New Roman"/>
                <w:sz w:val="24"/>
                <w:szCs w:val="24"/>
                <w:lang w:val="sr-Cyrl-CS"/>
              </w:rPr>
            </w:pPr>
            <w:r w:rsidRPr="00B557FA">
              <w:rPr>
                <w:rFonts w:ascii="Times New Roman" w:eastAsia="Times New Roman" w:hAnsi="Times New Roman" w:cs="Times New Roman"/>
                <w:sz w:val="24"/>
                <w:szCs w:val="24"/>
                <w:lang w:val="sr-Cyrl-CS"/>
              </w:rPr>
              <w:t>Посматрање понашања уче</w:t>
            </w:r>
            <w:r w:rsidR="00FF5ED3" w:rsidRPr="00B557FA">
              <w:rPr>
                <w:rFonts w:ascii="Times New Roman" w:eastAsia="Times New Roman" w:hAnsi="Times New Roman" w:cs="Times New Roman"/>
                <w:sz w:val="24"/>
                <w:szCs w:val="24"/>
                <w:lang w:val="sr-Cyrl-CS"/>
              </w:rPr>
              <w:t>ник</w:t>
            </w:r>
            <w:r w:rsidRPr="00B557FA">
              <w:rPr>
                <w:rFonts w:ascii="Times New Roman" w:eastAsia="Times New Roman" w:hAnsi="Times New Roman" w:cs="Times New Roman"/>
                <w:sz w:val="24"/>
                <w:szCs w:val="24"/>
                <w:lang w:val="sr-Cyrl-CS"/>
              </w:rPr>
              <w:t>а</w:t>
            </w:r>
          </w:p>
        </w:tc>
      </w:tr>
      <w:tr w:rsidR="00FF5ED3" w:rsidRPr="00FF5ED3" w14:paraId="08AD8D88" w14:textId="77777777" w:rsidTr="00E6046C">
        <w:trPr>
          <w:trHeight w:val="25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51226B0" w14:textId="61A4ACCE"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46308E7"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6594D07"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hideMark/>
          </w:tcPr>
          <w:p w14:paraId="1AECC77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Фонд/тип часа</w:t>
            </w:r>
          </w:p>
        </w:tc>
      </w:tr>
      <w:tr w:rsidR="00FF5ED3" w:rsidRPr="00FF5ED3" w14:paraId="6762C36C" w14:textId="77777777" w:rsidTr="00E6046C">
        <w:trPr>
          <w:trHeight w:val="144"/>
        </w:trPr>
        <w:tc>
          <w:tcPr>
            <w:tcW w:w="458" w:type="dxa"/>
            <w:vMerge/>
            <w:tcBorders>
              <w:top w:val="double" w:sz="4" w:space="0" w:color="auto"/>
              <w:left w:val="double" w:sz="4" w:space="0" w:color="auto"/>
              <w:bottom w:val="single" w:sz="4" w:space="0" w:color="auto"/>
              <w:right w:val="single" w:sz="4" w:space="0" w:color="auto"/>
            </w:tcBorders>
            <w:vAlign w:val="center"/>
            <w:hideMark/>
          </w:tcPr>
          <w:p w14:paraId="051B57B4"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hideMark/>
          </w:tcPr>
          <w:p w14:paraId="050037D6"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hideMark/>
          </w:tcPr>
          <w:p w14:paraId="746ABCFE" w14:textId="77777777" w:rsidR="00FF5ED3" w:rsidRPr="00FF5ED3" w:rsidRDefault="00FF5ED3" w:rsidP="00FF5ED3">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DE15B9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983079F"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2C823D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3140171"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1881C14"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DA9F57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1C39E98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74C00AEC"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практ.</w:t>
            </w:r>
          </w:p>
          <w:p w14:paraId="066FF2C1"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w:t>
            </w:r>
          </w:p>
          <w:p w14:paraId="0FC082B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у блоку</w:t>
            </w:r>
          </w:p>
        </w:tc>
      </w:tr>
      <w:tr w:rsidR="00FF5ED3" w:rsidRPr="00FF5ED3" w14:paraId="312001AB" w14:textId="77777777" w:rsidTr="00E6046C">
        <w:trPr>
          <w:trHeight w:val="782"/>
        </w:trPr>
        <w:tc>
          <w:tcPr>
            <w:tcW w:w="458" w:type="dxa"/>
            <w:vMerge w:val="restart"/>
            <w:tcBorders>
              <w:top w:val="single" w:sz="4" w:space="0" w:color="auto"/>
              <w:left w:val="double" w:sz="4" w:space="0" w:color="auto"/>
              <w:bottom w:val="double" w:sz="4" w:space="0" w:color="auto"/>
              <w:right w:val="single" w:sz="4" w:space="0" w:color="auto"/>
            </w:tcBorders>
            <w:hideMark/>
          </w:tcPr>
          <w:p w14:paraId="52F0017E"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6.</w:t>
            </w:r>
          </w:p>
        </w:tc>
        <w:tc>
          <w:tcPr>
            <w:tcW w:w="2627" w:type="dxa"/>
            <w:vMerge w:val="restart"/>
            <w:tcBorders>
              <w:top w:val="single" w:sz="4" w:space="0" w:color="auto"/>
              <w:left w:val="single" w:sz="4" w:space="0" w:color="auto"/>
              <w:bottom w:val="double" w:sz="4" w:space="0" w:color="auto"/>
              <w:right w:val="single" w:sz="4" w:space="0" w:color="auto"/>
            </w:tcBorders>
            <w:hideMark/>
          </w:tcPr>
          <w:p w14:paraId="5C7610E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Хришћански живот</w:t>
            </w:r>
          </w:p>
        </w:tc>
        <w:tc>
          <w:tcPr>
            <w:tcW w:w="3686" w:type="dxa"/>
            <w:gridSpan w:val="4"/>
            <w:tcBorders>
              <w:top w:val="single" w:sz="4" w:space="0" w:color="auto"/>
              <w:left w:val="single" w:sz="4" w:space="0" w:color="auto"/>
              <w:bottom w:val="single" w:sz="4" w:space="0" w:color="auto"/>
              <w:right w:val="single" w:sz="4" w:space="0" w:color="auto"/>
            </w:tcBorders>
            <w:vAlign w:val="center"/>
          </w:tcPr>
          <w:p w14:paraId="3872FE07"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w:t>
            </w:r>
          </w:p>
          <w:p w14:paraId="2E882E6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w:t>
            </w:r>
          </w:p>
          <w:p w14:paraId="396919C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Развијање свести ученика о неопходности одговорног живота у заједници и ослобођења од егоцентризма;</w:t>
            </w:r>
          </w:p>
          <w:p w14:paraId="100EEAD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Упознати ученике да је светост достижна и данас те да није привилегија прошлости;</w:t>
            </w:r>
          </w:p>
          <w:p w14:paraId="27551EFE"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Омогућити разумевање ученицима да је човек биће смисла;</w:t>
            </w:r>
          </w:p>
          <w:p w14:paraId="0792AFAC" w14:textId="52CCD1BC" w:rsidR="006166B1" w:rsidRPr="00FF5ED3" w:rsidRDefault="00FF5ED3" w:rsidP="00CE7BDF">
            <w:pPr>
              <w:numPr>
                <w:ilvl w:val="0"/>
                <w:numId w:val="1"/>
              </w:numPr>
              <w:spacing w:after="0" w:line="240" w:lineRule="auto"/>
              <w:rPr>
                <w:rFonts w:ascii="Times New Roman" w:eastAsia="Times New Roman" w:hAnsi="Times New Roman" w:cs="Times New Roman"/>
                <w:sz w:val="24"/>
                <w:szCs w:val="24"/>
                <w:lang w:val="sr-Cyrl-CS"/>
              </w:rPr>
            </w:pPr>
            <w:r w:rsidRPr="00CE7BDF">
              <w:rPr>
                <w:rFonts w:ascii="Times New Roman" w:eastAsia="Times New Roman" w:hAnsi="Times New Roman" w:cs="Times New Roman"/>
                <w:sz w:val="24"/>
                <w:szCs w:val="24"/>
                <w:lang w:val="sr-Cyrl-CS"/>
              </w:rPr>
              <w:lastRenderedPageBreak/>
              <w:t>Установити обим и квалитет знања и разумевања стечених у току школске године из Православног катихизиса</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16A1235"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4941FC"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E754C5D" w14:textId="09D6148E" w:rsidR="00FF5ED3" w:rsidRPr="00FF5ED3" w:rsidRDefault="006166B1" w:rsidP="00FF5ED3">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FF9AAC"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DDA150" w14:textId="35BC40E1" w:rsidR="00FF5ED3" w:rsidRPr="00FF5ED3" w:rsidRDefault="006166B1" w:rsidP="00FF5ED3">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823209"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hideMark/>
          </w:tcPr>
          <w:p w14:paraId="76C6510B" w14:textId="77777777" w:rsidR="00FF5ED3" w:rsidRPr="00FF5ED3" w:rsidRDefault="00FF5ED3" w:rsidP="00FF5ED3">
            <w:pPr>
              <w:spacing w:after="0" w:line="240" w:lineRule="auto"/>
              <w:jc w:val="center"/>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0</w:t>
            </w:r>
          </w:p>
        </w:tc>
      </w:tr>
      <w:tr w:rsidR="00FF5ED3" w:rsidRPr="00FF5ED3" w14:paraId="474C0185" w14:textId="77777777" w:rsidTr="00E6046C">
        <w:trPr>
          <w:trHeight w:val="331"/>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33ECBB8A"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1BE35C60"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C5B8E09"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F64F431"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EF8DEA2"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6C81B6BA"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Време реализације</w:t>
            </w:r>
          </w:p>
        </w:tc>
      </w:tr>
      <w:tr w:rsidR="00FF5ED3" w:rsidRPr="00FF5ED3" w14:paraId="31E7EF8B" w14:textId="77777777" w:rsidTr="00E6046C">
        <w:trPr>
          <w:trHeight w:val="782"/>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49E32036"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295789BE"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tcPr>
          <w:p w14:paraId="1E4BF480"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Моћи да увиди да постоји разлика између народног и црквеног предања и да заузме став према њима;</w:t>
            </w:r>
          </w:p>
          <w:p w14:paraId="62EF87F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Знати да су сви људи призвани да буду свети;</w:t>
            </w:r>
          </w:p>
          <w:p w14:paraId="1A413601" w14:textId="373D20D0" w:rsidR="006166B1" w:rsidRPr="00FF5ED3" w:rsidRDefault="00FF5ED3" w:rsidP="00FD172B">
            <w:pPr>
              <w:numPr>
                <w:ilvl w:val="0"/>
                <w:numId w:val="1"/>
              </w:numPr>
              <w:spacing w:after="0" w:line="240" w:lineRule="auto"/>
              <w:rPr>
                <w:rFonts w:ascii="Times New Roman" w:eastAsia="Times New Roman" w:hAnsi="Times New Roman" w:cs="Times New Roman"/>
                <w:sz w:val="24"/>
                <w:szCs w:val="24"/>
                <w:lang w:val="sr-Cyrl-CS"/>
              </w:rPr>
            </w:pPr>
            <w:r w:rsidRPr="00FD172B">
              <w:rPr>
                <w:rFonts w:ascii="Times New Roman" w:eastAsia="Times New Roman" w:hAnsi="Times New Roman" w:cs="Times New Roman"/>
                <w:sz w:val="24"/>
                <w:szCs w:val="24"/>
                <w:lang w:val="sr-Cyrl-CS"/>
              </w:rPr>
              <w:t>Моћи да уочи у којој мери је напредовао и савладао градиво Православног катихизиса 1. Разреда средње школе</w:t>
            </w:r>
          </w:p>
        </w:tc>
        <w:tc>
          <w:tcPr>
            <w:tcW w:w="1984" w:type="dxa"/>
            <w:gridSpan w:val="2"/>
            <w:tcBorders>
              <w:top w:val="single" w:sz="4" w:space="0" w:color="auto"/>
              <w:left w:val="single" w:sz="4" w:space="0" w:color="auto"/>
              <w:bottom w:val="single" w:sz="4" w:space="0" w:color="auto"/>
              <w:right w:val="single" w:sz="4" w:space="0" w:color="auto"/>
            </w:tcBorders>
            <w:hideMark/>
          </w:tcPr>
          <w:p w14:paraId="52C17B36"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Фронтални</w:t>
            </w:r>
          </w:p>
          <w:p w14:paraId="63A09EF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Индивидуални</w:t>
            </w:r>
          </w:p>
          <w:p w14:paraId="23FEFCC4"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групни</w:t>
            </w:r>
          </w:p>
        </w:tc>
        <w:tc>
          <w:tcPr>
            <w:tcW w:w="2835" w:type="dxa"/>
            <w:gridSpan w:val="6"/>
            <w:tcBorders>
              <w:top w:val="single" w:sz="4" w:space="0" w:color="auto"/>
              <w:left w:val="single" w:sz="4" w:space="0" w:color="auto"/>
              <w:bottom w:val="single" w:sz="4" w:space="0" w:color="auto"/>
              <w:right w:val="single" w:sz="4" w:space="0" w:color="auto"/>
            </w:tcBorders>
            <w:hideMark/>
          </w:tcPr>
          <w:p w14:paraId="0833A3ED"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дијалоска</w:t>
            </w:r>
          </w:p>
          <w:p w14:paraId="402481D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демонстративна</w:t>
            </w:r>
          </w:p>
          <w:p w14:paraId="53958DD6"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268" w:type="dxa"/>
            <w:gridSpan w:val="3"/>
            <w:tcBorders>
              <w:top w:val="single" w:sz="4" w:space="0" w:color="auto"/>
              <w:left w:val="single" w:sz="4" w:space="0" w:color="auto"/>
              <w:bottom w:val="single" w:sz="4" w:space="0" w:color="auto"/>
              <w:right w:val="double" w:sz="4" w:space="0" w:color="auto"/>
            </w:tcBorders>
          </w:tcPr>
          <w:p w14:paraId="2B6F3332"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мај</w:t>
            </w:r>
          </w:p>
          <w:p w14:paraId="640BC095"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јун</w:t>
            </w:r>
          </w:p>
        </w:tc>
      </w:tr>
      <w:tr w:rsidR="00FF5ED3" w:rsidRPr="00FF5ED3" w14:paraId="575E88B5" w14:textId="77777777" w:rsidTr="00E6046C">
        <w:trPr>
          <w:trHeight w:val="417"/>
        </w:trPr>
        <w:tc>
          <w:tcPr>
            <w:tcW w:w="458" w:type="dxa"/>
            <w:vMerge/>
            <w:tcBorders>
              <w:top w:val="single" w:sz="4" w:space="0" w:color="auto"/>
              <w:left w:val="double" w:sz="4" w:space="0" w:color="auto"/>
              <w:bottom w:val="double" w:sz="4" w:space="0" w:color="auto"/>
              <w:right w:val="single" w:sz="4" w:space="0" w:color="auto"/>
            </w:tcBorders>
            <w:vAlign w:val="center"/>
            <w:hideMark/>
          </w:tcPr>
          <w:p w14:paraId="29DD720D"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hideMark/>
          </w:tcPr>
          <w:p w14:paraId="2F6D2C4C"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A4935B5"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359E08EB"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0AC8E0A3" w14:textId="77777777" w:rsidR="00FF5ED3" w:rsidRPr="00FF5ED3" w:rsidRDefault="00FF5ED3" w:rsidP="00FF5ED3">
            <w:pPr>
              <w:spacing w:after="0" w:line="240" w:lineRule="auto"/>
              <w:jc w:val="center"/>
              <w:rPr>
                <w:rFonts w:ascii="Times New Roman" w:eastAsia="Times New Roman" w:hAnsi="Times New Roman" w:cs="Times New Roman"/>
                <w:b/>
                <w:sz w:val="24"/>
                <w:szCs w:val="24"/>
                <w:lang w:val="sr-Cyrl-CS"/>
              </w:rPr>
            </w:pPr>
            <w:r w:rsidRPr="00FF5ED3">
              <w:rPr>
                <w:rFonts w:ascii="Times New Roman" w:eastAsia="Times New Roman" w:hAnsi="Times New Roman" w:cs="Times New Roman"/>
                <w:b/>
                <w:sz w:val="24"/>
                <w:szCs w:val="24"/>
                <w:lang w:val="sr-Cyrl-CS"/>
              </w:rPr>
              <w:t>Праћење и оцењивање</w:t>
            </w:r>
          </w:p>
        </w:tc>
      </w:tr>
      <w:tr w:rsidR="00FF5ED3" w:rsidRPr="00FF5ED3" w14:paraId="639E4ABF" w14:textId="77777777" w:rsidTr="00A1744C">
        <w:trPr>
          <w:trHeight w:val="782"/>
        </w:trPr>
        <w:tc>
          <w:tcPr>
            <w:tcW w:w="458" w:type="dxa"/>
            <w:vMerge/>
            <w:tcBorders>
              <w:top w:val="single" w:sz="4" w:space="0" w:color="auto"/>
              <w:left w:val="double" w:sz="4" w:space="0" w:color="auto"/>
              <w:bottom w:val="single" w:sz="4" w:space="0" w:color="auto"/>
              <w:right w:val="single" w:sz="4" w:space="0" w:color="auto"/>
            </w:tcBorders>
            <w:vAlign w:val="center"/>
            <w:hideMark/>
          </w:tcPr>
          <w:p w14:paraId="60AF6A22"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single" w:sz="4" w:space="0" w:color="auto"/>
              <w:right w:val="single" w:sz="4" w:space="0" w:color="auto"/>
            </w:tcBorders>
            <w:vAlign w:val="center"/>
            <w:hideMark/>
          </w:tcPr>
          <w:p w14:paraId="44878726" w14:textId="77777777" w:rsidR="00FF5ED3" w:rsidRPr="00FF5ED3" w:rsidRDefault="00FF5ED3" w:rsidP="00FF5ED3">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hideMark/>
          </w:tcPr>
          <w:p w14:paraId="1E588CC1" w14:textId="77777777" w:rsidR="00FF5ED3" w:rsidRPr="00FF5ED3" w:rsidRDefault="00FF5ED3" w:rsidP="00C61D47">
            <w:pPr>
              <w:numPr>
                <w:ilvl w:val="0"/>
                <w:numId w:val="53"/>
              </w:numPr>
              <w:spacing w:after="0" w:line="240" w:lineRule="auto"/>
              <w:contextualSpacing/>
              <w:rPr>
                <w:rFonts w:ascii="Times New Roman" w:eastAsia="Times New Roman" w:hAnsi="Times New Roman" w:cs="Times New Roman"/>
                <w:sz w:val="24"/>
                <w:szCs w:val="24"/>
                <w:lang w:val="sr-Cyrl-CS"/>
              </w:rPr>
            </w:pPr>
            <w:bookmarkStart w:id="0" w:name="_GoBack"/>
            <w:bookmarkEnd w:id="0"/>
            <w:r w:rsidRPr="00FF5ED3">
              <w:rPr>
                <w:rFonts w:ascii="Times New Roman" w:eastAsia="Times New Roman" w:hAnsi="Times New Roman" w:cs="Times New Roman"/>
                <w:sz w:val="24"/>
                <w:szCs w:val="24"/>
                <w:lang w:val="sr-Cyrl-CS"/>
              </w:rPr>
              <w:t>дидактички материјал</w:t>
            </w:r>
          </w:p>
        </w:tc>
        <w:tc>
          <w:tcPr>
            <w:tcW w:w="3402" w:type="dxa"/>
            <w:gridSpan w:val="5"/>
            <w:tcBorders>
              <w:top w:val="single" w:sz="4" w:space="0" w:color="auto"/>
              <w:left w:val="single" w:sz="4" w:space="0" w:color="auto"/>
              <w:bottom w:val="single" w:sz="4" w:space="0" w:color="auto"/>
              <w:right w:val="single" w:sz="4" w:space="0" w:color="auto"/>
            </w:tcBorders>
            <w:hideMark/>
          </w:tcPr>
          <w:p w14:paraId="461C9AAF"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Српски језик и књижевност;</w:t>
            </w:r>
          </w:p>
          <w:p w14:paraId="52670BD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Историја;</w:t>
            </w:r>
          </w:p>
          <w:p w14:paraId="563EBA0E"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Ликовна култура;</w:t>
            </w:r>
          </w:p>
          <w:p w14:paraId="3F74A1B3"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Музичка култура;</w:t>
            </w:r>
          </w:p>
          <w:p w14:paraId="786C181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 xml:space="preserve">Екологија </w:t>
            </w:r>
          </w:p>
          <w:p w14:paraId="65E5B9F8" w14:textId="77777777" w:rsidR="00FF5ED3" w:rsidRPr="00FF5ED3" w:rsidRDefault="00FF5ED3" w:rsidP="00FF5ED3">
            <w:pPr>
              <w:spacing w:after="0" w:line="240" w:lineRule="auto"/>
              <w:ind w:left="170"/>
              <w:rPr>
                <w:rFonts w:ascii="Times New Roman" w:eastAsia="Times New Roman" w:hAnsi="Times New Roman" w:cs="Times New Roman"/>
                <w:sz w:val="24"/>
                <w:szCs w:val="24"/>
                <w:lang w:val="sr-Cyrl-CS"/>
              </w:rPr>
            </w:pPr>
          </w:p>
        </w:tc>
        <w:tc>
          <w:tcPr>
            <w:tcW w:w="5103" w:type="dxa"/>
            <w:gridSpan w:val="9"/>
            <w:tcBorders>
              <w:top w:val="single" w:sz="4" w:space="0" w:color="auto"/>
              <w:left w:val="single" w:sz="4" w:space="0" w:color="auto"/>
              <w:bottom w:val="single" w:sz="4" w:space="0" w:color="auto"/>
              <w:right w:val="double" w:sz="4" w:space="0" w:color="auto"/>
            </w:tcBorders>
            <w:hideMark/>
          </w:tcPr>
          <w:p w14:paraId="391C4A2B"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0D561CC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3B99D661"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Усмено испистивање;</w:t>
            </w:r>
          </w:p>
          <w:p w14:paraId="17C21EE8" w14:textId="77777777" w:rsidR="00FF5ED3" w:rsidRPr="00FF5ED3" w:rsidRDefault="00FF5ED3" w:rsidP="00FF5ED3">
            <w:pPr>
              <w:numPr>
                <w:ilvl w:val="0"/>
                <w:numId w:val="1"/>
              </w:numPr>
              <w:spacing w:after="0" w:line="240" w:lineRule="auto"/>
              <w:rPr>
                <w:rFonts w:ascii="Times New Roman" w:eastAsia="Times New Roman" w:hAnsi="Times New Roman" w:cs="Times New Roman"/>
                <w:sz w:val="24"/>
                <w:szCs w:val="24"/>
                <w:lang w:val="sr-Cyrl-CS"/>
              </w:rPr>
            </w:pPr>
            <w:r w:rsidRPr="00FF5ED3">
              <w:rPr>
                <w:rFonts w:ascii="Times New Roman" w:eastAsia="Times New Roman" w:hAnsi="Times New Roman" w:cs="Times New Roman"/>
                <w:sz w:val="24"/>
                <w:szCs w:val="24"/>
                <w:lang w:val="sr-Cyrl-CS"/>
              </w:rPr>
              <w:t>Писмено испитивање;</w:t>
            </w:r>
          </w:p>
          <w:p w14:paraId="2AA56BA4" w14:textId="77777777" w:rsidR="00FF5ED3" w:rsidRDefault="006166B1" w:rsidP="00FF5ED3">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Посматрање понашања ученика</w:t>
            </w:r>
          </w:p>
          <w:p w14:paraId="0D2871B1" w14:textId="6534837E" w:rsidR="006166B1" w:rsidRPr="00FF5ED3" w:rsidRDefault="006166B1" w:rsidP="006166B1">
            <w:pPr>
              <w:spacing w:after="0" w:line="240" w:lineRule="auto"/>
              <w:rPr>
                <w:rFonts w:ascii="Times New Roman" w:eastAsia="Times New Roman" w:hAnsi="Times New Roman" w:cs="Times New Roman"/>
                <w:sz w:val="24"/>
                <w:szCs w:val="24"/>
                <w:lang w:val="sr-Cyrl-CS"/>
              </w:rPr>
            </w:pPr>
          </w:p>
        </w:tc>
      </w:tr>
    </w:tbl>
    <w:p w14:paraId="3DD1E11B" w14:textId="77777777" w:rsidR="009219BB" w:rsidRPr="00876800" w:rsidRDefault="009219BB" w:rsidP="00524408">
      <w:pPr>
        <w:keepNext/>
        <w:spacing w:after="0" w:line="240" w:lineRule="auto"/>
        <w:outlineLvl w:val="1"/>
        <w:rPr>
          <w:rFonts w:ascii="Times New Roman" w:hAnsi="Times New Roman" w:cs="Times New Roman"/>
          <w:vanish/>
          <w:sz w:val="24"/>
          <w:szCs w:val="24"/>
        </w:rPr>
      </w:pPr>
    </w:p>
    <w:sectPr w:rsidR="009219BB" w:rsidRPr="00876800" w:rsidSect="00A1744C">
      <w:pgSz w:w="16838" w:h="11906" w:orient="landscape"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27E80" w14:textId="77777777" w:rsidR="00921895" w:rsidRDefault="00921895" w:rsidP="004A3C16">
      <w:pPr>
        <w:spacing w:after="0" w:line="240" w:lineRule="auto"/>
      </w:pPr>
      <w:r>
        <w:separator/>
      </w:r>
    </w:p>
  </w:endnote>
  <w:endnote w:type="continuationSeparator" w:id="0">
    <w:p w14:paraId="15C1CC2E" w14:textId="77777777" w:rsidR="00921895" w:rsidRDefault="00921895" w:rsidP="004A3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_ Helvetik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Yu Gothic UI"/>
    <w:panose1 w:val="00000000000000000000"/>
    <w:charset w:val="80"/>
    <w:family w:val="auto"/>
    <w:notTrueType/>
    <w:pitch w:val="default"/>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0922092"/>
      <w:docPartObj>
        <w:docPartGallery w:val="Page Numbers (Bottom of Page)"/>
        <w:docPartUnique/>
      </w:docPartObj>
    </w:sdtPr>
    <w:sdtEndPr>
      <w:rPr>
        <w:noProof/>
      </w:rPr>
    </w:sdtEndPr>
    <w:sdtContent>
      <w:p w14:paraId="1C872D5A" w14:textId="4482DE2D" w:rsidR="006337F1" w:rsidRDefault="006337F1">
        <w:pPr>
          <w:pStyle w:val="Footer"/>
          <w:jc w:val="center"/>
        </w:pPr>
        <w:r>
          <w:fldChar w:fldCharType="begin"/>
        </w:r>
        <w:r>
          <w:instrText xml:space="preserve"> PAGE   \* MERGEFORMAT </w:instrText>
        </w:r>
        <w:r>
          <w:fldChar w:fldCharType="separate"/>
        </w:r>
        <w:r w:rsidR="00491C8E">
          <w:rPr>
            <w:noProof/>
          </w:rPr>
          <w:t>136</w:t>
        </w:r>
        <w:r>
          <w:rPr>
            <w:noProof/>
          </w:rPr>
          <w:fldChar w:fldCharType="end"/>
        </w:r>
      </w:p>
    </w:sdtContent>
  </w:sdt>
  <w:p w14:paraId="08E390BE" w14:textId="77777777" w:rsidR="006337F1" w:rsidRDefault="006337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25D17" w14:textId="77777777" w:rsidR="00921895" w:rsidRDefault="00921895" w:rsidP="004A3C16">
      <w:pPr>
        <w:spacing w:after="0" w:line="240" w:lineRule="auto"/>
      </w:pPr>
      <w:r>
        <w:separator/>
      </w:r>
    </w:p>
  </w:footnote>
  <w:footnote w:type="continuationSeparator" w:id="0">
    <w:p w14:paraId="074A6B26" w14:textId="77777777" w:rsidR="00921895" w:rsidRDefault="00921895" w:rsidP="004A3C16">
      <w:pPr>
        <w:spacing w:after="0" w:line="240" w:lineRule="auto"/>
      </w:pPr>
      <w:r>
        <w:continuationSeparator/>
      </w:r>
    </w:p>
  </w:footnote>
  <w:footnote w:id="1">
    <w:p w14:paraId="08E31CF1" w14:textId="77777777" w:rsidR="006337F1" w:rsidRPr="000679BC" w:rsidRDefault="006337F1" w:rsidP="00317D06">
      <w:pPr>
        <w:pStyle w:val="FootnoteText"/>
        <w:rPr>
          <w:lang w:val="sr-Cyrl-RS"/>
        </w:rPr>
      </w:pPr>
      <w:r>
        <w:rPr>
          <w:rStyle w:val="FootnoteReference"/>
        </w:rPr>
        <w:footnoteRef/>
      </w:r>
      <w:r>
        <w:t xml:space="preserve"> </w:t>
      </w:r>
      <w:r>
        <w:rPr>
          <w:lang w:val="sr-Cyrl-RS"/>
        </w:rPr>
        <w:t xml:space="preserve">Систем према коме се квалификације разврставају и шифрирају у НОКС-у, усклађен са Међународном стандардном класификацијом образовања </w:t>
      </w:r>
      <w:r>
        <w:rPr>
          <w:lang w:val="sr-Latn-RS"/>
        </w:rPr>
        <w:t>ISCED 13-F.</w:t>
      </w:r>
    </w:p>
  </w:footnote>
  <w:footnote w:id="2">
    <w:p w14:paraId="0BD9EFC5" w14:textId="77777777" w:rsidR="006337F1" w:rsidRPr="000679BC" w:rsidRDefault="006337F1" w:rsidP="00317D06">
      <w:pPr>
        <w:pStyle w:val="FootnoteText"/>
        <w:rPr>
          <w:lang w:val="sr-Cyrl-RS"/>
        </w:rPr>
      </w:pPr>
      <w:r>
        <w:rPr>
          <w:rStyle w:val="FootnoteReference"/>
        </w:rPr>
        <w:footnoteRef/>
      </w:r>
      <w:r>
        <w:t xml:space="preserve"> </w:t>
      </w:r>
      <w:r>
        <w:rPr>
          <w:lang w:val="sr-Cyrl-RS"/>
        </w:rPr>
        <w:t>Национални оквир квалификација Републике Србије (НОКС)</w:t>
      </w:r>
    </w:p>
  </w:footnote>
  <w:footnote w:id="3">
    <w:p w14:paraId="42CFFE1B" w14:textId="77777777" w:rsidR="006337F1" w:rsidRPr="000679BC" w:rsidRDefault="006337F1" w:rsidP="00317D06">
      <w:pPr>
        <w:pStyle w:val="FootnoteText"/>
        <w:rPr>
          <w:i/>
          <w:lang w:val="sr-Latn-RS"/>
        </w:rPr>
      </w:pPr>
      <w:r>
        <w:rPr>
          <w:rStyle w:val="FootnoteReference"/>
        </w:rPr>
        <w:footnoteRef/>
      </w:r>
      <w:r>
        <w:t xml:space="preserve"> </w:t>
      </w:r>
      <w:r>
        <w:rPr>
          <w:lang w:val="sr-Cyrl-RS"/>
        </w:rPr>
        <w:t xml:space="preserve">Европски оквир квалификација (енг. </w:t>
      </w:r>
      <w:r>
        <w:rPr>
          <w:i/>
          <w:lang w:val="sr-Latn-RS"/>
        </w:rPr>
        <w:t>European Qualifications Framework)</w:t>
      </w:r>
    </w:p>
  </w:footnote>
  <w:footnote w:id="4">
    <w:p w14:paraId="40542BB9" w14:textId="77777777" w:rsidR="006337F1" w:rsidRPr="00780D3F" w:rsidRDefault="006337F1" w:rsidP="00317D06">
      <w:pPr>
        <w:pStyle w:val="FootnoteText"/>
        <w:rPr>
          <w:lang w:val="sr-Cyrl-RS"/>
        </w:rPr>
      </w:pPr>
      <w:r>
        <w:rPr>
          <w:rStyle w:val="FootnoteReference"/>
        </w:rPr>
        <w:footnoteRef/>
      </w:r>
      <w:r>
        <w:t xml:space="preserve"> </w:t>
      </w:r>
      <w:r>
        <w:rPr>
          <w:lang w:val="sr-Cyrl-RS"/>
        </w:rPr>
        <w:t>До доношења стандарда занимања, повезаност стандарда квалификације Трговински техничар са тржиштем рада заснован је на подацима о занимањима који су утврђени на основу прописа из области рада и запошљавања (према: Закон о НОКС-у, члан 50.), као и на опису рада из иницијалног предлога стандарда квалификације у оквиру Иницијативе за развој и усвајање стандарда квалификације Трговински техничар.</w:t>
      </w:r>
    </w:p>
  </w:footnote>
  <w:footnote w:id="5">
    <w:p w14:paraId="3FCD6C5F" w14:textId="062BE3C0" w:rsidR="006337F1" w:rsidRPr="0057224F" w:rsidRDefault="006337F1">
      <w:pPr>
        <w:pStyle w:val="FootnoteText"/>
        <w:rPr>
          <w:i/>
          <w:lang w:val="sr-Cyrl-RS"/>
        </w:rPr>
      </w:pPr>
      <w:r>
        <w:rPr>
          <w:rStyle w:val="FootnoteReference"/>
        </w:rPr>
        <w:footnoteRef/>
      </w:r>
      <w:r>
        <w:t xml:space="preserve"> </w:t>
      </w:r>
      <w:r>
        <w:rPr>
          <w:lang w:val="sr-Cyrl-RS"/>
        </w:rPr>
        <w:t xml:space="preserve">На основу: </w:t>
      </w:r>
      <w:r>
        <w:rPr>
          <w:i/>
          <w:lang w:val="sr-Cyrl-RS"/>
        </w:rPr>
        <w:t>Правилника о општим стандардима постигнућа за крај општег средњег образовања и средњег стручног образовања у делу општеобразовних предмета („Службени гласник РС“, број 117/13).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170"/>
        </w:tabs>
        <w:ind w:left="170" w:hanging="170"/>
      </w:pPr>
      <w:rPr>
        <w:rFonts w:ascii="Symbol" w:hAnsi="Symbol"/>
      </w:rPr>
    </w:lvl>
  </w:abstractNum>
  <w:abstractNum w:abstractNumId="2">
    <w:nsid w:val="00000005"/>
    <w:multiLevelType w:val="singleLevel"/>
    <w:tmpl w:val="00000005"/>
    <w:name w:val="WW8Num6"/>
    <w:lvl w:ilvl="0">
      <w:start w:val="1"/>
      <w:numFmt w:val="decimal"/>
      <w:lvlText w:val="%1."/>
      <w:lvlJc w:val="left"/>
      <w:pPr>
        <w:tabs>
          <w:tab w:val="num" w:pos="0"/>
        </w:tabs>
        <w:ind w:left="720" w:hanging="360"/>
      </w:pPr>
    </w:lvl>
  </w:abstractNum>
  <w:abstractNum w:abstractNumId="3">
    <w:nsid w:val="00000007"/>
    <w:multiLevelType w:val="singleLevel"/>
    <w:tmpl w:val="00000007"/>
    <w:name w:val="WW8Num9"/>
    <w:lvl w:ilvl="0">
      <w:start w:val="1"/>
      <w:numFmt w:val="bullet"/>
      <w:lvlText w:val=""/>
      <w:lvlJc w:val="left"/>
      <w:pPr>
        <w:tabs>
          <w:tab w:val="num" w:pos="0"/>
        </w:tabs>
        <w:ind w:left="720" w:hanging="360"/>
      </w:pPr>
      <w:rPr>
        <w:rFonts w:ascii="Symbol" w:hAnsi="Symbol"/>
      </w:rPr>
    </w:lvl>
  </w:abstractNum>
  <w:abstractNum w:abstractNumId="4">
    <w:nsid w:val="00000009"/>
    <w:multiLevelType w:val="singleLevel"/>
    <w:tmpl w:val="00000009"/>
    <w:name w:val="WW8Num11"/>
    <w:lvl w:ilvl="0">
      <w:start w:val="1"/>
      <w:numFmt w:val="bullet"/>
      <w:lvlText w:val=""/>
      <w:lvlJc w:val="left"/>
      <w:pPr>
        <w:tabs>
          <w:tab w:val="num" w:pos="0"/>
        </w:tabs>
        <w:ind w:left="720" w:hanging="360"/>
      </w:pPr>
      <w:rPr>
        <w:rFonts w:ascii="Symbol" w:hAnsi="Symbol"/>
      </w:rPr>
    </w:lvl>
  </w:abstractNum>
  <w:abstractNum w:abstractNumId="5">
    <w:nsid w:val="00377462"/>
    <w:multiLevelType w:val="hybridMultilevel"/>
    <w:tmpl w:val="650264FE"/>
    <w:lvl w:ilvl="0" w:tplc="04090001">
      <w:start w:val="1"/>
      <w:numFmt w:val="bullet"/>
      <w:lvlText w:val=""/>
      <w:lvlJc w:val="left"/>
      <w:pPr>
        <w:tabs>
          <w:tab w:val="num" w:pos="890"/>
        </w:tabs>
        <w:ind w:left="890" w:hanging="360"/>
      </w:pPr>
      <w:rPr>
        <w:rFonts w:ascii="Symbol" w:hAnsi="Symbol" w:hint="default"/>
      </w:rPr>
    </w:lvl>
    <w:lvl w:ilvl="1" w:tplc="04090003" w:tentative="1">
      <w:start w:val="1"/>
      <w:numFmt w:val="bullet"/>
      <w:lvlText w:val="o"/>
      <w:lvlJc w:val="left"/>
      <w:pPr>
        <w:tabs>
          <w:tab w:val="num" w:pos="1610"/>
        </w:tabs>
        <w:ind w:left="1610" w:hanging="360"/>
      </w:pPr>
      <w:rPr>
        <w:rFonts w:ascii="Courier New" w:hAnsi="Courier New" w:hint="default"/>
      </w:rPr>
    </w:lvl>
    <w:lvl w:ilvl="2" w:tplc="04090005" w:tentative="1">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6">
    <w:nsid w:val="008E6D9D"/>
    <w:multiLevelType w:val="multilevel"/>
    <w:tmpl w:val="EAE8747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016B1FFA"/>
    <w:multiLevelType w:val="hybridMultilevel"/>
    <w:tmpl w:val="F7E0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391E88"/>
    <w:multiLevelType w:val="hybridMultilevel"/>
    <w:tmpl w:val="F228791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04F26F61"/>
    <w:multiLevelType w:val="hybridMultilevel"/>
    <w:tmpl w:val="69123B1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nsid w:val="06F63977"/>
    <w:multiLevelType w:val="multilevel"/>
    <w:tmpl w:val="91F4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ACB4F37"/>
    <w:multiLevelType w:val="hybridMultilevel"/>
    <w:tmpl w:val="4CC488A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C9313AE"/>
    <w:multiLevelType w:val="multilevel"/>
    <w:tmpl w:val="69A0BF74"/>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0D7446F1"/>
    <w:multiLevelType w:val="hybridMultilevel"/>
    <w:tmpl w:val="AFE0D35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0FEA38F5"/>
    <w:multiLevelType w:val="hybridMultilevel"/>
    <w:tmpl w:val="82080E78"/>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0872CBD"/>
    <w:multiLevelType w:val="hybridMultilevel"/>
    <w:tmpl w:val="25324084"/>
    <w:lvl w:ilvl="0" w:tplc="241A0001">
      <w:start w:val="1"/>
      <w:numFmt w:val="bullet"/>
      <w:lvlText w:val=""/>
      <w:lvlJc w:val="left"/>
      <w:pPr>
        <w:ind w:left="360" w:hanging="360"/>
      </w:pPr>
      <w:rPr>
        <w:rFonts w:ascii="Symbol" w:hAnsi="Symbol" w:hint="default"/>
      </w:rPr>
    </w:lvl>
    <w:lvl w:ilvl="1" w:tplc="241A0003">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6">
    <w:nsid w:val="10DB45E3"/>
    <w:multiLevelType w:val="hybridMultilevel"/>
    <w:tmpl w:val="C80C2B76"/>
    <w:lvl w:ilvl="0" w:tplc="599E8A5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5D54DC5"/>
    <w:multiLevelType w:val="hybridMultilevel"/>
    <w:tmpl w:val="AAF89734"/>
    <w:lvl w:ilvl="0" w:tplc="D7AC6B70">
      <w:start w:val="1"/>
      <w:numFmt w:val="bullet"/>
      <w:lvlText w:val=""/>
      <w:lvlJc w:val="left"/>
      <w:pPr>
        <w:ind w:left="720" w:hanging="360"/>
      </w:pPr>
      <w:rPr>
        <w:rFonts w:ascii="Symbol" w:hAnsi="Symbol" w:hint="default"/>
        <w:color w:val="000000"/>
        <w:sz w:val="24"/>
        <w:szCs w:val="24"/>
        <w:lang w:val="sr-Cyrl-B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5E22D68"/>
    <w:multiLevelType w:val="hybridMultilevel"/>
    <w:tmpl w:val="41AA74E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15F6249B"/>
    <w:multiLevelType w:val="multilevel"/>
    <w:tmpl w:val="0066A26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nsid w:val="17F263F5"/>
    <w:multiLevelType w:val="hybridMultilevel"/>
    <w:tmpl w:val="AD981060"/>
    <w:lvl w:ilvl="0" w:tplc="08090001">
      <w:start w:val="1"/>
      <w:numFmt w:val="bullet"/>
      <w:lvlText w:val=""/>
      <w:lvlJc w:val="left"/>
      <w:pPr>
        <w:ind w:left="720" w:hanging="360"/>
      </w:pPr>
      <w:rPr>
        <w:rFonts w:ascii="Symbol" w:hAnsi="Symbol" w:hint="default"/>
      </w:rPr>
    </w:lvl>
    <w:lvl w:ilvl="1" w:tplc="9C96A5E6">
      <w:numFmt w:val="bullet"/>
      <w:lvlText w:val="–"/>
      <w:lvlJc w:val="left"/>
      <w:pPr>
        <w:ind w:left="1440" w:hanging="360"/>
      </w:pPr>
      <w:rPr>
        <w:rFonts w:ascii="Times New Roman" w:eastAsia="Times New Roman" w:hAnsi="Times New Roman" w:cs="Times New Roman"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99F0C7B"/>
    <w:multiLevelType w:val="hybridMultilevel"/>
    <w:tmpl w:val="514EB5CE"/>
    <w:lvl w:ilvl="0" w:tplc="D96C8CBA">
      <w:start w:val="1"/>
      <w:numFmt w:val="bullet"/>
      <w:lvlText w:val=""/>
      <w:lvlJc w:val="left"/>
      <w:pPr>
        <w:tabs>
          <w:tab w:val="num" w:pos="720"/>
        </w:tabs>
        <w:ind w:left="720" w:hanging="360"/>
      </w:pPr>
      <w:rPr>
        <w:rFonts w:ascii="Symbol" w:hAnsi="Symbol" w:hint="default"/>
      </w:rPr>
    </w:lvl>
    <w:lvl w:ilvl="1" w:tplc="42E266CE">
      <w:start w:val="1"/>
      <w:numFmt w:val="bullet"/>
      <w:lvlText w:val=""/>
      <w:lvlJc w:val="left"/>
      <w:pPr>
        <w:tabs>
          <w:tab w:val="num" w:pos="1080"/>
        </w:tabs>
        <w:ind w:left="1080" w:hanging="360"/>
      </w:pPr>
      <w:rPr>
        <w:rFonts w:ascii="Symbol" w:hAnsi="Symbol"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BE84975"/>
    <w:multiLevelType w:val="hybridMultilevel"/>
    <w:tmpl w:val="B0680182"/>
    <w:lvl w:ilvl="0" w:tplc="D7AC6B70">
      <w:start w:val="1"/>
      <w:numFmt w:val="bullet"/>
      <w:lvlText w:val=""/>
      <w:lvlJc w:val="left"/>
      <w:pPr>
        <w:ind w:left="420" w:hanging="360"/>
      </w:pPr>
      <w:rPr>
        <w:rFonts w:ascii="Symbol" w:hAnsi="Symbol" w:hint="default"/>
        <w:sz w:val="24"/>
        <w:szCs w:val="24"/>
        <w:lang w:val="sr-Cyrl-BA"/>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nsid w:val="1C5109E7"/>
    <w:multiLevelType w:val="hybridMultilevel"/>
    <w:tmpl w:val="DE32A7AE"/>
    <w:lvl w:ilvl="0" w:tplc="4FAE3956">
      <w:start w:val="1"/>
      <w:numFmt w:val="bullet"/>
      <w:lvlText w:val=""/>
      <w:lvlJc w:val="left"/>
      <w:pPr>
        <w:tabs>
          <w:tab w:val="num" w:pos="144"/>
        </w:tabs>
        <w:ind w:left="144"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1D003DC6"/>
    <w:multiLevelType w:val="hybridMultilevel"/>
    <w:tmpl w:val="14509DFA"/>
    <w:lvl w:ilvl="0" w:tplc="22C2EDDC">
      <w:start w:val="1"/>
      <w:numFmt w:val="bullet"/>
      <w:lvlText w:val=""/>
      <w:lvlJc w:val="left"/>
      <w:pPr>
        <w:ind w:left="170" w:hanging="17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1E44517D"/>
    <w:multiLevelType w:val="hybridMultilevel"/>
    <w:tmpl w:val="69068722"/>
    <w:lvl w:ilvl="0" w:tplc="E0AEFE80">
      <w:start w:val="1"/>
      <w:numFmt w:val="bullet"/>
      <w:lvlText w:val=""/>
      <w:lvlJc w:val="left"/>
      <w:pPr>
        <w:tabs>
          <w:tab w:val="num" w:pos="288"/>
        </w:tabs>
        <w:ind w:left="28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F45516E"/>
    <w:multiLevelType w:val="hybridMultilevel"/>
    <w:tmpl w:val="78AAB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986764"/>
    <w:multiLevelType w:val="multilevel"/>
    <w:tmpl w:val="4942C06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nsid w:val="24A63B35"/>
    <w:multiLevelType w:val="hybridMultilevel"/>
    <w:tmpl w:val="41E8C8E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24DB2B15"/>
    <w:multiLevelType w:val="hybridMultilevel"/>
    <w:tmpl w:val="DD161D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2539422C"/>
    <w:multiLevelType w:val="hybridMultilevel"/>
    <w:tmpl w:val="950672F4"/>
    <w:lvl w:ilvl="0" w:tplc="D7AC6B70">
      <w:start w:val="1"/>
      <w:numFmt w:val="bullet"/>
      <w:lvlText w:val=""/>
      <w:lvlJc w:val="left"/>
      <w:pPr>
        <w:ind w:left="720" w:hanging="360"/>
      </w:pPr>
      <w:rPr>
        <w:rFonts w:ascii="Symbol" w:hAnsi="Symbol" w:hint="default"/>
        <w:sz w:val="24"/>
        <w:szCs w:val="24"/>
        <w:lang w:val="sr-Cyrl-B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66073F0"/>
    <w:multiLevelType w:val="multilevel"/>
    <w:tmpl w:val="18E2F77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nsid w:val="267F197A"/>
    <w:multiLevelType w:val="hybridMultilevel"/>
    <w:tmpl w:val="0BE80994"/>
    <w:lvl w:ilvl="0" w:tplc="2AE86C8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3">
    <w:nsid w:val="268448E1"/>
    <w:multiLevelType w:val="hybridMultilevel"/>
    <w:tmpl w:val="35067C2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26D57CEA"/>
    <w:multiLevelType w:val="multilevel"/>
    <w:tmpl w:val="F8E2A4B2"/>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nsid w:val="2B470E81"/>
    <w:multiLevelType w:val="hybridMultilevel"/>
    <w:tmpl w:val="41A24E06"/>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6">
    <w:nsid w:val="2C1565F7"/>
    <w:multiLevelType w:val="multilevel"/>
    <w:tmpl w:val="E93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C1E2B0B"/>
    <w:multiLevelType w:val="hybridMultilevel"/>
    <w:tmpl w:val="ABFED0EC"/>
    <w:lvl w:ilvl="0" w:tplc="52F87A50">
      <w:start w:val="1"/>
      <w:numFmt w:val="bullet"/>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38">
    <w:nsid w:val="2CA85F4F"/>
    <w:multiLevelType w:val="hybridMultilevel"/>
    <w:tmpl w:val="56E4FAC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nsid w:val="2CF452D7"/>
    <w:multiLevelType w:val="multilevel"/>
    <w:tmpl w:val="A692DE98"/>
    <w:lvl w:ilvl="0">
      <w:start w:val="1"/>
      <w:numFmt w:val="bullet"/>
      <w:lvlText w:val="●"/>
      <w:lvlJc w:val="left"/>
      <w:pPr>
        <w:ind w:left="780" w:hanging="360"/>
      </w:pPr>
      <w:rPr>
        <w:rFonts w:ascii="Noto Sans Symbols" w:eastAsia="Noto Sans Symbols" w:hAnsi="Noto Sans Symbols" w:cs="Noto Sans Symbols"/>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0">
    <w:nsid w:val="2D776CFD"/>
    <w:multiLevelType w:val="multilevel"/>
    <w:tmpl w:val="092C4C6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nsid w:val="2EBB6A63"/>
    <w:multiLevelType w:val="hybridMultilevel"/>
    <w:tmpl w:val="4B7E7C0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2F3D7648"/>
    <w:multiLevelType w:val="hybridMultilevel"/>
    <w:tmpl w:val="D70C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FA91048"/>
    <w:multiLevelType w:val="hybridMultilevel"/>
    <w:tmpl w:val="499C6AFE"/>
    <w:lvl w:ilvl="0" w:tplc="DFDCA894">
      <w:start w:val="1"/>
      <w:numFmt w:val="bullet"/>
      <w:lvlText w:val=""/>
      <w:lvlJc w:val="left"/>
      <w:pPr>
        <w:tabs>
          <w:tab w:val="num" w:pos="288"/>
        </w:tabs>
        <w:ind w:left="288" w:hanging="288"/>
      </w:pPr>
      <w:rPr>
        <w:rFonts w:ascii="Symbol" w:hAnsi="Symbol" w:hint="default"/>
      </w:rPr>
    </w:lvl>
    <w:lvl w:ilvl="1" w:tplc="04090001">
      <w:start w:val="1"/>
      <w:numFmt w:val="bullet"/>
      <w:lvlText w:val=""/>
      <w:lvlJc w:val="left"/>
      <w:pPr>
        <w:tabs>
          <w:tab w:val="num" w:pos="374"/>
        </w:tabs>
        <w:ind w:left="374" w:hanging="360"/>
      </w:pPr>
      <w:rPr>
        <w:rFonts w:ascii="Symbol" w:hAnsi="Symbol" w:hint="default"/>
      </w:rPr>
    </w:lvl>
    <w:lvl w:ilvl="2" w:tplc="5BC02B30">
      <w:start w:val="1"/>
      <w:numFmt w:val="decimal"/>
      <w:lvlText w:val="%3."/>
      <w:lvlJc w:val="left"/>
      <w:pPr>
        <w:tabs>
          <w:tab w:val="num" w:pos="288"/>
        </w:tabs>
        <w:ind w:left="288" w:hanging="288"/>
      </w:p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44">
    <w:nsid w:val="31653825"/>
    <w:multiLevelType w:val="hybridMultilevel"/>
    <w:tmpl w:val="3E4E8E8E"/>
    <w:lvl w:ilvl="0" w:tplc="22C2EDDC">
      <w:start w:val="1"/>
      <w:numFmt w:val="bullet"/>
      <w:lvlText w:val=""/>
      <w:lvlJc w:val="left"/>
      <w:pPr>
        <w:ind w:left="170" w:hanging="17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334A5878"/>
    <w:multiLevelType w:val="hybridMultilevel"/>
    <w:tmpl w:val="9AAE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43C0FE2"/>
    <w:multiLevelType w:val="multilevel"/>
    <w:tmpl w:val="17B496E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nsid w:val="34A26A7F"/>
    <w:multiLevelType w:val="multilevel"/>
    <w:tmpl w:val="9E0250F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nsid w:val="35E85426"/>
    <w:multiLevelType w:val="multilevel"/>
    <w:tmpl w:val="EFA0825C"/>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7F569AF"/>
    <w:multiLevelType w:val="hybridMultilevel"/>
    <w:tmpl w:val="7ECE3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89D1D47"/>
    <w:multiLevelType w:val="hybridMultilevel"/>
    <w:tmpl w:val="A99E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A807D09"/>
    <w:multiLevelType w:val="hybridMultilevel"/>
    <w:tmpl w:val="E2381234"/>
    <w:lvl w:ilvl="0" w:tplc="D7AC6B70">
      <w:start w:val="1"/>
      <w:numFmt w:val="bullet"/>
      <w:lvlText w:val=""/>
      <w:lvlJc w:val="left"/>
      <w:pPr>
        <w:ind w:left="170" w:hanging="170"/>
      </w:pPr>
      <w:rPr>
        <w:rFonts w:ascii="Symbol" w:hAnsi="Symbol" w:hint="default"/>
        <w:sz w:val="24"/>
        <w:szCs w:val="24"/>
        <w:lang w:val="sr-Cyrl-B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BD64ACB"/>
    <w:multiLevelType w:val="hybridMultilevel"/>
    <w:tmpl w:val="FFF05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F2A7269"/>
    <w:multiLevelType w:val="hybridMultilevel"/>
    <w:tmpl w:val="9E709DB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405F3075"/>
    <w:multiLevelType w:val="hybridMultilevel"/>
    <w:tmpl w:val="878C8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409A07E3"/>
    <w:multiLevelType w:val="hybridMultilevel"/>
    <w:tmpl w:val="5F70BB9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nsid w:val="41396C74"/>
    <w:multiLevelType w:val="hybridMultilevel"/>
    <w:tmpl w:val="F920E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3596D46"/>
    <w:multiLevelType w:val="multilevel"/>
    <w:tmpl w:val="B0D08FEE"/>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nsid w:val="44510B8B"/>
    <w:multiLevelType w:val="hybridMultilevel"/>
    <w:tmpl w:val="E618C256"/>
    <w:lvl w:ilvl="0" w:tplc="2AE86C8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9">
    <w:nsid w:val="448E501C"/>
    <w:multiLevelType w:val="hybridMultilevel"/>
    <w:tmpl w:val="61624EA6"/>
    <w:lvl w:ilvl="0" w:tplc="AACCF65A">
      <w:start w:val="57"/>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60">
    <w:nsid w:val="44B87F9C"/>
    <w:multiLevelType w:val="multilevel"/>
    <w:tmpl w:val="B10A6B88"/>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nsid w:val="47C04C0F"/>
    <w:multiLevelType w:val="hybridMultilevel"/>
    <w:tmpl w:val="45D0A05A"/>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9200929"/>
    <w:multiLevelType w:val="multilevel"/>
    <w:tmpl w:val="3558E62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nsid w:val="4A4E5BAF"/>
    <w:multiLevelType w:val="hybridMultilevel"/>
    <w:tmpl w:val="332803AA"/>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64">
    <w:nsid w:val="4AB40DC7"/>
    <w:multiLevelType w:val="hybridMultilevel"/>
    <w:tmpl w:val="9360483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4BB17EB5"/>
    <w:multiLevelType w:val="hybridMultilevel"/>
    <w:tmpl w:val="71843BD4"/>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BDB46C2"/>
    <w:multiLevelType w:val="multilevel"/>
    <w:tmpl w:val="896A2310"/>
    <w:lvl w:ilvl="0">
      <w:start w:val="1"/>
      <w:numFmt w:val="bullet"/>
      <w:lvlText w:val=""/>
      <w:lvlJc w:val="left"/>
      <w:pPr>
        <w:tabs>
          <w:tab w:val="num" w:pos="17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4D810710"/>
    <w:multiLevelType w:val="multilevel"/>
    <w:tmpl w:val="5548075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nsid w:val="4E6A093C"/>
    <w:multiLevelType w:val="hybridMultilevel"/>
    <w:tmpl w:val="E924C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4FAD6DE7"/>
    <w:multiLevelType w:val="hybridMultilevel"/>
    <w:tmpl w:val="98DE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FF82DD5"/>
    <w:multiLevelType w:val="hybridMultilevel"/>
    <w:tmpl w:val="4D52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24576FA"/>
    <w:multiLevelType w:val="hybridMultilevel"/>
    <w:tmpl w:val="2946D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2F67201"/>
    <w:multiLevelType w:val="multilevel"/>
    <w:tmpl w:val="B1B6024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nsid w:val="53095771"/>
    <w:multiLevelType w:val="hybridMultilevel"/>
    <w:tmpl w:val="C43E06FC"/>
    <w:lvl w:ilvl="0" w:tplc="62C80CFC">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nsid w:val="53576FFE"/>
    <w:multiLevelType w:val="multilevel"/>
    <w:tmpl w:val="641CDEF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nsid w:val="5726146D"/>
    <w:multiLevelType w:val="multilevel"/>
    <w:tmpl w:val="943E946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nsid w:val="58394F3C"/>
    <w:multiLevelType w:val="hybridMultilevel"/>
    <w:tmpl w:val="0A5A6448"/>
    <w:lvl w:ilvl="0" w:tplc="22C2EDDC">
      <w:start w:val="1"/>
      <w:numFmt w:val="bullet"/>
      <w:lvlText w:val=""/>
      <w:lvlJc w:val="left"/>
      <w:pPr>
        <w:ind w:left="170" w:hanging="17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596E0A29"/>
    <w:multiLevelType w:val="hybridMultilevel"/>
    <w:tmpl w:val="DF30C9C8"/>
    <w:lvl w:ilvl="0" w:tplc="62C80CFC">
      <w:start w:val="1"/>
      <w:numFmt w:val="bullet"/>
      <w:lvlText w:val=""/>
      <w:lvlJc w:val="left"/>
      <w:pPr>
        <w:tabs>
          <w:tab w:val="num" w:pos="170"/>
        </w:tabs>
        <w:ind w:left="170" w:hanging="170"/>
      </w:pPr>
      <w:rPr>
        <w:rFonts w:ascii="Symbol" w:hAnsi="Symbol" w:hint="default"/>
      </w:rPr>
    </w:lvl>
    <w:lvl w:ilvl="1" w:tplc="081A0003">
      <w:start w:val="1"/>
      <w:numFmt w:val="decimal"/>
      <w:lvlText w:val="%2."/>
      <w:lvlJc w:val="left"/>
      <w:pPr>
        <w:tabs>
          <w:tab w:val="num" w:pos="1440"/>
        </w:tabs>
        <w:ind w:left="1440" w:hanging="360"/>
      </w:pPr>
    </w:lvl>
    <w:lvl w:ilvl="2" w:tplc="081A0005">
      <w:start w:val="1"/>
      <w:numFmt w:val="decimal"/>
      <w:lvlText w:val="%3."/>
      <w:lvlJc w:val="left"/>
      <w:pPr>
        <w:tabs>
          <w:tab w:val="num" w:pos="2160"/>
        </w:tabs>
        <w:ind w:left="2160" w:hanging="360"/>
      </w:pPr>
    </w:lvl>
    <w:lvl w:ilvl="3" w:tplc="081A0001">
      <w:start w:val="1"/>
      <w:numFmt w:val="decimal"/>
      <w:lvlText w:val="%4."/>
      <w:lvlJc w:val="left"/>
      <w:pPr>
        <w:tabs>
          <w:tab w:val="num" w:pos="2880"/>
        </w:tabs>
        <w:ind w:left="2880" w:hanging="360"/>
      </w:pPr>
    </w:lvl>
    <w:lvl w:ilvl="4" w:tplc="081A0003">
      <w:start w:val="1"/>
      <w:numFmt w:val="decimal"/>
      <w:lvlText w:val="%5."/>
      <w:lvlJc w:val="left"/>
      <w:pPr>
        <w:tabs>
          <w:tab w:val="num" w:pos="3600"/>
        </w:tabs>
        <w:ind w:left="3600" w:hanging="360"/>
      </w:pPr>
    </w:lvl>
    <w:lvl w:ilvl="5" w:tplc="081A0005">
      <w:start w:val="1"/>
      <w:numFmt w:val="decimal"/>
      <w:lvlText w:val="%6."/>
      <w:lvlJc w:val="left"/>
      <w:pPr>
        <w:tabs>
          <w:tab w:val="num" w:pos="4320"/>
        </w:tabs>
        <w:ind w:left="4320" w:hanging="360"/>
      </w:pPr>
    </w:lvl>
    <w:lvl w:ilvl="6" w:tplc="081A0001">
      <w:start w:val="1"/>
      <w:numFmt w:val="decimal"/>
      <w:lvlText w:val="%7."/>
      <w:lvlJc w:val="left"/>
      <w:pPr>
        <w:tabs>
          <w:tab w:val="num" w:pos="5040"/>
        </w:tabs>
        <w:ind w:left="5040" w:hanging="360"/>
      </w:pPr>
    </w:lvl>
    <w:lvl w:ilvl="7" w:tplc="081A0003">
      <w:start w:val="1"/>
      <w:numFmt w:val="decimal"/>
      <w:lvlText w:val="%8."/>
      <w:lvlJc w:val="left"/>
      <w:pPr>
        <w:tabs>
          <w:tab w:val="num" w:pos="5760"/>
        </w:tabs>
        <w:ind w:left="5760" w:hanging="360"/>
      </w:pPr>
    </w:lvl>
    <w:lvl w:ilvl="8" w:tplc="081A0005">
      <w:start w:val="1"/>
      <w:numFmt w:val="decimal"/>
      <w:lvlText w:val="%9."/>
      <w:lvlJc w:val="left"/>
      <w:pPr>
        <w:tabs>
          <w:tab w:val="num" w:pos="6480"/>
        </w:tabs>
        <w:ind w:left="6480" w:hanging="360"/>
      </w:pPr>
    </w:lvl>
  </w:abstractNum>
  <w:abstractNum w:abstractNumId="78">
    <w:nsid w:val="599C7963"/>
    <w:multiLevelType w:val="hybridMultilevel"/>
    <w:tmpl w:val="379841BA"/>
    <w:lvl w:ilvl="0" w:tplc="22C2EDDC">
      <w:start w:val="1"/>
      <w:numFmt w:val="bullet"/>
      <w:lvlText w:val=""/>
      <w:lvlJc w:val="left"/>
      <w:pPr>
        <w:ind w:left="170" w:hanging="17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5AC33B9D"/>
    <w:multiLevelType w:val="hybridMultilevel"/>
    <w:tmpl w:val="558C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C457D27"/>
    <w:multiLevelType w:val="hybridMultilevel"/>
    <w:tmpl w:val="45A4033C"/>
    <w:lvl w:ilvl="0" w:tplc="22C2EDDC">
      <w:start w:val="1"/>
      <w:numFmt w:val="bullet"/>
      <w:lvlText w:val=""/>
      <w:lvlJc w:val="left"/>
      <w:pPr>
        <w:ind w:left="170" w:hanging="17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5CA14540"/>
    <w:multiLevelType w:val="hybridMultilevel"/>
    <w:tmpl w:val="E27EAE8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2">
    <w:nsid w:val="5E93073D"/>
    <w:multiLevelType w:val="multilevel"/>
    <w:tmpl w:val="A47A68A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nsid w:val="5E9D6EF6"/>
    <w:multiLevelType w:val="hybridMultilevel"/>
    <w:tmpl w:val="4DBEF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0FB44C0"/>
    <w:multiLevelType w:val="multilevel"/>
    <w:tmpl w:val="8208F402"/>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nsid w:val="6123459C"/>
    <w:multiLevelType w:val="multilevel"/>
    <w:tmpl w:val="809C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13E4A43"/>
    <w:multiLevelType w:val="hybridMultilevel"/>
    <w:tmpl w:val="3F203DF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nsid w:val="61793615"/>
    <w:multiLevelType w:val="hybridMultilevel"/>
    <w:tmpl w:val="DF72C8C4"/>
    <w:lvl w:ilvl="0" w:tplc="0172EF10">
      <w:numFmt w:val="bullet"/>
      <w:lvlText w:val="-"/>
      <w:lvlJc w:val="left"/>
      <w:pPr>
        <w:ind w:left="615" w:hanging="360"/>
      </w:pPr>
      <w:rPr>
        <w:rFonts w:ascii="Calibri" w:eastAsiaTheme="minorHAnsi" w:hAnsi="Calibri" w:cstheme="minorBidi"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88">
    <w:nsid w:val="6461224B"/>
    <w:multiLevelType w:val="hybridMultilevel"/>
    <w:tmpl w:val="95C04D22"/>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7BF4F32"/>
    <w:multiLevelType w:val="hybridMultilevel"/>
    <w:tmpl w:val="F4F058D4"/>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0">
    <w:nsid w:val="68A85376"/>
    <w:multiLevelType w:val="hybridMultilevel"/>
    <w:tmpl w:val="39B6665E"/>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AF878E6"/>
    <w:multiLevelType w:val="hybridMultilevel"/>
    <w:tmpl w:val="BFF009DA"/>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92">
    <w:nsid w:val="6D1350AD"/>
    <w:multiLevelType w:val="hybridMultilevel"/>
    <w:tmpl w:val="9B581410"/>
    <w:lvl w:ilvl="0" w:tplc="2AE86C8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3">
    <w:nsid w:val="6D39028C"/>
    <w:multiLevelType w:val="hybridMultilevel"/>
    <w:tmpl w:val="E85A5F3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4">
    <w:nsid w:val="6D5532D9"/>
    <w:multiLevelType w:val="hybridMultilevel"/>
    <w:tmpl w:val="7EF0423E"/>
    <w:lvl w:ilvl="0" w:tplc="B14411C8">
      <w:start w:val="1"/>
      <w:numFmt w:val="bullet"/>
      <w:pStyle w:val="crtice"/>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DD42694"/>
    <w:multiLevelType w:val="hybridMultilevel"/>
    <w:tmpl w:val="33E2F166"/>
    <w:lvl w:ilvl="0" w:tplc="62C80CF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6">
    <w:nsid w:val="6E1B4E6E"/>
    <w:multiLevelType w:val="hybridMultilevel"/>
    <w:tmpl w:val="445CD740"/>
    <w:lvl w:ilvl="0" w:tplc="2AE86C8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7">
    <w:nsid w:val="6EF7570C"/>
    <w:multiLevelType w:val="hybridMultilevel"/>
    <w:tmpl w:val="59267AC2"/>
    <w:lvl w:ilvl="0" w:tplc="D7AC6B70">
      <w:start w:val="1"/>
      <w:numFmt w:val="bullet"/>
      <w:lvlText w:val=""/>
      <w:lvlJc w:val="left"/>
      <w:pPr>
        <w:ind w:left="720" w:hanging="360"/>
      </w:pPr>
      <w:rPr>
        <w:rFonts w:ascii="Symbol" w:hAnsi="Symbol" w:hint="default"/>
        <w:sz w:val="24"/>
        <w:szCs w:val="24"/>
        <w:lang w:val="sr-Cyrl-B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nsid w:val="6F2E1A2F"/>
    <w:multiLevelType w:val="hybridMultilevel"/>
    <w:tmpl w:val="78C6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00F2E10"/>
    <w:multiLevelType w:val="multilevel"/>
    <w:tmpl w:val="8C6C77E6"/>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nsid w:val="706804A7"/>
    <w:multiLevelType w:val="hybridMultilevel"/>
    <w:tmpl w:val="6220D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4536278"/>
    <w:multiLevelType w:val="multilevel"/>
    <w:tmpl w:val="DA00D63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nsid w:val="74942E61"/>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03">
    <w:nsid w:val="750B6824"/>
    <w:multiLevelType w:val="multilevel"/>
    <w:tmpl w:val="DB98E390"/>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nsid w:val="76294350"/>
    <w:multiLevelType w:val="hybridMultilevel"/>
    <w:tmpl w:val="0A303020"/>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5">
    <w:nsid w:val="767A0509"/>
    <w:multiLevelType w:val="hybridMultilevel"/>
    <w:tmpl w:val="D25E0442"/>
    <w:lvl w:ilvl="0" w:tplc="2AE86C8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06">
    <w:nsid w:val="78466DDB"/>
    <w:multiLevelType w:val="hybridMultilevel"/>
    <w:tmpl w:val="7C428494"/>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7">
    <w:nsid w:val="791A2B1B"/>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08">
    <w:nsid w:val="7A710EAF"/>
    <w:multiLevelType w:val="hybridMultilevel"/>
    <w:tmpl w:val="1F30FA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nsid w:val="7D06136C"/>
    <w:multiLevelType w:val="hybridMultilevel"/>
    <w:tmpl w:val="9A52D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nsid w:val="7D546090"/>
    <w:multiLevelType w:val="multilevel"/>
    <w:tmpl w:val="A02EB4DA"/>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1">
    <w:nsid w:val="7E170D38"/>
    <w:multiLevelType w:val="hybridMultilevel"/>
    <w:tmpl w:val="AA145E72"/>
    <w:lvl w:ilvl="0" w:tplc="22C2EDDC">
      <w:start w:val="1"/>
      <w:numFmt w:val="bullet"/>
      <w:lvlText w:val=""/>
      <w:lvlJc w:val="left"/>
      <w:pPr>
        <w:ind w:left="170" w:hanging="17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num>
  <w:num w:numId="14">
    <w:abstractNumId w:val="51"/>
  </w:num>
  <w:num w:numId="15">
    <w:abstractNumId w:val="90"/>
  </w:num>
  <w:num w:numId="16">
    <w:abstractNumId w:val="37"/>
  </w:num>
  <w:num w:numId="17">
    <w:abstractNumId w:val="77"/>
  </w:num>
  <w:num w:numId="18">
    <w:abstractNumId w:val="86"/>
  </w:num>
  <w:num w:numId="19">
    <w:abstractNumId w:val="53"/>
  </w:num>
  <w:num w:numId="20">
    <w:abstractNumId w:val="33"/>
  </w:num>
  <w:num w:numId="21">
    <w:abstractNumId w:val="11"/>
  </w:num>
  <w:num w:numId="22">
    <w:abstractNumId w:val="36"/>
  </w:num>
  <w:num w:numId="23">
    <w:abstractNumId w:val="81"/>
  </w:num>
  <w:num w:numId="24">
    <w:abstractNumId w:val="73"/>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85"/>
  </w:num>
  <w:num w:numId="32">
    <w:abstractNumId w:val="91"/>
  </w:num>
  <w:num w:numId="33">
    <w:abstractNumId w:val="18"/>
  </w:num>
  <w:num w:numId="34">
    <w:abstractNumId w:val="59"/>
  </w:num>
  <w:num w:numId="35">
    <w:abstractNumId w:val="10"/>
  </w:num>
  <w:num w:numId="36">
    <w:abstractNumId w:val="68"/>
  </w:num>
  <w:num w:numId="37">
    <w:abstractNumId w:val="88"/>
  </w:num>
  <w:num w:numId="38">
    <w:abstractNumId w:val="35"/>
  </w:num>
  <w:num w:numId="39">
    <w:abstractNumId w:val="69"/>
  </w:num>
  <w:num w:numId="40">
    <w:abstractNumId w:val="26"/>
  </w:num>
  <w:num w:numId="41">
    <w:abstractNumId w:val="71"/>
  </w:num>
  <w:num w:numId="42">
    <w:abstractNumId w:val="21"/>
  </w:num>
  <w:num w:numId="43">
    <w:abstractNumId w:val="108"/>
  </w:num>
  <w:num w:numId="44">
    <w:abstractNumId w:val="46"/>
  </w:num>
  <w:num w:numId="45">
    <w:abstractNumId w:val="72"/>
  </w:num>
  <w:num w:numId="46">
    <w:abstractNumId w:val="82"/>
  </w:num>
  <w:num w:numId="47">
    <w:abstractNumId w:val="27"/>
  </w:num>
  <w:num w:numId="48">
    <w:abstractNumId w:val="19"/>
  </w:num>
  <w:num w:numId="49">
    <w:abstractNumId w:val="31"/>
  </w:num>
  <w:num w:numId="50">
    <w:abstractNumId w:val="60"/>
  </w:num>
  <w:num w:numId="51">
    <w:abstractNumId w:val="34"/>
  </w:num>
  <w:num w:numId="52">
    <w:abstractNumId w:val="103"/>
  </w:num>
  <w:num w:numId="53">
    <w:abstractNumId w:val="79"/>
  </w:num>
  <w:num w:numId="54">
    <w:abstractNumId w:val="24"/>
  </w:num>
  <w:num w:numId="55">
    <w:abstractNumId w:val="78"/>
  </w:num>
  <w:num w:numId="56">
    <w:abstractNumId w:val="65"/>
  </w:num>
  <w:num w:numId="57">
    <w:abstractNumId w:val="111"/>
  </w:num>
  <w:num w:numId="58">
    <w:abstractNumId w:val="76"/>
  </w:num>
  <w:num w:numId="59">
    <w:abstractNumId w:val="80"/>
  </w:num>
  <w:num w:numId="60">
    <w:abstractNumId w:val="43"/>
    <w:lvlOverride w:ilvl="0"/>
    <w:lvlOverride w:ilvl="1"/>
    <w:lvlOverride w:ilvl="2">
      <w:startOverride w:val="1"/>
    </w:lvlOverride>
    <w:lvlOverride w:ilvl="3"/>
    <w:lvlOverride w:ilvl="4"/>
    <w:lvlOverride w:ilvl="5"/>
    <w:lvlOverride w:ilvl="6"/>
    <w:lvlOverride w:ilvl="7"/>
    <w:lvlOverride w:ilvl="8"/>
  </w:num>
  <w:num w:numId="61">
    <w:abstractNumId w:val="44"/>
  </w:num>
  <w:num w:numId="62">
    <w:abstractNumId w:val="67"/>
  </w:num>
  <w:num w:numId="63">
    <w:abstractNumId w:val="62"/>
  </w:num>
  <w:num w:numId="64">
    <w:abstractNumId w:val="101"/>
  </w:num>
  <w:num w:numId="65">
    <w:abstractNumId w:val="75"/>
  </w:num>
  <w:num w:numId="66">
    <w:abstractNumId w:val="40"/>
  </w:num>
  <w:num w:numId="67">
    <w:abstractNumId w:val="47"/>
  </w:num>
  <w:num w:numId="68">
    <w:abstractNumId w:val="12"/>
  </w:num>
  <w:num w:numId="69">
    <w:abstractNumId w:val="39"/>
  </w:num>
  <w:num w:numId="70">
    <w:abstractNumId w:val="110"/>
  </w:num>
  <w:num w:numId="71">
    <w:abstractNumId w:val="84"/>
  </w:num>
  <w:num w:numId="72">
    <w:abstractNumId w:val="57"/>
  </w:num>
  <w:num w:numId="73">
    <w:abstractNumId w:val="94"/>
  </w:num>
  <w:num w:numId="74">
    <w:abstractNumId w:val="61"/>
  </w:num>
  <w:num w:numId="75">
    <w:abstractNumId w:val="15"/>
  </w:num>
  <w:num w:numId="76">
    <w:abstractNumId w:val="104"/>
  </w:num>
  <w:num w:numId="77">
    <w:abstractNumId w:val="106"/>
  </w:num>
  <w:num w:numId="78">
    <w:abstractNumId w:val="95"/>
  </w:num>
  <w:num w:numId="79">
    <w:abstractNumId w:val="96"/>
  </w:num>
  <w:num w:numId="80">
    <w:abstractNumId w:val="32"/>
  </w:num>
  <w:num w:numId="81">
    <w:abstractNumId w:val="105"/>
  </w:num>
  <w:num w:numId="82">
    <w:abstractNumId w:val="58"/>
  </w:num>
  <w:num w:numId="83">
    <w:abstractNumId w:val="92"/>
  </w:num>
  <w:num w:numId="84">
    <w:abstractNumId w:val="45"/>
  </w:num>
  <w:num w:numId="85">
    <w:abstractNumId w:val="16"/>
  </w:num>
  <w:num w:numId="86">
    <w:abstractNumId w:val="100"/>
  </w:num>
  <w:num w:numId="87">
    <w:abstractNumId w:val="7"/>
  </w:num>
  <w:num w:numId="88">
    <w:abstractNumId w:val="42"/>
  </w:num>
  <w:num w:numId="89">
    <w:abstractNumId w:val="83"/>
  </w:num>
  <w:num w:numId="90">
    <w:abstractNumId w:val="49"/>
  </w:num>
  <w:num w:numId="91">
    <w:abstractNumId w:val="98"/>
  </w:num>
  <w:num w:numId="92">
    <w:abstractNumId w:val="63"/>
  </w:num>
  <w:num w:numId="93">
    <w:abstractNumId w:val="70"/>
  </w:num>
  <w:num w:numId="94">
    <w:abstractNumId w:val="52"/>
  </w:num>
  <w:num w:numId="95">
    <w:abstractNumId w:val="87"/>
  </w:num>
  <w:num w:numId="96">
    <w:abstractNumId w:val="54"/>
  </w:num>
  <w:num w:numId="9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8"/>
    <w:lvlOverride w:ilvl="0">
      <w:startOverride w:val="1"/>
    </w:lvlOverride>
  </w:num>
  <w:num w:numId="105">
    <w:abstractNumId w:val="48"/>
  </w:num>
  <w:num w:numId="106">
    <w:abstractNumId w:val="66"/>
    <w:lvlOverride w:ilvl="0">
      <w:startOverride w:val="1"/>
    </w:lvlOverride>
  </w:num>
  <w:num w:numId="107">
    <w:abstractNumId w:val="66"/>
  </w:num>
  <w:num w:numId="108">
    <w:abstractNumId w:val="25"/>
  </w:num>
  <w:num w:numId="109">
    <w:abstractNumId w:val="102"/>
  </w:num>
  <w:num w:numId="110">
    <w:abstractNumId w:val="107"/>
  </w:num>
  <w:num w:numId="111">
    <w:abstractNumId w:val="38"/>
  </w:num>
  <w:num w:numId="112">
    <w:abstractNumId w:val="29"/>
  </w:num>
  <w:num w:numId="113">
    <w:abstractNumId w:val="9"/>
  </w:num>
  <w:num w:numId="114">
    <w:abstractNumId w:val="8"/>
  </w:num>
  <w:num w:numId="115">
    <w:abstractNumId w:val="89"/>
  </w:num>
  <w:num w:numId="116">
    <w:abstractNumId w:val="109"/>
  </w:num>
  <w:num w:numId="117">
    <w:abstractNumId w:val="20"/>
  </w:num>
  <w:num w:numId="118">
    <w:abstractNumId w:val="30"/>
  </w:num>
  <w:num w:numId="119">
    <w:abstractNumId w:val="22"/>
  </w:num>
  <w:num w:numId="120">
    <w:abstractNumId w:val="97"/>
  </w:num>
  <w:num w:numId="121">
    <w:abstractNumId w:val="17"/>
  </w:num>
  <w:num w:numId="122">
    <w:abstractNumId w:val="50"/>
  </w:num>
  <w:num w:numId="123">
    <w:abstractNumId w:val="99"/>
  </w:num>
  <w:num w:numId="124">
    <w:abstractNumId w:val="6"/>
  </w:num>
  <w:num w:numId="125">
    <w:abstractNumId w:val="74"/>
  </w:num>
  <w:num w:numId="126">
    <w:abstractNumId w:val="56"/>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2BE"/>
    <w:rsid w:val="0000458A"/>
    <w:rsid w:val="0002172F"/>
    <w:rsid w:val="00030718"/>
    <w:rsid w:val="00051D7F"/>
    <w:rsid w:val="00056BB6"/>
    <w:rsid w:val="000575AF"/>
    <w:rsid w:val="00057A95"/>
    <w:rsid w:val="00061E33"/>
    <w:rsid w:val="0006419C"/>
    <w:rsid w:val="00065748"/>
    <w:rsid w:val="00071EFB"/>
    <w:rsid w:val="000751EF"/>
    <w:rsid w:val="00076ED1"/>
    <w:rsid w:val="00082D53"/>
    <w:rsid w:val="00083122"/>
    <w:rsid w:val="00085DBB"/>
    <w:rsid w:val="000902F6"/>
    <w:rsid w:val="00091E00"/>
    <w:rsid w:val="00092C00"/>
    <w:rsid w:val="000934CE"/>
    <w:rsid w:val="00094E0D"/>
    <w:rsid w:val="00095126"/>
    <w:rsid w:val="00097285"/>
    <w:rsid w:val="0009766A"/>
    <w:rsid w:val="000A2C29"/>
    <w:rsid w:val="000B01F2"/>
    <w:rsid w:val="000B0EB7"/>
    <w:rsid w:val="000B194F"/>
    <w:rsid w:val="000B23ED"/>
    <w:rsid w:val="000C140F"/>
    <w:rsid w:val="000C2CC7"/>
    <w:rsid w:val="000C317A"/>
    <w:rsid w:val="000D37DA"/>
    <w:rsid w:val="000E08C2"/>
    <w:rsid w:val="000E2B2C"/>
    <w:rsid w:val="000F4809"/>
    <w:rsid w:val="000F743A"/>
    <w:rsid w:val="0010073D"/>
    <w:rsid w:val="001054F4"/>
    <w:rsid w:val="00110B9F"/>
    <w:rsid w:val="00110CD4"/>
    <w:rsid w:val="00110CF4"/>
    <w:rsid w:val="00116A9B"/>
    <w:rsid w:val="0012008A"/>
    <w:rsid w:val="0012782C"/>
    <w:rsid w:val="00132093"/>
    <w:rsid w:val="00132A37"/>
    <w:rsid w:val="001342BE"/>
    <w:rsid w:val="00142EC0"/>
    <w:rsid w:val="00144119"/>
    <w:rsid w:val="00147359"/>
    <w:rsid w:val="00156C54"/>
    <w:rsid w:val="00161986"/>
    <w:rsid w:val="0016339C"/>
    <w:rsid w:val="00166046"/>
    <w:rsid w:val="00171DF9"/>
    <w:rsid w:val="00174E90"/>
    <w:rsid w:val="00191081"/>
    <w:rsid w:val="001926EA"/>
    <w:rsid w:val="00197B30"/>
    <w:rsid w:val="001A7962"/>
    <w:rsid w:val="001B0249"/>
    <w:rsid w:val="001B03F9"/>
    <w:rsid w:val="001B0EB1"/>
    <w:rsid w:val="001B24D6"/>
    <w:rsid w:val="001B2BB4"/>
    <w:rsid w:val="001B7004"/>
    <w:rsid w:val="001C2EE6"/>
    <w:rsid w:val="001C551D"/>
    <w:rsid w:val="001D64B2"/>
    <w:rsid w:val="001D6E0C"/>
    <w:rsid w:val="001E21AB"/>
    <w:rsid w:val="001E2D4C"/>
    <w:rsid w:val="001F3145"/>
    <w:rsid w:val="001F50FC"/>
    <w:rsid w:val="001F5EA8"/>
    <w:rsid w:val="001F6101"/>
    <w:rsid w:val="00200013"/>
    <w:rsid w:val="00202796"/>
    <w:rsid w:val="00202EDB"/>
    <w:rsid w:val="00203FC1"/>
    <w:rsid w:val="00204EF9"/>
    <w:rsid w:val="00207F0F"/>
    <w:rsid w:val="00213536"/>
    <w:rsid w:val="00213F72"/>
    <w:rsid w:val="00214192"/>
    <w:rsid w:val="00214280"/>
    <w:rsid w:val="00217126"/>
    <w:rsid w:val="002319BC"/>
    <w:rsid w:val="00231CFB"/>
    <w:rsid w:val="00231F17"/>
    <w:rsid w:val="00233771"/>
    <w:rsid w:val="00241836"/>
    <w:rsid w:val="00243400"/>
    <w:rsid w:val="0024382A"/>
    <w:rsid w:val="00247A4D"/>
    <w:rsid w:val="002524B8"/>
    <w:rsid w:val="00273482"/>
    <w:rsid w:val="00273BEC"/>
    <w:rsid w:val="002759B9"/>
    <w:rsid w:val="00275CD9"/>
    <w:rsid w:val="00283906"/>
    <w:rsid w:val="002904A0"/>
    <w:rsid w:val="00292C84"/>
    <w:rsid w:val="0029779B"/>
    <w:rsid w:val="00297E2B"/>
    <w:rsid w:val="002A7337"/>
    <w:rsid w:val="002B28ED"/>
    <w:rsid w:val="002B6792"/>
    <w:rsid w:val="002C7E2D"/>
    <w:rsid w:val="002D0451"/>
    <w:rsid w:val="002D373D"/>
    <w:rsid w:val="002D5F39"/>
    <w:rsid w:val="002E0448"/>
    <w:rsid w:val="002E0E87"/>
    <w:rsid w:val="002E26B2"/>
    <w:rsid w:val="002E3588"/>
    <w:rsid w:val="002E4657"/>
    <w:rsid w:val="002E7130"/>
    <w:rsid w:val="002F5225"/>
    <w:rsid w:val="00301FC0"/>
    <w:rsid w:val="003020B0"/>
    <w:rsid w:val="003060A4"/>
    <w:rsid w:val="00311190"/>
    <w:rsid w:val="00312333"/>
    <w:rsid w:val="00316CD1"/>
    <w:rsid w:val="00317D06"/>
    <w:rsid w:val="00322CEB"/>
    <w:rsid w:val="00323BAF"/>
    <w:rsid w:val="00323FFB"/>
    <w:rsid w:val="00325EF9"/>
    <w:rsid w:val="00331965"/>
    <w:rsid w:val="00332691"/>
    <w:rsid w:val="00333683"/>
    <w:rsid w:val="00334523"/>
    <w:rsid w:val="00336D08"/>
    <w:rsid w:val="00344000"/>
    <w:rsid w:val="00347A3B"/>
    <w:rsid w:val="003520D4"/>
    <w:rsid w:val="00357650"/>
    <w:rsid w:val="00357F6D"/>
    <w:rsid w:val="00366260"/>
    <w:rsid w:val="00370802"/>
    <w:rsid w:val="00371887"/>
    <w:rsid w:val="0037376F"/>
    <w:rsid w:val="00386D4D"/>
    <w:rsid w:val="0039276A"/>
    <w:rsid w:val="003931E8"/>
    <w:rsid w:val="00396D89"/>
    <w:rsid w:val="003A2F1E"/>
    <w:rsid w:val="003A41F1"/>
    <w:rsid w:val="003B5EB0"/>
    <w:rsid w:val="003B6FAF"/>
    <w:rsid w:val="003C0ADA"/>
    <w:rsid w:val="003C229B"/>
    <w:rsid w:val="003C3946"/>
    <w:rsid w:val="003C5AA4"/>
    <w:rsid w:val="003C5E50"/>
    <w:rsid w:val="003E0770"/>
    <w:rsid w:val="003E23E6"/>
    <w:rsid w:val="003E2727"/>
    <w:rsid w:val="003E4F66"/>
    <w:rsid w:val="003E5008"/>
    <w:rsid w:val="003E61AC"/>
    <w:rsid w:val="003F27F8"/>
    <w:rsid w:val="00417033"/>
    <w:rsid w:val="004213DA"/>
    <w:rsid w:val="0042350F"/>
    <w:rsid w:val="00423A22"/>
    <w:rsid w:val="00423F27"/>
    <w:rsid w:val="00425E33"/>
    <w:rsid w:val="00431D79"/>
    <w:rsid w:val="00436A47"/>
    <w:rsid w:val="00442D09"/>
    <w:rsid w:val="00444840"/>
    <w:rsid w:val="00445ABF"/>
    <w:rsid w:val="00450946"/>
    <w:rsid w:val="00457759"/>
    <w:rsid w:val="004635F2"/>
    <w:rsid w:val="00463C0A"/>
    <w:rsid w:val="0046486D"/>
    <w:rsid w:val="00464ACA"/>
    <w:rsid w:val="00471408"/>
    <w:rsid w:val="0047662E"/>
    <w:rsid w:val="00484366"/>
    <w:rsid w:val="004918D0"/>
    <w:rsid w:val="00491967"/>
    <w:rsid w:val="00491C8E"/>
    <w:rsid w:val="00492153"/>
    <w:rsid w:val="004938CD"/>
    <w:rsid w:val="00493B2A"/>
    <w:rsid w:val="004941C9"/>
    <w:rsid w:val="00494BE9"/>
    <w:rsid w:val="00494D94"/>
    <w:rsid w:val="004A26C8"/>
    <w:rsid w:val="004A3ABE"/>
    <w:rsid w:val="004A3C16"/>
    <w:rsid w:val="004A4C8B"/>
    <w:rsid w:val="004A5506"/>
    <w:rsid w:val="004A7F0B"/>
    <w:rsid w:val="004B1F31"/>
    <w:rsid w:val="004B4BD1"/>
    <w:rsid w:val="004C3448"/>
    <w:rsid w:val="004C65EC"/>
    <w:rsid w:val="004D1C39"/>
    <w:rsid w:val="004D636B"/>
    <w:rsid w:val="004D7DEF"/>
    <w:rsid w:val="004E372D"/>
    <w:rsid w:val="004E77D5"/>
    <w:rsid w:val="004F2605"/>
    <w:rsid w:val="004F3F2D"/>
    <w:rsid w:val="00500104"/>
    <w:rsid w:val="0050514C"/>
    <w:rsid w:val="00505C3B"/>
    <w:rsid w:val="0052025C"/>
    <w:rsid w:val="00520CD1"/>
    <w:rsid w:val="005214C9"/>
    <w:rsid w:val="00521BB5"/>
    <w:rsid w:val="00524408"/>
    <w:rsid w:val="00525085"/>
    <w:rsid w:val="0053342D"/>
    <w:rsid w:val="00534951"/>
    <w:rsid w:val="005421D5"/>
    <w:rsid w:val="005455D1"/>
    <w:rsid w:val="0055311B"/>
    <w:rsid w:val="00554A12"/>
    <w:rsid w:val="00563415"/>
    <w:rsid w:val="00564B6B"/>
    <w:rsid w:val="005715B2"/>
    <w:rsid w:val="0057224F"/>
    <w:rsid w:val="00581EB8"/>
    <w:rsid w:val="00591CF0"/>
    <w:rsid w:val="0059731E"/>
    <w:rsid w:val="005A40BB"/>
    <w:rsid w:val="005A4FBC"/>
    <w:rsid w:val="005A6780"/>
    <w:rsid w:val="005A75E3"/>
    <w:rsid w:val="005B6DB4"/>
    <w:rsid w:val="005C2D12"/>
    <w:rsid w:val="005D06C5"/>
    <w:rsid w:val="005D3BBD"/>
    <w:rsid w:val="005D6804"/>
    <w:rsid w:val="005E0354"/>
    <w:rsid w:val="005E0B96"/>
    <w:rsid w:val="005E6BC6"/>
    <w:rsid w:val="005F0CC3"/>
    <w:rsid w:val="005F5340"/>
    <w:rsid w:val="005F55B2"/>
    <w:rsid w:val="005F62BE"/>
    <w:rsid w:val="006073CD"/>
    <w:rsid w:val="006101F0"/>
    <w:rsid w:val="006166B1"/>
    <w:rsid w:val="00624B4F"/>
    <w:rsid w:val="00633773"/>
    <w:rsid w:val="006337F1"/>
    <w:rsid w:val="00633C84"/>
    <w:rsid w:val="00635688"/>
    <w:rsid w:val="006369A0"/>
    <w:rsid w:val="00641D35"/>
    <w:rsid w:val="006549E9"/>
    <w:rsid w:val="006554C3"/>
    <w:rsid w:val="00665407"/>
    <w:rsid w:val="00665E38"/>
    <w:rsid w:val="00667BEF"/>
    <w:rsid w:val="00673D8A"/>
    <w:rsid w:val="00675353"/>
    <w:rsid w:val="00682FC2"/>
    <w:rsid w:val="00683489"/>
    <w:rsid w:val="00686DA4"/>
    <w:rsid w:val="006914A6"/>
    <w:rsid w:val="00695F9E"/>
    <w:rsid w:val="006971CE"/>
    <w:rsid w:val="006B0D29"/>
    <w:rsid w:val="006B3A09"/>
    <w:rsid w:val="006B7DF4"/>
    <w:rsid w:val="006C7631"/>
    <w:rsid w:val="006D39C8"/>
    <w:rsid w:val="006E4645"/>
    <w:rsid w:val="006E5192"/>
    <w:rsid w:val="006E607D"/>
    <w:rsid w:val="006F62CC"/>
    <w:rsid w:val="007004D2"/>
    <w:rsid w:val="00703A69"/>
    <w:rsid w:val="007129AD"/>
    <w:rsid w:val="007209F5"/>
    <w:rsid w:val="00722EAE"/>
    <w:rsid w:val="007233BE"/>
    <w:rsid w:val="00723D19"/>
    <w:rsid w:val="00724593"/>
    <w:rsid w:val="00726183"/>
    <w:rsid w:val="00726D4B"/>
    <w:rsid w:val="00727CD3"/>
    <w:rsid w:val="00731394"/>
    <w:rsid w:val="00731561"/>
    <w:rsid w:val="007346A6"/>
    <w:rsid w:val="00737D9E"/>
    <w:rsid w:val="007405BE"/>
    <w:rsid w:val="00740768"/>
    <w:rsid w:val="00741332"/>
    <w:rsid w:val="0074154A"/>
    <w:rsid w:val="00742E52"/>
    <w:rsid w:val="007522D3"/>
    <w:rsid w:val="00761560"/>
    <w:rsid w:val="007617C7"/>
    <w:rsid w:val="00761E30"/>
    <w:rsid w:val="00764073"/>
    <w:rsid w:val="00773349"/>
    <w:rsid w:val="0077784B"/>
    <w:rsid w:val="007827FD"/>
    <w:rsid w:val="00783C33"/>
    <w:rsid w:val="007864D9"/>
    <w:rsid w:val="007874EC"/>
    <w:rsid w:val="00787889"/>
    <w:rsid w:val="007A05BD"/>
    <w:rsid w:val="007A2341"/>
    <w:rsid w:val="007A2C33"/>
    <w:rsid w:val="007A7877"/>
    <w:rsid w:val="007B3185"/>
    <w:rsid w:val="007B7EED"/>
    <w:rsid w:val="007C232B"/>
    <w:rsid w:val="007C4577"/>
    <w:rsid w:val="007C64AA"/>
    <w:rsid w:val="007D5776"/>
    <w:rsid w:val="007E0899"/>
    <w:rsid w:val="007E2FB9"/>
    <w:rsid w:val="00800F8A"/>
    <w:rsid w:val="00803F9C"/>
    <w:rsid w:val="00804560"/>
    <w:rsid w:val="00812A84"/>
    <w:rsid w:val="00813409"/>
    <w:rsid w:val="0081379F"/>
    <w:rsid w:val="00813A3B"/>
    <w:rsid w:val="00822221"/>
    <w:rsid w:val="00830632"/>
    <w:rsid w:val="008336AC"/>
    <w:rsid w:val="00846216"/>
    <w:rsid w:val="00852724"/>
    <w:rsid w:val="00857E4A"/>
    <w:rsid w:val="00862E31"/>
    <w:rsid w:val="008630CE"/>
    <w:rsid w:val="00876800"/>
    <w:rsid w:val="008774A0"/>
    <w:rsid w:val="008804F9"/>
    <w:rsid w:val="00883C29"/>
    <w:rsid w:val="008852F2"/>
    <w:rsid w:val="008855F1"/>
    <w:rsid w:val="00886443"/>
    <w:rsid w:val="008900AD"/>
    <w:rsid w:val="00894BCB"/>
    <w:rsid w:val="0089537E"/>
    <w:rsid w:val="00896493"/>
    <w:rsid w:val="00896976"/>
    <w:rsid w:val="00897EF3"/>
    <w:rsid w:val="008A7B96"/>
    <w:rsid w:val="008A7DA4"/>
    <w:rsid w:val="008B1774"/>
    <w:rsid w:val="008B3987"/>
    <w:rsid w:val="008B5605"/>
    <w:rsid w:val="008B6075"/>
    <w:rsid w:val="008B6D39"/>
    <w:rsid w:val="008C4FB6"/>
    <w:rsid w:val="008D1C0F"/>
    <w:rsid w:val="008D272A"/>
    <w:rsid w:val="008D594F"/>
    <w:rsid w:val="008D7196"/>
    <w:rsid w:val="008D7967"/>
    <w:rsid w:val="008E55B5"/>
    <w:rsid w:val="008E674E"/>
    <w:rsid w:val="008F32D4"/>
    <w:rsid w:val="008F4811"/>
    <w:rsid w:val="008F6386"/>
    <w:rsid w:val="00911A2E"/>
    <w:rsid w:val="00914E59"/>
    <w:rsid w:val="00914E66"/>
    <w:rsid w:val="00921895"/>
    <w:rsid w:val="009219BB"/>
    <w:rsid w:val="00927325"/>
    <w:rsid w:val="00927630"/>
    <w:rsid w:val="00944980"/>
    <w:rsid w:val="00944FA6"/>
    <w:rsid w:val="009451B4"/>
    <w:rsid w:val="009539C9"/>
    <w:rsid w:val="0095541C"/>
    <w:rsid w:val="0095553C"/>
    <w:rsid w:val="0096176F"/>
    <w:rsid w:val="0096406F"/>
    <w:rsid w:val="00974E35"/>
    <w:rsid w:val="0098370D"/>
    <w:rsid w:val="00986B07"/>
    <w:rsid w:val="00997834"/>
    <w:rsid w:val="009A1C91"/>
    <w:rsid w:val="009A2E21"/>
    <w:rsid w:val="009A4098"/>
    <w:rsid w:val="009C6311"/>
    <w:rsid w:val="009E4F3E"/>
    <w:rsid w:val="009E60C3"/>
    <w:rsid w:val="009E6B54"/>
    <w:rsid w:val="009F5BB5"/>
    <w:rsid w:val="009F6CCD"/>
    <w:rsid w:val="00A00F35"/>
    <w:rsid w:val="00A12898"/>
    <w:rsid w:val="00A1744C"/>
    <w:rsid w:val="00A22D0F"/>
    <w:rsid w:val="00A23844"/>
    <w:rsid w:val="00A26D2C"/>
    <w:rsid w:val="00A34F8F"/>
    <w:rsid w:val="00A3543B"/>
    <w:rsid w:val="00A430D9"/>
    <w:rsid w:val="00A4622B"/>
    <w:rsid w:val="00A5078F"/>
    <w:rsid w:val="00A53951"/>
    <w:rsid w:val="00A548B7"/>
    <w:rsid w:val="00A55316"/>
    <w:rsid w:val="00A61977"/>
    <w:rsid w:val="00A72F0B"/>
    <w:rsid w:val="00A801FE"/>
    <w:rsid w:val="00A8193A"/>
    <w:rsid w:val="00A83CA2"/>
    <w:rsid w:val="00A97372"/>
    <w:rsid w:val="00A9741A"/>
    <w:rsid w:val="00AA26B7"/>
    <w:rsid w:val="00AA42EA"/>
    <w:rsid w:val="00AA6C69"/>
    <w:rsid w:val="00AB05B6"/>
    <w:rsid w:val="00AB08E7"/>
    <w:rsid w:val="00AB5197"/>
    <w:rsid w:val="00AB5438"/>
    <w:rsid w:val="00AB626D"/>
    <w:rsid w:val="00AC512E"/>
    <w:rsid w:val="00AC53F1"/>
    <w:rsid w:val="00AD2ED7"/>
    <w:rsid w:val="00AD5F84"/>
    <w:rsid w:val="00AE7F64"/>
    <w:rsid w:val="00B036F7"/>
    <w:rsid w:val="00B0623C"/>
    <w:rsid w:val="00B07F82"/>
    <w:rsid w:val="00B2305A"/>
    <w:rsid w:val="00B304EF"/>
    <w:rsid w:val="00B31645"/>
    <w:rsid w:val="00B35ED9"/>
    <w:rsid w:val="00B37624"/>
    <w:rsid w:val="00B37BCF"/>
    <w:rsid w:val="00B47D9A"/>
    <w:rsid w:val="00B557FA"/>
    <w:rsid w:val="00B62A4E"/>
    <w:rsid w:val="00B70E08"/>
    <w:rsid w:val="00B71768"/>
    <w:rsid w:val="00B71B51"/>
    <w:rsid w:val="00B72DBD"/>
    <w:rsid w:val="00B7312E"/>
    <w:rsid w:val="00B761E6"/>
    <w:rsid w:val="00B838D0"/>
    <w:rsid w:val="00B85150"/>
    <w:rsid w:val="00B85AA9"/>
    <w:rsid w:val="00B9258F"/>
    <w:rsid w:val="00B956F9"/>
    <w:rsid w:val="00BA53CB"/>
    <w:rsid w:val="00BA551C"/>
    <w:rsid w:val="00BA68D5"/>
    <w:rsid w:val="00BA7555"/>
    <w:rsid w:val="00BB10AE"/>
    <w:rsid w:val="00BB1A10"/>
    <w:rsid w:val="00BB4DE6"/>
    <w:rsid w:val="00BB6CB0"/>
    <w:rsid w:val="00BB6E0B"/>
    <w:rsid w:val="00BC3C06"/>
    <w:rsid w:val="00BC4FE0"/>
    <w:rsid w:val="00BD133A"/>
    <w:rsid w:val="00BD6265"/>
    <w:rsid w:val="00BE5099"/>
    <w:rsid w:val="00BF14F7"/>
    <w:rsid w:val="00BF1C17"/>
    <w:rsid w:val="00BF33F2"/>
    <w:rsid w:val="00C0459D"/>
    <w:rsid w:val="00C06F87"/>
    <w:rsid w:val="00C0763D"/>
    <w:rsid w:val="00C120C0"/>
    <w:rsid w:val="00C13558"/>
    <w:rsid w:val="00C15035"/>
    <w:rsid w:val="00C21D49"/>
    <w:rsid w:val="00C30CB7"/>
    <w:rsid w:val="00C31595"/>
    <w:rsid w:val="00C32E86"/>
    <w:rsid w:val="00C33651"/>
    <w:rsid w:val="00C3416B"/>
    <w:rsid w:val="00C37F20"/>
    <w:rsid w:val="00C40476"/>
    <w:rsid w:val="00C44CB0"/>
    <w:rsid w:val="00C502A4"/>
    <w:rsid w:val="00C50BBC"/>
    <w:rsid w:val="00C525BB"/>
    <w:rsid w:val="00C53344"/>
    <w:rsid w:val="00C53F55"/>
    <w:rsid w:val="00C6148D"/>
    <w:rsid w:val="00C61D47"/>
    <w:rsid w:val="00C65F61"/>
    <w:rsid w:val="00C716D3"/>
    <w:rsid w:val="00C75991"/>
    <w:rsid w:val="00C75BD7"/>
    <w:rsid w:val="00C80AEA"/>
    <w:rsid w:val="00C86FA1"/>
    <w:rsid w:val="00C92220"/>
    <w:rsid w:val="00C933D4"/>
    <w:rsid w:val="00C95793"/>
    <w:rsid w:val="00CA1F37"/>
    <w:rsid w:val="00CA3315"/>
    <w:rsid w:val="00CB78AB"/>
    <w:rsid w:val="00CB7AD0"/>
    <w:rsid w:val="00CC1D07"/>
    <w:rsid w:val="00CC3260"/>
    <w:rsid w:val="00CD423C"/>
    <w:rsid w:val="00CD6D7D"/>
    <w:rsid w:val="00CE3E88"/>
    <w:rsid w:val="00CE489E"/>
    <w:rsid w:val="00CE5727"/>
    <w:rsid w:val="00CE7BDF"/>
    <w:rsid w:val="00CE7DCD"/>
    <w:rsid w:val="00CF1E41"/>
    <w:rsid w:val="00CF247C"/>
    <w:rsid w:val="00CF27D3"/>
    <w:rsid w:val="00CF2EA5"/>
    <w:rsid w:val="00D02BEC"/>
    <w:rsid w:val="00D04DF3"/>
    <w:rsid w:val="00D06D75"/>
    <w:rsid w:val="00D15918"/>
    <w:rsid w:val="00D2343A"/>
    <w:rsid w:val="00D34989"/>
    <w:rsid w:val="00D349D0"/>
    <w:rsid w:val="00D35E93"/>
    <w:rsid w:val="00D40472"/>
    <w:rsid w:val="00D41FF6"/>
    <w:rsid w:val="00D46789"/>
    <w:rsid w:val="00D51556"/>
    <w:rsid w:val="00D542B2"/>
    <w:rsid w:val="00D61E37"/>
    <w:rsid w:val="00D64172"/>
    <w:rsid w:val="00D65794"/>
    <w:rsid w:val="00D65AB4"/>
    <w:rsid w:val="00D65DB5"/>
    <w:rsid w:val="00D74AD9"/>
    <w:rsid w:val="00D84D67"/>
    <w:rsid w:val="00D86EB8"/>
    <w:rsid w:val="00D870B9"/>
    <w:rsid w:val="00D90BD1"/>
    <w:rsid w:val="00D97305"/>
    <w:rsid w:val="00DA0729"/>
    <w:rsid w:val="00DA2950"/>
    <w:rsid w:val="00DA5C53"/>
    <w:rsid w:val="00DA696D"/>
    <w:rsid w:val="00DA69E0"/>
    <w:rsid w:val="00DA79DE"/>
    <w:rsid w:val="00DB1B92"/>
    <w:rsid w:val="00DB2520"/>
    <w:rsid w:val="00DB3428"/>
    <w:rsid w:val="00DB4FEA"/>
    <w:rsid w:val="00DB717F"/>
    <w:rsid w:val="00DC1030"/>
    <w:rsid w:val="00DD4D37"/>
    <w:rsid w:val="00DE301B"/>
    <w:rsid w:val="00DE5741"/>
    <w:rsid w:val="00DF036F"/>
    <w:rsid w:val="00DF5C59"/>
    <w:rsid w:val="00DF6301"/>
    <w:rsid w:val="00DF6C75"/>
    <w:rsid w:val="00DF7198"/>
    <w:rsid w:val="00E0217A"/>
    <w:rsid w:val="00E03F79"/>
    <w:rsid w:val="00E04E5D"/>
    <w:rsid w:val="00E11D4E"/>
    <w:rsid w:val="00E1586A"/>
    <w:rsid w:val="00E30CE2"/>
    <w:rsid w:val="00E35CF6"/>
    <w:rsid w:val="00E36176"/>
    <w:rsid w:val="00E4180A"/>
    <w:rsid w:val="00E46221"/>
    <w:rsid w:val="00E5014B"/>
    <w:rsid w:val="00E51835"/>
    <w:rsid w:val="00E6046C"/>
    <w:rsid w:val="00E62891"/>
    <w:rsid w:val="00E7673B"/>
    <w:rsid w:val="00E771CE"/>
    <w:rsid w:val="00E80FC1"/>
    <w:rsid w:val="00E9414F"/>
    <w:rsid w:val="00E9441E"/>
    <w:rsid w:val="00E957B7"/>
    <w:rsid w:val="00E978DF"/>
    <w:rsid w:val="00E97A2B"/>
    <w:rsid w:val="00EA0296"/>
    <w:rsid w:val="00EA0C9B"/>
    <w:rsid w:val="00EA5C6B"/>
    <w:rsid w:val="00EA63D1"/>
    <w:rsid w:val="00EA644D"/>
    <w:rsid w:val="00EB0335"/>
    <w:rsid w:val="00EB2438"/>
    <w:rsid w:val="00EB5E91"/>
    <w:rsid w:val="00EC10F2"/>
    <w:rsid w:val="00EC4403"/>
    <w:rsid w:val="00EC7ACE"/>
    <w:rsid w:val="00ED2E6E"/>
    <w:rsid w:val="00ED4EDC"/>
    <w:rsid w:val="00ED593B"/>
    <w:rsid w:val="00ED5A80"/>
    <w:rsid w:val="00EF34EB"/>
    <w:rsid w:val="00EF5890"/>
    <w:rsid w:val="00F02D6C"/>
    <w:rsid w:val="00F05473"/>
    <w:rsid w:val="00F07270"/>
    <w:rsid w:val="00F14E4B"/>
    <w:rsid w:val="00F16E3E"/>
    <w:rsid w:val="00F27547"/>
    <w:rsid w:val="00F42B98"/>
    <w:rsid w:val="00F467EE"/>
    <w:rsid w:val="00F47215"/>
    <w:rsid w:val="00F4759E"/>
    <w:rsid w:val="00F50B9A"/>
    <w:rsid w:val="00F5210F"/>
    <w:rsid w:val="00F54F00"/>
    <w:rsid w:val="00F6264E"/>
    <w:rsid w:val="00F62821"/>
    <w:rsid w:val="00F63637"/>
    <w:rsid w:val="00F639A6"/>
    <w:rsid w:val="00F64103"/>
    <w:rsid w:val="00F8420B"/>
    <w:rsid w:val="00F86528"/>
    <w:rsid w:val="00F86624"/>
    <w:rsid w:val="00F92A19"/>
    <w:rsid w:val="00F94450"/>
    <w:rsid w:val="00F958BF"/>
    <w:rsid w:val="00FA284C"/>
    <w:rsid w:val="00FA2A64"/>
    <w:rsid w:val="00FB0132"/>
    <w:rsid w:val="00FB6BAC"/>
    <w:rsid w:val="00FB7BED"/>
    <w:rsid w:val="00FD0CB7"/>
    <w:rsid w:val="00FD172B"/>
    <w:rsid w:val="00FD5B8E"/>
    <w:rsid w:val="00FE4C68"/>
    <w:rsid w:val="00FE6EFF"/>
    <w:rsid w:val="00FE7156"/>
    <w:rsid w:val="00FF0C92"/>
    <w:rsid w:val="00FF5E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C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2BE"/>
    <w:pPr>
      <w:spacing w:after="160" w:line="259" w:lineRule="auto"/>
    </w:pPr>
  </w:style>
  <w:style w:type="paragraph" w:styleId="Heading1">
    <w:name w:val="heading 1"/>
    <w:basedOn w:val="Normal"/>
    <w:next w:val="Normal"/>
    <w:link w:val="Heading1Char"/>
    <w:qFormat/>
    <w:rsid w:val="00191081"/>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5F62B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4D636B"/>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nhideWhenUsed/>
    <w:qFormat/>
    <w:rsid w:val="005F62BE"/>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F62BE"/>
    <w:rPr>
      <w:rFonts w:ascii="Arial" w:eastAsia="Times New Roman" w:hAnsi="Arial" w:cs="Arial"/>
      <w:b/>
      <w:bCs/>
      <w:i/>
      <w:iCs/>
      <w:sz w:val="28"/>
      <w:szCs w:val="28"/>
    </w:rPr>
  </w:style>
  <w:style w:type="numbering" w:customStyle="1" w:styleId="NoList1">
    <w:name w:val="No List1"/>
    <w:next w:val="NoList"/>
    <w:semiHidden/>
    <w:unhideWhenUsed/>
    <w:rsid w:val="005F62BE"/>
  </w:style>
  <w:style w:type="character" w:customStyle="1" w:styleId="Heading8Char">
    <w:name w:val="Heading 8 Char"/>
    <w:basedOn w:val="DefaultParagraphFont"/>
    <w:link w:val="Heading8"/>
    <w:rsid w:val="005F62BE"/>
    <w:rPr>
      <w:rFonts w:asciiTheme="majorHAnsi" w:eastAsiaTheme="majorEastAsia" w:hAnsiTheme="majorHAnsi" w:cstheme="majorBidi"/>
      <w:color w:val="404040" w:themeColor="text1" w:themeTint="BF"/>
      <w:sz w:val="20"/>
      <w:szCs w:val="20"/>
    </w:rPr>
  </w:style>
  <w:style w:type="character" w:styleId="Hyperlink">
    <w:name w:val="Hyperlink"/>
    <w:basedOn w:val="DefaultParagraphFont"/>
    <w:uiPriority w:val="99"/>
    <w:unhideWhenUsed/>
    <w:rsid w:val="005F62BE"/>
    <w:rPr>
      <w:color w:val="0000FF"/>
      <w:u w:val="single"/>
    </w:rPr>
  </w:style>
  <w:style w:type="paragraph" w:styleId="BodyText">
    <w:name w:val="Body Text"/>
    <w:basedOn w:val="Normal"/>
    <w:link w:val="BodyTextChar"/>
    <w:unhideWhenUsed/>
    <w:rsid w:val="001B0EB1"/>
    <w:pPr>
      <w:widowControl w:val="0"/>
      <w:spacing w:after="0" w:line="240" w:lineRule="auto"/>
      <w:jc w:val="both"/>
    </w:pPr>
    <w:rPr>
      <w:rFonts w:ascii="C_ Helvetika" w:eastAsia="Times New Roman" w:hAnsi="C_ Helvetika" w:cs="Times New Roman"/>
      <w:sz w:val="24"/>
      <w:szCs w:val="24"/>
    </w:rPr>
  </w:style>
  <w:style w:type="character" w:customStyle="1" w:styleId="BodyTextChar">
    <w:name w:val="Body Text Char"/>
    <w:basedOn w:val="DefaultParagraphFont"/>
    <w:link w:val="BodyText"/>
    <w:rsid w:val="001B0EB1"/>
    <w:rPr>
      <w:rFonts w:ascii="C_ Helvetika" w:eastAsia="Times New Roman" w:hAnsi="C_ Helvetika" w:cs="Times New Roman"/>
      <w:sz w:val="24"/>
      <w:szCs w:val="24"/>
    </w:rPr>
  </w:style>
  <w:style w:type="character" w:customStyle="1" w:styleId="Heading3Char">
    <w:name w:val="Heading 3 Char"/>
    <w:basedOn w:val="DefaultParagraphFont"/>
    <w:link w:val="Heading3"/>
    <w:rsid w:val="004D636B"/>
    <w:rPr>
      <w:rFonts w:asciiTheme="majorHAnsi" w:eastAsiaTheme="majorEastAsia" w:hAnsiTheme="majorHAnsi" w:cstheme="majorBidi"/>
      <w:b/>
      <w:bCs/>
      <w:color w:val="4F81BD" w:themeColor="accent1"/>
    </w:rPr>
  </w:style>
  <w:style w:type="paragraph" w:styleId="Header">
    <w:name w:val="header"/>
    <w:basedOn w:val="Normal"/>
    <w:link w:val="HeaderChar"/>
    <w:unhideWhenUsed/>
    <w:rsid w:val="004A3C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C16"/>
  </w:style>
  <w:style w:type="paragraph" w:styleId="Footer">
    <w:name w:val="footer"/>
    <w:basedOn w:val="Normal"/>
    <w:link w:val="FooterChar"/>
    <w:unhideWhenUsed/>
    <w:rsid w:val="004A3C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3C16"/>
  </w:style>
  <w:style w:type="table" w:styleId="TableGrid">
    <w:name w:val="Table Grid"/>
    <w:basedOn w:val="TableNormal"/>
    <w:rsid w:val="004A3C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BF1C17"/>
    <w:pPr>
      <w:spacing w:after="0" w:line="240" w:lineRule="auto"/>
      <w:ind w:left="720"/>
      <w:contextualSpacing/>
    </w:pPr>
    <w:rPr>
      <w:rFonts w:ascii="Times New Roman" w:eastAsia="Times New Roman" w:hAnsi="Times New Roman" w:cs="Times New Roman"/>
      <w:sz w:val="24"/>
      <w:szCs w:val="24"/>
    </w:rPr>
  </w:style>
  <w:style w:type="paragraph" w:customStyle="1" w:styleId="1tekst">
    <w:name w:val="1tekst"/>
    <w:basedOn w:val="Normal"/>
    <w:rsid w:val="00311190"/>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basedOn w:val="Normal"/>
    <w:rsid w:val="00311190"/>
    <w:pPr>
      <w:spacing w:before="100" w:beforeAutospacing="1" w:after="100" w:afterAutospacing="1" w:line="240" w:lineRule="auto"/>
    </w:pPr>
    <w:rPr>
      <w:rFonts w:ascii="Arial" w:eastAsia="Times New Roman" w:hAnsi="Arial" w:cs="Arial"/>
    </w:rPr>
  </w:style>
  <w:style w:type="character" w:styleId="FollowedHyperlink">
    <w:name w:val="FollowedHyperlink"/>
    <w:basedOn w:val="DefaultParagraphFont"/>
    <w:unhideWhenUsed/>
    <w:rsid w:val="009A2E21"/>
    <w:rPr>
      <w:color w:val="800080"/>
      <w:u w:val="single"/>
    </w:rPr>
  </w:style>
  <w:style w:type="paragraph" w:styleId="BalloonText">
    <w:name w:val="Balloon Text"/>
    <w:basedOn w:val="Normal"/>
    <w:link w:val="BalloonTextChar"/>
    <w:semiHidden/>
    <w:unhideWhenUsed/>
    <w:rsid w:val="009A2E2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A2E21"/>
    <w:rPr>
      <w:rFonts w:ascii="Tahoma" w:eastAsia="Times New Roman" w:hAnsi="Tahoma" w:cs="Tahoma"/>
      <w:sz w:val="16"/>
      <w:szCs w:val="16"/>
    </w:rPr>
  </w:style>
  <w:style w:type="paragraph" w:customStyle="1" w:styleId="xl65">
    <w:name w:val="xl65"/>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Normal"/>
    <w:rsid w:val="009A2E21"/>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9A2E21"/>
    <w:pPr>
      <w:pBdr>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rsid w:val="009A2E21"/>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7">
    <w:name w:val="xl77"/>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Normal"/>
    <w:rsid w:val="009A2E21"/>
    <w:pPr>
      <w:pBdr>
        <w:top w:val="single" w:sz="4" w:space="0" w:color="auto"/>
        <w:left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Normal"/>
    <w:rsid w:val="009A2E21"/>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Normal"/>
    <w:rsid w:val="009A2E21"/>
    <w:pPr>
      <w:pBdr>
        <w:top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2">
    <w:name w:val="xl82"/>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9A2E2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rsid w:val="009A2E2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rsid w:val="009A2E2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7">
    <w:name w:val="xl87"/>
    <w:basedOn w:val="Normal"/>
    <w:rsid w:val="009A2E2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8">
    <w:name w:val="xl88"/>
    <w:basedOn w:val="Normal"/>
    <w:rsid w:val="009A2E2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9">
    <w:name w:val="xl89"/>
    <w:basedOn w:val="Normal"/>
    <w:rsid w:val="009A2E21"/>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9A2E21"/>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0">
    <w:name w:val="Body text_"/>
    <w:link w:val="BodyText3"/>
    <w:rsid w:val="00EC4403"/>
    <w:rPr>
      <w:sz w:val="23"/>
      <w:szCs w:val="23"/>
      <w:shd w:val="clear" w:color="auto" w:fill="FFFFFF"/>
    </w:rPr>
  </w:style>
  <w:style w:type="character" w:customStyle="1" w:styleId="BodyText1">
    <w:name w:val="Body Text1"/>
    <w:rsid w:val="00EC4403"/>
    <w:rPr>
      <w:color w:val="000000"/>
      <w:spacing w:val="0"/>
      <w:w w:val="100"/>
      <w:position w:val="0"/>
      <w:sz w:val="23"/>
      <w:szCs w:val="23"/>
      <w:shd w:val="clear" w:color="auto" w:fill="FFFFFF"/>
    </w:rPr>
  </w:style>
  <w:style w:type="paragraph" w:customStyle="1" w:styleId="BodyText3">
    <w:name w:val="Body Text3"/>
    <w:basedOn w:val="Normal"/>
    <w:link w:val="Bodytext0"/>
    <w:rsid w:val="00EC4403"/>
    <w:pPr>
      <w:widowControl w:val="0"/>
      <w:shd w:val="clear" w:color="auto" w:fill="FFFFFF"/>
      <w:spacing w:after="0" w:line="277" w:lineRule="exact"/>
    </w:pPr>
    <w:rPr>
      <w:sz w:val="23"/>
      <w:szCs w:val="23"/>
    </w:rPr>
  </w:style>
  <w:style w:type="paragraph" w:styleId="NormalWeb">
    <w:name w:val="Normal (Web)"/>
    <w:basedOn w:val="Normal"/>
    <w:uiPriority w:val="99"/>
    <w:unhideWhenUsed/>
    <w:rsid w:val="00EC440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36D08"/>
    <w:rPr>
      <w:sz w:val="16"/>
      <w:szCs w:val="16"/>
    </w:rPr>
  </w:style>
  <w:style w:type="paragraph" w:styleId="CommentText">
    <w:name w:val="annotation text"/>
    <w:basedOn w:val="Normal"/>
    <w:link w:val="CommentTextChar"/>
    <w:uiPriority w:val="99"/>
    <w:semiHidden/>
    <w:unhideWhenUsed/>
    <w:rsid w:val="00336D08"/>
    <w:pPr>
      <w:spacing w:line="240" w:lineRule="auto"/>
    </w:pPr>
    <w:rPr>
      <w:sz w:val="20"/>
      <w:szCs w:val="20"/>
    </w:rPr>
  </w:style>
  <w:style w:type="character" w:customStyle="1" w:styleId="CommentTextChar">
    <w:name w:val="Comment Text Char"/>
    <w:basedOn w:val="DefaultParagraphFont"/>
    <w:link w:val="CommentText"/>
    <w:uiPriority w:val="99"/>
    <w:semiHidden/>
    <w:rsid w:val="00336D08"/>
    <w:rPr>
      <w:sz w:val="20"/>
      <w:szCs w:val="20"/>
    </w:rPr>
  </w:style>
  <w:style w:type="paragraph" w:styleId="CommentSubject">
    <w:name w:val="annotation subject"/>
    <w:basedOn w:val="CommentText"/>
    <w:next w:val="CommentText"/>
    <w:link w:val="CommentSubjectChar"/>
    <w:uiPriority w:val="99"/>
    <w:semiHidden/>
    <w:unhideWhenUsed/>
    <w:rsid w:val="00336D08"/>
    <w:rPr>
      <w:b/>
      <w:bCs/>
    </w:rPr>
  </w:style>
  <w:style w:type="character" w:customStyle="1" w:styleId="CommentSubjectChar">
    <w:name w:val="Comment Subject Char"/>
    <w:basedOn w:val="CommentTextChar"/>
    <w:link w:val="CommentSubject"/>
    <w:uiPriority w:val="99"/>
    <w:semiHidden/>
    <w:rsid w:val="00336D08"/>
    <w:rPr>
      <w:b/>
      <w:bCs/>
      <w:sz w:val="20"/>
      <w:szCs w:val="20"/>
    </w:rPr>
  </w:style>
  <w:style w:type="paragraph" w:styleId="BodyText30">
    <w:name w:val="Body Text 3"/>
    <w:basedOn w:val="Normal"/>
    <w:link w:val="BodyText3Char"/>
    <w:unhideWhenUsed/>
    <w:rsid w:val="005421D5"/>
    <w:pPr>
      <w:spacing w:after="120"/>
    </w:pPr>
    <w:rPr>
      <w:sz w:val="16"/>
      <w:szCs w:val="16"/>
    </w:rPr>
  </w:style>
  <w:style w:type="character" w:customStyle="1" w:styleId="BodyText3Char">
    <w:name w:val="Body Text 3 Char"/>
    <w:basedOn w:val="DefaultParagraphFont"/>
    <w:link w:val="BodyText30"/>
    <w:rsid w:val="005421D5"/>
    <w:rPr>
      <w:sz w:val="16"/>
      <w:szCs w:val="16"/>
    </w:rPr>
  </w:style>
  <w:style w:type="character" w:customStyle="1" w:styleId="Other">
    <w:name w:val="Other_"/>
    <w:basedOn w:val="DefaultParagraphFont"/>
    <w:link w:val="Other0"/>
    <w:rsid w:val="00F8420B"/>
    <w:rPr>
      <w:rFonts w:ascii="Times New Roman" w:eastAsia="Times New Roman" w:hAnsi="Times New Roman" w:cs="Times New Roman"/>
    </w:rPr>
  </w:style>
  <w:style w:type="paragraph" w:customStyle="1" w:styleId="Other0">
    <w:name w:val="Other"/>
    <w:basedOn w:val="Normal"/>
    <w:link w:val="Other"/>
    <w:rsid w:val="00F8420B"/>
    <w:pPr>
      <w:widowControl w:val="0"/>
      <w:spacing w:after="0" w:line="240" w:lineRule="auto"/>
    </w:pPr>
    <w:rPr>
      <w:rFonts w:ascii="Times New Roman" w:eastAsia="Times New Roman" w:hAnsi="Times New Roman" w:cs="Times New Roman"/>
    </w:rPr>
  </w:style>
  <w:style w:type="paragraph" w:customStyle="1" w:styleId="Normal2">
    <w:name w:val="Normal2"/>
    <w:rsid w:val="007522D3"/>
    <w:pPr>
      <w:spacing w:after="0" w:line="240" w:lineRule="auto"/>
    </w:pPr>
    <w:rPr>
      <w:rFonts w:ascii="Times New Roman" w:eastAsia="Times New Roman" w:hAnsi="Times New Roman" w:cs="Times New Roman"/>
      <w:sz w:val="36"/>
      <w:szCs w:val="36"/>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locked/>
    <w:rsid w:val="001B7004"/>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91081"/>
    <w:rPr>
      <w:rFonts w:ascii="Cambria" w:eastAsia="Times New Roman" w:hAnsi="Cambria" w:cs="Times New Roman"/>
      <w:b/>
      <w:bCs/>
      <w:kern w:val="32"/>
      <w:sz w:val="32"/>
      <w:szCs w:val="32"/>
    </w:rPr>
  </w:style>
  <w:style w:type="paragraph" w:customStyle="1" w:styleId="crtice">
    <w:name w:val="crtice"/>
    <w:basedOn w:val="Normal"/>
    <w:link w:val="crticeChar"/>
    <w:qFormat/>
    <w:rsid w:val="00191081"/>
    <w:pPr>
      <w:numPr>
        <w:numId w:val="73"/>
      </w:numPr>
      <w:tabs>
        <w:tab w:val="num" w:pos="288"/>
      </w:tabs>
      <w:spacing w:after="0" w:line="240" w:lineRule="auto"/>
      <w:ind w:left="288" w:hanging="288"/>
    </w:pPr>
    <w:rPr>
      <w:rFonts w:ascii="Times New Roman" w:eastAsia="Calibri" w:hAnsi="Times New Roman" w:cs="Times New Roman"/>
      <w:sz w:val="24"/>
      <w:szCs w:val="24"/>
    </w:rPr>
  </w:style>
  <w:style w:type="character" w:customStyle="1" w:styleId="crticeChar">
    <w:name w:val="crtice Char"/>
    <w:link w:val="crtice"/>
    <w:rsid w:val="00191081"/>
    <w:rPr>
      <w:rFonts w:ascii="Times New Roman" w:eastAsia="Calibri" w:hAnsi="Times New Roman" w:cs="Times New Roman"/>
      <w:sz w:val="24"/>
      <w:szCs w:val="24"/>
    </w:rPr>
  </w:style>
  <w:style w:type="numbering" w:customStyle="1" w:styleId="NoList2">
    <w:name w:val="No List2"/>
    <w:next w:val="NoList"/>
    <w:uiPriority w:val="99"/>
    <w:semiHidden/>
    <w:rsid w:val="00191081"/>
  </w:style>
  <w:style w:type="paragraph" w:customStyle="1" w:styleId="Default">
    <w:name w:val="Default"/>
    <w:rsid w:val="00191081"/>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character" w:customStyle="1" w:styleId="CharChar3">
    <w:name w:val="Char Char3"/>
    <w:rsid w:val="00191081"/>
    <w:rPr>
      <w:rFonts w:ascii="Cambria" w:hAnsi="Cambria"/>
      <w:b/>
      <w:bCs/>
      <w:kern w:val="32"/>
      <w:sz w:val="32"/>
      <w:szCs w:val="32"/>
      <w:lang w:val="en-US" w:eastAsia="en-US" w:bidi="ar-SA"/>
    </w:rPr>
  </w:style>
  <w:style w:type="character" w:customStyle="1" w:styleId="CharChar5">
    <w:name w:val="Char Char5"/>
    <w:rsid w:val="00191081"/>
    <w:rPr>
      <w:rFonts w:ascii="Cambria" w:hAnsi="Cambria"/>
      <w:b/>
      <w:bCs/>
      <w:i/>
      <w:iCs/>
      <w:sz w:val="28"/>
      <w:szCs w:val="28"/>
      <w:lang w:val="en-US" w:eastAsia="en-US" w:bidi="ar-SA"/>
    </w:rPr>
  </w:style>
  <w:style w:type="character" w:customStyle="1" w:styleId="CharChar6">
    <w:name w:val="Char Char6"/>
    <w:rsid w:val="00191081"/>
    <w:rPr>
      <w:rFonts w:ascii="Cambria" w:hAnsi="Cambria"/>
      <w:b/>
      <w:bCs/>
      <w:kern w:val="32"/>
      <w:sz w:val="32"/>
      <w:szCs w:val="32"/>
      <w:lang w:val="en-US" w:eastAsia="en-US" w:bidi="ar-SA"/>
    </w:rPr>
  </w:style>
  <w:style w:type="character" w:customStyle="1" w:styleId="CharChar">
    <w:name w:val="Char Char"/>
    <w:locked/>
    <w:rsid w:val="00191081"/>
    <w:rPr>
      <w:rFonts w:ascii="Cambria" w:hAnsi="Cambria"/>
      <w:b/>
      <w:bCs/>
      <w:i/>
      <w:iCs/>
      <w:sz w:val="28"/>
      <w:szCs w:val="28"/>
      <w:lang w:val="en-US" w:eastAsia="en-US" w:bidi="ar-SA"/>
    </w:rPr>
  </w:style>
  <w:style w:type="numbering" w:customStyle="1" w:styleId="NoList11">
    <w:name w:val="No List11"/>
    <w:next w:val="NoList"/>
    <w:semiHidden/>
    <w:rsid w:val="00191081"/>
  </w:style>
  <w:style w:type="character" w:styleId="PageNumber">
    <w:name w:val="page number"/>
    <w:basedOn w:val="DefaultParagraphFont"/>
    <w:rsid w:val="00191081"/>
  </w:style>
  <w:style w:type="character" w:customStyle="1" w:styleId="CharChar2">
    <w:name w:val="Char Char2"/>
    <w:locked/>
    <w:rsid w:val="00191081"/>
    <w:rPr>
      <w:rFonts w:ascii="Cambria" w:hAnsi="Cambria"/>
      <w:b/>
      <w:bCs/>
      <w:kern w:val="32"/>
      <w:sz w:val="32"/>
      <w:szCs w:val="32"/>
      <w:lang w:val="en-US" w:eastAsia="en-US" w:bidi="ar-SA"/>
    </w:rPr>
  </w:style>
  <w:style w:type="table" w:customStyle="1" w:styleId="TableGrid1">
    <w:name w:val="Table Grid1"/>
    <w:basedOn w:val="TableNormal"/>
    <w:next w:val="TableGrid"/>
    <w:rsid w:val="00191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191081"/>
  </w:style>
  <w:style w:type="numbering" w:customStyle="1" w:styleId="NoList12">
    <w:name w:val="No List12"/>
    <w:next w:val="NoList"/>
    <w:semiHidden/>
    <w:rsid w:val="00191081"/>
  </w:style>
  <w:style w:type="table" w:customStyle="1" w:styleId="TableGrid2">
    <w:name w:val="Table Grid2"/>
    <w:basedOn w:val="TableNormal"/>
    <w:next w:val="TableGrid"/>
    <w:rsid w:val="00191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191081"/>
  </w:style>
  <w:style w:type="numbering" w:customStyle="1" w:styleId="NoList13">
    <w:name w:val="No List13"/>
    <w:next w:val="NoList"/>
    <w:semiHidden/>
    <w:rsid w:val="00191081"/>
  </w:style>
  <w:style w:type="table" w:customStyle="1" w:styleId="TableGrid3">
    <w:name w:val="Table Grid3"/>
    <w:basedOn w:val="TableNormal"/>
    <w:next w:val="TableGrid"/>
    <w:rsid w:val="00191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231F17"/>
    <w:rPr>
      <w:color w:val="605E5C"/>
      <w:shd w:val="clear" w:color="auto" w:fill="E1DFDD"/>
    </w:rPr>
  </w:style>
  <w:style w:type="paragraph" w:customStyle="1" w:styleId="tabela">
    <w:name w:val="tabela"/>
    <w:basedOn w:val="Normal"/>
    <w:rsid w:val="006073CD"/>
    <w:pPr>
      <w:spacing w:before="100" w:beforeAutospacing="1" w:after="100" w:afterAutospacing="1" w:line="240" w:lineRule="auto"/>
    </w:pPr>
    <w:rPr>
      <w:rFonts w:ascii="Times New Roman" w:eastAsia="Times New Roman" w:hAnsi="Times New Roman" w:cs="Times New Roman"/>
      <w:sz w:val="24"/>
      <w:szCs w:val="24"/>
      <w:lang w:val="sr-Cyrl-RS" w:eastAsia="sr-Cyrl-RS"/>
    </w:rPr>
  </w:style>
  <w:style w:type="character" w:customStyle="1" w:styleId="fontstyle01">
    <w:name w:val="fontstyle01"/>
    <w:rsid w:val="008D7196"/>
    <w:rPr>
      <w:rFonts w:ascii="TimesNewRomanPSMT" w:hAnsi="TimesNewRomanPSMT" w:hint="default"/>
      <w:b w:val="0"/>
      <w:bCs w:val="0"/>
      <w:i w:val="0"/>
      <w:iCs w:val="0"/>
      <w:color w:val="000000"/>
      <w:sz w:val="14"/>
      <w:szCs w:val="14"/>
    </w:rPr>
  </w:style>
  <w:style w:type="paragraph" w:styleId="FootnoteText">
    <w:name w:val="footnote text"/>
    <w:basedOn w:val="Normal"/>
    <w:link w:val="FootnoteTextChar"/>
    <w:uiPriority w:val="99"/>
    <w:semiHidden/>
    <w:unhideWhenUsed/>
    <w:rsid w:val="00317D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7D06"/>
    <w:rPr>
      <w:sz w:val="20"/>
      <w:szCs w:val="20"/>
    </w:rPr>
  </w:style>
  <w:style w:type="character" w:styleId="FootnoteReference">
    <w:name w:val="footnote reference"/>
    <w:basedOn w:val="DefaultParagraphFont"/>
    <w:uiPriority w:val="99"/>
    <w:semiHidden/>
    <w:unhideWhenUsed/>
    <w:rsid w:val="00317D06"/>
    <w:rPr>
      <w:vertAlign w:val="superscript"/>
    </w:rPr>
  </w:style>
  <w:style w:type="character" w:customStyle="1" w:styleId="bold">
    <w:name w:val="bold"/>
    <w:basedOn w:val="DefaultParagraphFont"/>
    <w:rsid w:val="006337F1"/>
  </w:style>
  <w:style w:type="paragraph" w:styleId="NoSpacing">
    <w:name w:val="No Spacing"/>
    <w:uiPriority w:val="1"/>
    <w:qFormat/>
    <w:rsid w:val="006337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2BE"/>
    <w:pPr>
      <w:spacing w:after="160" w:line="259" w:lineRule="auto"/>
    </w:pPr>
  </w:style>
  <w:style w:type="paragraph" w:styleId="Heading1">
    <w:name w:val="heading 1"/>
    <w:basedOn w:val="Normal"/>
    <w:next w:val="Normal"/>
    <w:link w:val="Heading1Char"/>
    <w:qFormat/>
    <w:rsid w:val="00191081"/>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5F62B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4D636B"/>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nhideWhenUsed/>
    <w:qFormat/>
    <w:rsid w:val="005F62BE"/>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F62BE"/>
    <w:rPr>
      <w:rFonts w:ascii="Arial" w:eastAsia="Times New Roman" w:hAnsi="Arial" w:cs="Arial"/>
      <w:b/>
      <w:bCs/>
      <w:i/>
      <w:iCs/>
      <w:sz w:val="28"/>
      <w:szCs w:val="28"/>
    </w:rPr>
  </w:style>
  <w:style w:type="numbering" w:customStyle="1" w:styleId="NoList1">
    <w:name w:val="No List1"/>
    <w:next w:val="NoList"/>
    <w:semiHidden/>
    <w:unhideWhenUsed/>
    <w:rsid w:val="005F62BE"/>
  </w:style>
  <w:style w:type="character" w:customStyle="1" w:styleId="Heading8Char">
    <w:name w:val="Heading 8 Char"/>
    <w:basedOn w:val="DefaultParagraphFont"/>
    <w:link w:val="Heading8"/>
    <w:rsid w:val="005F62BE"/>
    <w:rPr>
      <w:rFonts w:asciiTheme="majorHAnsi" w:eastAsiaTheme="majorEastAsia" w:hAnsiTheme="majorHAnsi" w:cstheme="majorBidi"/>
      <w:color w:val="404040" w:themeColor="text1" w:themeTint="BF"/>
      <w:sz w:val="20"/>
      <w:szCs w:val="20"/>
    </w:rPr>
  </w:style>
  <w:style w:type="character" w:styleId="Hyperlink">
    <w:name w:val="Hyperlink"/>
    <w:basedOn w:val="DefaultParagraphFont"/>
    <w:uiPriority w:val="99"/>
    <w:unhideWhenUsed/>
    <w:rsid w:val="005F62BE"/>
    <w:rPr>
      <w:color w:val="0000FF"/>
      <w:u w:val="single"/>
    </w:rPr>
  </w:style>
  <w:style w:type="paragraph" w:styleId="BodyText">
    <w:name w:val="Body Text"/>
    <w:basedOn w:val="Normal"/>
    <w:link w:val="BodyTextChar"/>
    <w:unhideWhenUsed/>
    <w:rsid w:val="001B0EB1"/>
    <w:pPr>
      <w:widowControl w:val="0"/>
      <w:spacing w:after="0" w:line="240" w:lineRule="auto"/>
      <w:jc w:val="both"/>
    </w:pPr>
    <w:rPr>
      <w:rFonts w:ascii="C_ Helvetika" w:eastAsia="Times New Roman" w:hAnsi="C_ Helvetika" w:cs="Times New Roman"/>
      <w:sz w:val="24"/>
      <w:szCs w:val="24"/>
    </w:rPr>
  </w:style>
  <w:style w:type="character" w:customStyle="1" w:styleId="BodyTextChar">
    <w:name w:val="Body Text Char"/>
    <w:basedOn w:val="DefaultParagraphFont"/>
    <w:link w:val="BodyText"/>
    <w:rsid w:val="001B0EB1"/>
    <w:rPr>
      <w:rFonts w:ascii="C_ Helvetika" w:eastAsia="Times New Roman" w:hAnsi="C_ Helvetika" w:cs="Times New Roman"/>
      <w:sz w:val="24"/>
      <w:szCs w:val="24"/>
    </w:rPr>
  </w:style>
  <w:style w:type="character" w:customStyle="1" w:styleId="Heading3Char">
    <w:name w:val="Heading 3 Char"/>
    <w:basedOn w:val="DefaultParagraphFont"/>
    <w:link w:val="Heading3"/>
    <w:rsid w:val="004D636B"/>
    <w:rPr>
      <w:rFonts w:asciiTheme="majorHAnsi" w:eastAsiaTheme="majorEastAsia" w:hAnsiTheme="majorHAnsi" w:cstheme="majorBidi"/>
      <w:b/>
      <w:bCs/>
      <w:color w:val="4F81BD" w:themeColor="accent1"/>
    </w:rPr>
  </w:style>
  <w:style w:type="paragraph" w:styleId="Header">
    <w:name w:val="header"/>
    <w:basedOn w:val="Normal"/>
    <w:link w:val="HeaderChar"/>
    <w:unhideWhenUsed/>
    <w:rsid w:val="004A3C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C16"/>
  </w:style>
  <w:style w:type="paragraph" w:styleId="Footer">
    <w:name w:val="footer"/>
    <w:basedOn w:val="Normal"/>
    <w:link w:val="FooterChar"/>
    <w:unhideWhenUsed/>
    <w:rsid w:val="004A3C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3C16"/>
  </w:style>
  <w:style w:type="table" w:styleId="TableGrid">
    <w:name w:val="Table Grid"/>
    <w:basedOn w:val="TableNormal"/>
    <w:rsid w:val="004A3C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BF1C17"/>
    <w:pPr>
      <w:spacing w:after="0" w:line="240" w:lineRule="auto"/>
      <w:ind w:left="720"/>
      <w:contextualSpacing/>
    </w:pPr>
    <w:rPr>
      <w:rFonts w:ascii="Times New Roman" w:eastAsia="Times New Roman" w:hAnsi="Times New Roman" w:cs="Times New Roman"/>
      <w:sz w:val="24"/>
      <w:szCs w:val="24"/>
    </w:rPr>
  </w:style>
  <w:style w:type="paragraph" w:customStyle="1" w:styleId="1tekst">
    <w:name w:val="1tekst"/>
    <w:basedOn w:val="Normal"/>
    <w:rsid w:val="00311190"/>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basedOn w:val="Normal"/>
    <w:rsid w:val="00311190"/>
    <w:pPr>
      <w:spacing w:before="100" w:beforeAutospacing="1" w:after="100" w:afterAutospacing="1" w:line="240" w:lineRule="auto"/>
    </w:pPr>
    <w:rPr>
      <w:rFonts w:ascii="Arial" w:eastAsia="Times New Roman" w:hAnsi="Arial" w:cs="Arial"/>
    </w:rPr>
  </w:style>
  <w:style w:type="character" w:styleId="FollowedHyperlink">
    <w:name w:val="FollowedHyperlink"/>
    <w:basedOn w:val="DefaultParagraphFont"/>
    <w:unhideWhenUsed/>
    <w:rsid w:val="009A2E21"/>
    <w:rPr>
      <w:color w:val="800080"/>
      <w:u w:val="single"/>
    </w:rPr>
  </w:style>
  <w:style w:type="paragraph" w:styleId="BalloonText">
    <w:name w:val="Balloon Text"/>
    <w:basedOn w:val="Normal"/>
    <w:link w:val="BalloonTextChar"/>
    <w:semiHidden/>
    <w:unhideWhenUsed/>
    <w:rsid w:val="009A2E2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A2E21"/>
    <w:rPr>
      <w:rFonts w:ascii="Tahoma" w:eastAsia="Times New Roman" w:hAnsi="Tahoma" w:cs="Tahoma"/>
      <w:sz w:val="16"/>
      <w:szCs w:val="16"/>
    </w:rPr>
  </w:style>
  <w:style w:type="paragraph" w:customStyle="1" w:styleId="xl65">
    <w:name w:val="xl65"/>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Normal"/>
    <w:rsid w:val="009A2E21"/>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9A2E21"/>
    <w:pPr>
      <w:pBdr>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rsid w:val="009A2E21"/>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7">
    <w:name w:val="xl77"/>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Normal"/>
    <w:rsid w:val="009A2E21"/>
    <w:pPr>
      <w:pBdr>
        <w:top w:val="single" w:sz="4" w:space="0" w:color="auto"/>
        <w:left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Normal"/>
    <w:rsid w:val="009A2E21"/>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Normal"/>
    <w:rsid w:val="009A2E21"/>
    <w:pPr>
      <w:pBdr>
        <w:top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2">
    <w:name w:val="xl82"/>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9A2E2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rsid w:val="009A2E2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rsid w:val="009A2E2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7">
    <w:name w:val="xl87"/>
    <w:basedOn w:val="Normal"/>
    <w:rsid w:val="009A2E2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8">
    <w:name w:val="xl88"/>
    <w:basedOn w:val="Normal"/>
    <w:rsid w:val="009A2E2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9">
    <w:name w:val="xl89"/>
    <w:basedOn w:val="Normal"/>
    <w:rsid w:val="009A2E21"/>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9A2E21"/>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0">
    <w:name w:val="Body text_"/>
    <w:link w:val="BodyText3"/>
    <w:rsid w:val="00EC4403"/>
    <w:rPr>
      <w:sz w:val="23"/>
      <w:szCs w:val="23"/>
      <w:shd w:val="clear" w:color="auto" w:fill="FFFFFF"/>
    </w:rPr>
  </w:style>
  <w:style w:type="character" w:customStyle="1" w:styleId="BodyText1">
    <w:name w:val="Body Text1"/>
    <w:rsid w:val="00EC4403"/>
    <w:rPr>
      <w:color w:val="000000"/>
      <w:spacing w:val="0"/>
      <w:w w:val="100"/>
      <w:position w:val="0"/>
      <w:sz w:val="23"/>
      <w:szCs w:val="23"/>
      <w:shd w:val="clear" w:color="auto" w:fill="FFFFFF"/>
    </w:rPr>
  </w:style>
  <w:style w:type="paragraph" w:customStyle="1" w:styleId="BodyText3">
    <w:name w:val="Body Text3"/>
    <w:basedOn w:val="Normal"/>
    <w:link w:val="Bodytext0"/>
    <w:rsid w:val="00EC4403"/>
    <w:pPr>
      <w:widowControl w:val="0"/>
      <w:shd w:val="clear" w:color="auto" w:fill="FFFFFF"/>
      <w:spacing w:after="0" w:line="277" w:lineRule="exact"/>
    </w:pPr>
    <w:rPr>
      <w:sz w:val="23"/>
      <w:szCs w:val="23"/>
    </w:rPr>
  </w:style>
  <w:style w:type="paragraph" w:styleId="NormalWeb">
    <w:name w:val="Normal (Web)"/>
    <w:basedOn w:val="Normal"/>
    <w:uiPriority w:val="99"/>
    <w:unhideWhenUsed/>
    <w:rsid w:val="00EC440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36D08"/>
    <w:rPr>
      <w:sz w:val="16"/>
      <w:szCs w:val="16"/>
    </w:rPr>
  </w:style>
  <w:style w:type="paragraph" w:styleId="CommentText">
    <w:name w:val="annotation text"/>
    <w:basedOn w:val="Normal"/>
    <w:link w:val="CommentTextChar"/>
    <w:uiPriority w:val="99"/>
    <w:semiHidden/>
    <w:unhideWhenUsed/>
    <w:rsid w:val="00336D08"/>
    <w:pPr>
      <w:spacing w:line="240" w:lineRule="auto"/>
    </w:pPr>
    <w:rPr>
      <w:sz w:val="20"/>
      <w:szCs w:val="20"/>
    </w:rPr>
  </w:style>
  <w:style w:type="character" w:customStyle="1" w:styleId="CommentTextChar">
    <w:name w:val="Comment Text Char"/>
    <w:basedOn w:val="DefaultParagraphFont"/>
    <w:link w:val="CommentText"/>
    <w:uiPriority w:val="99"/>
    <w:semiHidden/>
    <w:rsid w:val="00336D08"/>
    <w:rPr>
      <w:sz w:val="20"/>
      <w:szCs w:val="20"/>
    </w:rPr>
  </w:style>
  <w:style w:type="paragraph" w:styleId="CommentSubject">
    <w:name w:val="annotation subject"/>
    <w:basedOn w:val="CommentText"/>
    <w:next w:val="CommentText"/>
    <w:link w:val="CommentSubjectChar"/>
    <w:uiPriority w:val="99"/>
    <w:semiHidden/>
    <w:unhideWhenUsed/>
    <w:rsid w:val="00336D08"/>
    <w:rPr>
      <w:b/>
      <w:bCs/>
    </w:rPr>
  </w:style>
  <w:style w:type="character" w:customStyle="1" w:styleId="CommentSubjectChar">
    <w:name w:val="Comment Subject Char"/>
    <w:basedOn w:val="CommentTextChar"/>
    <w:link w:val="CommentSubject"/>
    <w:uiPriority w:val="99"/>
    <w:semiHidden/>
    <w:rsid w:val="00336D08"/>
    <w:rPr>
      <w:b/>
      <w:bCs/>
      <w:sz w:val="20"/>
      <w:szCs w:val="20"/>
    </w:rPr>
  </w:style>
  <w:style w:type="paragraph" w:styleId="BodyText30">
    <w:name w:val="Body Text 3"/>
    <w:basedOn w:val="Normal"/>
    <w:link w:val="BodyText3Char"/>
    <w:unhideWhenUsed/>
    <w:rsid w:val="005421D5"/>
    <w:pPr>
      <w:spacing w:after="120"/>
    </w:pPr>
    <w:rPr>
      <w:sz w:val="16"/>
      <w:szCs w:val="16"/>
    </w:rPr>
  </w:style>
  <w:style w:type="character" w:customStyle="1" w:styleId="BodyText3Char">
    <w:name w:val="Body Text 3 Char"/>
    <w:basedOn w:val="DefaultParagraphFont"/>
    <w:link w:val="BodyText30"/>
    <w:rsid w:val="005421D5"/>
    <w:rPr>
      <w:sz w:val="16"/>
      <w:szCs w:val="16"/>
    </w:rPr>
  </w:style>
  <w:style w:type="character" w:customStyle="1" w:styleId="Other">
    <w:name w:val="Other_"/>
    <w:basedOn w:val="DefaultParagraphFont"/>
    <w:link w:val="Other0"/>
    <w:rsid w:val="00F8420B"/>
    <w:rPr>
      <w:rFonts w:ascii="Times New Roman" w:eastAsia="Times New Roman" w:hAnsi="Times New Roman" w:cs="Times New Roman"/>
    </w:rPr>
  </w:style>
  <w:style w:type="paragraph" w:customStyle="1" w:styleId="Other0">
    <w:name w:val="Other"/>
    <w:basedOn w:val="Normal"/>
    <w:link w:val="Other"/>
    <w:rsid w:val="00F8420B"/>
    <w:pPr>
      <w:widowControl w:val="0"/>
      <w:spacing w:after="0" w:line="240" w:lineRule="auto"/>
    </w:pPr>
    <w:rPr>
      <w:rFonts w:ascii="Times New Roman" w:eastAsia="Times New Roman" w:hAnsi="Times New Roman" w:cs="Times New Roman"/>
    </w:rPr>
  </w:style>
  <w:style w:type="paragraph" w:customStyle="1" w:styleId="Normal2">
    <w:name w:val="Normal2"/>
    <w:rsid w:val="007522D3"/>
    <w:pPr>
      <w:spacing w:after="0" w:line="240" w:lineRule="auto"/>
    </w:pPr>
    <w:rPr>
      <w:rFonts w:ascii="Times New Roman" w:eastAsia="Times New Roman" w:hAnsi="Times New Roman" w:cs="Times New Roman"/>
      <w:sz w:val="36"/>
      <w:szCs w:val="36"/>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locked/>
    <w:rsid w:val="001B7004"/>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91081"/>
    <w:rPr>
      <w:rFonts w:ascii="Cambria" w:eastAsia="Times New Roman" w:hAnsi="Cambria" w:cs="Times New Roman"/>
      <w:b/>
      <w:bCs/>
      <w:kern w:val="32"/>
      <w:sz w:val="32"/>
      <w:szCs w:val="32"/>
    </w:rPr>
  </w:style>
  <w:style w:type="paragraph" w:customStyle="1" w:styleId="crtice">
    <w:name w:val="crtice"/>
    <w:basedOn w:val="Normal"/>
    <w:link w:val="crticeChar"/>
    <w:qFormat/>
    <w:rsid w:val="00191081"/>
    <w:pPr>
      <w:numPr>
        <w:numId w:val="73"/>
      </w:numPr>
      <w:tabs>
        <w:tab w:val="num" w:pos="288"/>
      </w:tabs>
      <w:spacing w:after="0" w:line="240" w:lineRule="auto"/>
      <w:ind w:left="288" w:hanging="288"/>
    </w:pPr>
    <w:rPr>
      <w:rFonts w:ascii="Times New Roman" w:eastAsia="Calibri" w:hAnsi="Times New Roman" w:cs="Times New Roman"/>
      <w:sz w:val="24"/>
      <w:szCs w:val="24"/>
    </w:rPr>
  </w:style>
  <w:style w:type="character" w:customStyle="1" w:styleId="crticeChar">
    <w:name w:val="crtice Char"/>
    <w:link w:val="crtice"/>
    <w:rsid w:val="00191081"/>
    <w:rPr>
      <w:rFonts w:ascii="Times New Roman" w:eastAsia="Calibri" w:hAnsi="Times New Roman" w:cs="Times New Roman"/>
      <w:sz w:val="24"/>
      <w:szCs w:val="24"/>
    </w:rPr>
  </w:style>
  <w:style w:type="numbering" w:customStyle="1" w:styleId="NoList2">
    <w:name w:val="No List2"/>
    <w:next w:val="NoList"/>
    <w:uiPriority w:val="99"/>
    <w:semiHidden/>
    <w:rsid w:val="00191081"/>
  </w:style>
  <w:style w:type="paragraph" w:customStyle="1" w:styleId="Default">
    <w:name w:val="Default"/>
    <w:rsid w:val="00191081"/>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character" w:customStyle="1" w:styleId="CharChar3">
    <w:name w:val="Char Char3"/>
    <w:rsid w:val="00191081"/>
    <w:rPr>
      <w:rFonts w:ascii="Cambria" w:hAnsi="Cambria"/>
      <w:b/>
      <w:bCs/>
      <w:kern w:val="32"/>
      <w:sz w:val="32"/>
      <w:szCs w:val="32"/>
      <w:lang w:val="en-US" w:eastAsia="en-US" w:bidi="ar-SA"/>
    </w:rPr>
  </w:style>
  <w:style w:type="character" w:customStyle="1" w:styleId="CharChar5">
    <w:name w:val="Char Char5"/>
    <w:rsid w:val="00191081"/>
    <w:rPr>
      <w:rFonts w:ascii="Cambria" w:hAnsi="Cambria"/>
      <w:b/>
      <w:bCs/>
      <w:i/>
      <w:iCs/>
      <w:sz w:val="28"/>
      <w:szCs w:val="28"/>
      <w:lang w:val="en-US" w:eastAsia="en-US" w:bidi="ar-SA"/>
    </w:rPr>
  </w:style>
  <w:style w:type="character" w:customStyle="1" w:styleId="CharChar6">
    <w:name w:val="Char Char6"/>
    <w:rsid w:val="00191081"/>
    <w:rPr>
      <w:rFonts w:ascii="Cambria" w:hAnsi="Cambria"/>
      <w:b/>
      <w:bCs/>
      <w:kern w:val="32"/>
      <w:sz w:val="32"/>
      <w:szCs w:val="32"/>
      <w:lang w:val="en-US" w:eastAsia="en-US" w:bidi="ar-SA"/>
    </w:rPr>
  </w:style>
  <w:style w:type="character" w:customStyle="1" w:styleId="CharChar">
    <w:name w:val="Char Char"/>
    <w:locked/>
    <w:rsid w:val="00191081"/>
    <w:rPr>
      <w:rFonts w:ascii="Cambria" w:hAnsi="Cambria"/>
      <w:b/>
      <w:bCs/>
      <w:i/>
      <w:iCs/>
      <w:sz w:val="28"/>
      <w:szCs w:val="28"/>
      <w:lang w:val="en-US" w:eastAsia="en-US" w:bidi="ar-SA"/>
    </w:rPr>
  </w:style>
  <w:style w:type="numbering" w:customStyle="1" w:styleId="NoList11">
    <w:name w:val="No List11"/>
    <w:next w:val="NoList"/>
    <w:semiHidden/>
    <w:rsid w:val="00191081"/>
  </w:style>
  <w:style w:type="character" w:styleId="PageNumber">
    <w:name w:val="page number"/>
    <w:basedOn w:val="DefaultParagraphFont"/>
    <w:rsid w:val="00191081"/>
  </w:style>
  <w:style w:type="character" w:customStyle="1" w:styleId="CharChar2">
    <w:name w:val="Char Char2"/>
    <w:locked/>
    <w:rsid w:val="00191081"/>
    <w:rPr>
      <w:rFonts w:ascii="Cambria" w:hAnsi="Cambria"/>
      <w:b/>
      <w:bCs/>
      <w:kern w:val="32"/>
      <w:sz w:val="32"/>
      <w:szCs w:val="32"/>
      <w:lang w:val="en-US" w:eastAsia="en-US" w:bidi="ar-SA"/>
    </w:rPr>
  </w:style>
  <w:style w:type="table" w:customStyle="1" w:styleId="TableGrid1">
    <w:name w:val="Table Grid1"/>
    <w:basedOn w:val="TableNormal"/>
    <w:next w:val="TableGrid"/>
    <w:rsid w:val="00191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191081"/>
  </w:style>
  <w:style w:type="numbering" w:customStyle="1" w:styleId="NoList12">
    <w:name w:val="No List12"/>
    <w:next w:val="NoList"/>
    <w:semiHidden/>
    <w:rsid w:val="00191081"/>
  </w:style>
  <w:style w:type="table" w:customStyle="1" w:styleId="TableGrid2">
    <w:name w:val="Table Grid2"/>
    <w:basedOn w:val="TableNormal"/>
    <w:next w:val="TableGrid"/>
    <w:rsid w:val="00191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191081"/>
  </w:style>
  <w:style w:type="numbering" w:customStyle="1" w:styleId="NoList13">
    <w:name w:val="No List13"/>
    <w:next w:val="NoList"/>
    <w:semiHidden/>
    <w:rsid w:val="00191081"/>
  </w:style>
  <w:style w:type="table" w:customStyle="1" w:styleId="TableGrid3">
    <w:name w:val="Table Grid3"/>
    <w:basedOn w:val="TableNormal"/>
    <w:next w:val="TableGrid"/>
    <w:rsid w:val="00191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231F17"/>
    <w:rPr>
      <w:color w:val="605E5C"/>
      <w:shd w:val="clear" w:color="auto" w:fill="E1DFDD"/>
    </w:rPr>
  </w:style>
  <w:style w:type="paragraph" w:customStyle="1" w:styleId="tabela">
    <w:name w:val="tabela"/>
    <w:basedOn w:val="Normal"/>
    <w:rsid w:val="006073CD"/>
    <w:pPr>
      <w:spacing w:before="100" w:beforeAutospacing="1" w:after="100" w:afterAutospacing="1" w:line="240" w:lineRule="auto"/>
    </w:pPr>
    <w:rPr>
      <w:rFonts w:ascii="Times New Roman" w:eastAsia="Times New Roman" w:hAnsi="Times New Roman" w:cs="Times New Roman"/>
      <w:sz w:val="24"/>
      <w:szCs w:val="24"/>
      <w:lang w:val="sr-Cyrl-RS" w:eastAsia="sr-Cyrl-RS"/>
    </w:rPr>
  </w:style>
  <w:style w:type="character" w:customStyle="1" w:styleId="fontstyle01">
    <w:name w:val="fontstyle01"/>
    <w:rsid w:val="008D7196"/>
    <w:rPr>
      <w:rFonts w:ascii="TimesNewRomanPSMT" w:hAnsi="TimesNewRomanPSMT" w:hint="default"/>
      <w:b w:val="0"/>
      <w:bCs w:val="0"/>
      <w:i w:val="0"/>
      <w:iCs w:val="0"/>
      <w:color w:val="000000"/>
      <w:sz w:val="14"/>
      <w:szCs w:val="14"/>
    </w:rPr>
  </w:style>
  <w:style w:type="paragraph" w:styleId="FootnoteText">
    <w:name w:val="footnote text"/>
    <w:basedOn w:val="Normal"/>
    <w:link w:val="FootnoteTextChar"/>
    <w:uiPriority w:val="99"/>
    <w:semiHidden/>
    <w:unhideWhenUsed/>
    <w:rsid w:val="00317D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7D06"/>
    <w:rPr>
      <w:sz w:val="20"/>
      <w:szCs w:val="20"/>
    </w:rPr>
  </w:style>
  <w:style w:type="character" w:styleId="FootnoteReference">
    <w:name w:val="footnote reference"/>
    <w:basedOn w:val="DefaultParagraphFont"/>
    <w:uiPriority w:val="99"/>
    <w:semiHidden/>
    <w:unhideWhenUsed/>
    <w:rsid w:val="00317D06"/>
    <w:rPr>
      <w:vertAlign w:val="superscript"/>
    </w:rPr>
  </w:style>
  <w:style w:type="character" w:customStyle="1" w:styleId="bold">
    <w:name w:val="bold"/>
    <w:basedOn w:val="DefaultParagraphFont"/>
    <w:rsid w:val="006337F1"/>
  </w:style>
  <w:style w:type="paragraph" w:styleId="NoSpacing">
    <w:name w:val="No Spacing"/>
    <w:uiPriority w:val="1"/>
    <w:qFormat/>
    <w:rsid w:val="006337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855">
      <w:bodyDiv w:val="1"/>
      <w:marLeft w:val="0"/>
      <w:marRight w:val="0"/>
      <w:marTop w:val="0"/>
      <w:marBottom w:val="0"/>
      <w:divBdr>
        <w:top w:val="none" w:sz="0" w:space="0" w:color="auto"/>
        <w:left w:val="none" w:sz="0" w:space="0" w:color="auto"/>
        <w:bottom w:val="none" w:sz="0" w:space="0" w:color="auto"/>
        <w:right w:val="none" w:sz="0" w:space="0" w:color="auto"/>
      </w:divBdr>
    </w:div>
    <w:div w:id="130026257">
      <w:bodyDiv w:val="1"/>
      <w:marLeft w:val="0"/>
      <w:marRight w:val="0"/>
      <w:marTop w:val="0"/>
      <w:marBottom w:val="0"/>
      <w:divBdr>
        <w:top w:val="none" w:sz="0" w:space="0" w:color="auto"/>
        <w:left w:val="none" w:sz="0" w:space="0" w:color="auto"/>
        <w:bottom w:val="none" w:sz="0" w:space="0" w:color="auto"/>
        <w:right w:val="none" w:sz="0" w:space="0" w:color="auto"/>
      </w:divBdr>
    </w:div>
    <w:div w:id="302976345">
      <w:bodyDiv w:val="1"/>
      <w:marLeft w:val="0"/>
      <w:marRight w:val="0"/>
      <w:marTop w:val="0"/>
      <w:marBottom w:val="0"/>
      <w:divBdr>
        <w:top w:val="none" w:sz="0" w:space="0" w:color="auto"/>
        <w:left w:val="none" w:sz="0" w:space="0" w:color="auto"/>
        <w:bottom w:val="none" w:sz="0" w:space="0" w:color="auto"/>
        <w:right w:val="none" w:sz="0" w:space="0" w:color="auto"/>
      </w:divBdr>
    </w:div>
    <w:div w:id="321742376">
      <w:bodyDiv w:val="1"/>
      <w:marLeft w:val="0"/>
      <w:marRight w:val="0"/>
      <w:marTop w:val="0"/>
      <w:marBottom w:val="0"/>
      <w:divBdr>
        <w:top w:val="none" w:sz="0" w:space="0" w:color="auto"/>
        <w:left w:val="none" w:sz="0" w:space="0" w:color="auto"/>
        <w:bottom w:val="none" w:sz="0" w:space="0" w:color="auto"/>
        <w:right w:val="none" w:sz="0" w:space="0" w:color="auto"/>
      </w:divBdr>
    </w:div>
    <w:div w:id="361976252">
      <w:bodyDiv w:val="1"/>
      <w:marLeft w:val="0"/>
      <w:marRight w:val="0"/>
      <w:marTop w:val="0"/>
      <w:marBottom w:val="0"/>
      <w:divBdr>
        <w:top w:val="none" w:sz="0" w:space="0" w:color="auto"/>
        <w:left w:val="none" w:sz="0" w:space="0" w:color="auto"/>
        <w:bottom w:val="none" w:sz="0" w:space="0" w:color="auto"/>
        <w:right w:val="none" w:sz="0" w:space="0" w:color="auto"/>
      </w:divBdr>
    </w:div>
    <w:div w:id="391775223">
      <w:bodyDiv w:val="1"/>
      <w:marLeft w:val="0"/>
      <w:marRight w:val="0"/>
      <w:marTop w:val="0"/>
      <w:marBottom w:val="0"/>
      <w:divBdr>
        <w:top w:val="none" w:sz="0" w:space="0" w:color="auto"/>
        <w:left w:val="none" w:sz="0" w:space="0" w:color="auto"/>
        <w:bottom w:val="none" w:sz="0" w:space="0" w:color="auto"/>
        <w:right w:val="none" w:sz="0" w:space="0" w:color="auto"/>
      </w:divBdr>
    </w:div>
    <w:div w:id="453598607">
      <w:bodyDiv w:val="1"/>
      <w:marLeft w:val="0"/>
      <w:marRight w:val="0"/>
      <w:marTop w:val="0"/>
      <w:marBottom w:val="0"/>
      <w:divBdr>
        <w:top w:val="none" w:sz="0" w:space="0" w:color="auto"/>
        <w:left w:val="none" w:sz="0" w:space="0" w:color="auto"/>
        <w:bottom w:val="none" w:sz="0" w:space="0" w:color="auto"/>
        <w:right w:val="none" w:sz="0" w:space="0" w:color="auto"/>
      </w:divBdr>
    </w:div>
    <w:div w:id="509875854">
      <w:bodyDiv w:val="1"/>
      <w:marLeft w:val="0"/>
      <w:marRight w:val="0"/>
      <w:marTop w:val="0"/>
      <w:marBottom w:val="0"/>
      <w:divBdr>
        <w:top w:val="none" w:sz="0" w:space="0" w:color="auto"/>
        <w:left w:val="none" w:sz="0" w:space="0" w:color="auto"/>
        <w:bottom w:val="none" w:sz="0" w:space="0" w:color="auto"/>
        <w:right w:val="none" w:sz="0" w:space="0" w:color="auto"/>
      </w:divBdr>
    </w:div>
    <w:div w:id="522548640">
      <w:bodyDiv w:val="1"/>
      <w:marLeft w:val="0"/>
      <w:marRight w:val="0"/>
      <w:marTop w:val="0"/>
      <w:marBottom w:val="0"/>
      <w:divBdr>
        <w:top w:val="none" w:sz="0" w:space="0" w:color="auto"/>
        <w:left w:val="none" w:sz="0" w:space="0" w:color="auto"/>
        <w:bottom w:val="none" w:sz="0" w:space="0" w:color="auto"/>
        <w:right w:val="none" w:sz="0" w:space="0" w:color="auto"/>
      </w:divBdr>
    </w:div>
    <w:div w:id="533470906">
      <w:bodyDiv w:val="1"/>
      <w:marLeft w:val="0"/>
      <w:marRight w:val="0"/>
      <w:marTop w:val="0"/>
      <w:marBottom w:val="0"/>
      <w:divBdr>
        <w:top w:val="none" w:sz="0" w:space="0" w:color="auto"/>
        <w:left w:val="none" w:sz="0" w:space="0" w:color="auto"/>
        <w:bottom w:val="none" w:sz="0" w:space="0" w:color="auto"/>
        <w:right w:val="none" w:sz="0" w:space="0" w:color="auto"/>
      </w:divBdr>
    </w:div>
    <w:div w:id="604187894">
      <w:bodyDiv w:val="1"/>
      <w:marLeft w:val="0"/>
      <w:marRight w:val="0"/>
      <w:marTop w:val="0"/>
      <w:marBottom w:val="0"/>
      <w:divBdr>
        <w:top w:val="none" w:sz="0" w:space="0" w:color="auto"/>
        <w:left w:val="none" w:sz="0" w:space="0" w:color="auto"/>
        <w:bottom w:val="none" w:sz="0" w:space="0" w:color="auto"/>
        <w:right w:val="none" w:sz="0" w:space="0" w:color="auto"/>
      </w:divBdr>
    </w:div>
    <w:div w:id="643193991">
      <w:bodyDiv w:val="1"/>
      <w:marLeft w:val="0"/>
      <w:marRight w:val="0"/>
      <w:marTop w:val="0"/>
      <w:marBottom w:val="0"/>
      <w:divBdr>
        <w:top w:val="none" w:sz="0" w:space="0" w:color="auto"/>
        <w:left w:val="none" w:sz="0" w:space="0" w:color="auto"/>
        <w:bottom w:val="none" w:sz="0" w:space="0" w:color="auto"/>
        <w:right w:val="none" w:sz="0" w:space="0" w:color="auto"/>
      </w:divBdr>
    </w:div>
    <w:div w:id="668798517">
      <w:bodyDiv w:val="1"/>
      <w:marLeft w:val="0"/>
      <w:marRight w:val="0"/>
      <w:marTop w:val="0"/>
      <w:marBottom w:val="0"/>
      <w:divBdr>
        <w:top w:val="none" w:sz="0" w:space="0" w:color="auto"/>
        <w:left w:val="none" w:sz="0" w:space="0" w:color="auto"/>
        <w:bottom w:val="none" w:sz="0" w:space="0" w:color="auto"/>
        <w:right w:val="none" w:sz="0" w:space="0" w:color="auto"/>
      </w:divBdr>
    </w:div>
    <w:div w:id="732315998">
      <w:bodyDiv w:val="1"/>
      <w:marLeft w:val="0"/>
      <w:marRight w:val="0"/>
      <w:marTop w:val="0"/>
      <w:marBottom w:val="0"/>
      <w:divBdr>
        <w:top w:val="none" w:sz="0" w:space="0" w:color="auto"/>
        <w:left w:val="none" w:sz="0" w:space="0" w:color="auto"/>
        <w:bottom w:val="none" w:sz="0" w:space="0" w:color="auto"/>
        <w:right w:val="none" w:sz="0" w:space="0" w:color="auto"/>
      </w:divBdr>
    </w:div>
    <w:div w:id="737752736">
      <w:bodyDiv w:val="1"/>
      <w:marLeft w:val="0"/>
      <w:marRight w:val="0"/>
      <w:marTop w:val="0"/>
      <w:marBottom w:val="0"/>
      <w:divBdr>
        <w:top w:val="none" w:sz="0" w:space="0" w:color="auto"/>
        <w:left w:val="none" w:sz="0" w:space="0" w:color="auto"/>
        <w:bottom w:val="none" w:sz="0" w:space="0" w:color="auto"/>
        <w:right w:val="none" w:sz="0" w:space="0" w:color="auto"/>
      </w:divBdr>
    </w:div>
    <w:div w:id="743914029">
      <w:bodyDiv w:val="1"/>
      <w:marLeft w:val="0"/>
      <w:marRight w:val="0"/>
      <w:marTop w:val="0"/>
      <w:marBottom w:val="0"/>
      <w:divBdr>
        <w:top w:val="none" w:sz="0" w:space="0" w:color="auto"/>
        <w:left w:val="none" w:sz="0" w:space="0" w:color="auto"/>
        <w:bottom w:val="none" w:sz="0" w:space="0" w:color="auto"/>
        <w:right w:val="none" w:sz="0" w:space="0" w:color="auto"/>
      </w:divBdr>
    </w:div>
    <w:div w:id="755711502">
      <w:bodyDiv w:val="1"/>
      <w:marLeft w:val="0"/>
      <w:marRight w:val="0"/>
      <w:marTop w:val="0"/>
      <w:marBottom w:val="0"/>
      <w:divBdr>
        <w:top w:val="none" w:sz="0" w:space="0" w:color="auto"/>
        <w:left w:val="none" w:sz="0" w:space="0" w:color="auto"/>
        <w:bottom w:val="none" w:sz="0" w:space="0" w:color="auto"/>
        <w:right w:val="none" w:sz="0" w:space="0" w:color="auto"/>
      </w:divBdr>
    </w:div>
    <w:div w:id="758017111">
      <w:bodyDiv w:val="1"/>
      <w:marLeft w:val="0"/>
      <w:marRight w:val="0"/>
      <w:marTop w:val="0"/>
      <w:marBottom w:val="0"/>
      <w:divBdr>
        <w:top w:val="none" w:sz="0" w:space="0" w:color="auto"/>
        <w:left w:val="none" w:sz="0" w:space="0" w:color="auto"/>
        <w:bottom w:val="none" w:sz="0" w:space="0" w:color="auto"/>
        <w:right w:val="none" w:sz="0" w:space="0" w:color="auto"/>
      </w:divBdr>
    </w:div>
    <w:div w:id="810755148">
      <w:bodyDiv w:val="1"/>
      <w:marLeft w:val="0"/>
      <w:marRight w:val="0"/>
      <w:marTop w:val="0"/>
      <w:marBottom w:val="0"/>
      <w:divBdr>
        <w:top w:val="none" w:sz="0" w:space="0" w:color="auto"/>
        <w:left w:val="none" w:sz="0" w:space="0" w:color="auto"/>
        <w:bottom w:val="none" w:sz="0" w:space="0" w:color="auto"/>
        <w:right w:val="none" w:sz="0" w:space="0" w:color="auto"/>
      </w:divBdr>
    </w:div>
    <w:div w:id="890381529">
      <w:bodyDiv w:val="1"/>
      <w:marLeft w:val="0"/>
      <w:marRight w:val="0"/>
      <w:marTop w:val="0"/>
      <w:marBottom w:val="0"/>
      <w:divBdr>
        <w:top w:val="none" w:sz="0" w:space="0" w:color="auto"/>
        <w:left w:val="none" w:sz="0" w:space="0" w:color="auto"/>
        <w:bottom w:val="none" w:sz="0" w:space="0" w:color="auto"/>
        <w:right w:val="none" w:sz="0" w:space="0" w:color="auto"/>
      </w:divBdr>
    </w:div>
    <w:div w:id="939996089">
      <w:bodyDiv w:val="1"/>
      <w:marLeft w:val="0"/>
      <w:marRight w:val="0"/>
      <w:marTop w:val="0"/>
      <w:marBottom w:val="0"/>
      <w:divBdr>
        <w:top w:val="none" w:sz="0" w:space="0" w:color="auto"/>
        <w:left w:val="none" w:sz="0" w:space="0" w:color="auto"/>
        <w:bottom w:val="none" w:sz="0" w:space="0" w:color="auto"/>
        <w:right w:val="none" w:sz="0" w:space="0" w:color="auto"/>
      </w:divBdr>
    </w:div>
    <w:div w:id="1023481654">
      <w:bodyDiv w:val="1"/>
      <w:marLeft w:val="0"/>
      <w:marRight w:val="0"/>
      <w:marTop w:val="0"/>
      <w:marBottom w:val="0"/>
      <w:divBdr>
        <w:top w:val="none" w:sz="0" w:space="0" w:color="auto"/>
        <w:left w:val="none" w:sz="0" w:space="0" w:color="auto"/>
        <w:bottom w:val="none" w:sz="0" w:space="0" w:color="auto"/>
        <w:right w:val="none" w:sz="0" w:space="0" w:color="auto"/>
      </w:divBdr>
    </w:div>
    <w:div w:id="1048069297">
      <w:bodyDiv w:val="1"/>
      <w:marLeft w:val="0"/>
      <w:marRight w:val="0"/>
      <w:marTop w:val="0"/>
      <w:marBottom w:val="0"/>
      <w:divBdr>
        <w:top w:val="none" w:sz="0" w:space="0" w:color="auto"/>
        <w:left w:val="none" w:sz="0" w:space="0" w:color="auto"/>
        <w:bottom w:val="none" w:sz="0" w:space="0" w:color="auto"/>
        <w:right w:val="none" w:sz="0" w:space="0" w:color="auto"/>
      </w:divBdr>
    </w:div>
    <w:div w:id="1059861705">
      <w:bodyDiv w:val="1"/>
      <w:marLeft w:val="0"/>
      <w:marRight w:val="0"/>
      <w:marTop w:val="0"/>
      <w:marBottom w:val="0"/>
      <w:divBdr>
        <w:top w:val="none" w:sz="0" w:space="0" w:color="auto"/>
        <w:left w:val="none" w:sz="0" w:space="0" w:color="auto"/>
        <w:bottom w:val="none" w:sz="0" w:space="0" w:color="auto"/>
        <w:right w:val="none" w:sz="0" w:space="0" w:color="auto"/>
      </w:divBdr>
    </w:div>
    <w:div w:id="1100174393">
      <w:bodyDiv w:val="1"/>
      <w:marLeft w:val="0"/>
      <w:marRight w:val="0"/>
      <w:marTop w:val="0"/>
      <w:marBottom w:val="0"/>
      <w:divBdr>
        <w:top w:val="none" w:sz="0" w:space="0" w:color="auto"/>
        <w:left w:val="none" w:sz="0" w:space="0" w:color="auto"/>
        <w:bottom w:val="none" w:sz="0" w:space="0" w:color="auto"/>
        <w:right w:val="none" w:sz="0" w:space="0" w:color="auto"/>
      </w:divBdr>
    </w:div>
    <w:div w:id="1107232152">
      <w:bodyDiv w:val="1"/>
      <w:marLeft w:val="0"/>
      <w:marRight w:val="0"/>
      <w:marTop w:val="0"/>
      <w:marBottom w:val="0"/>
      <w:divBdr>
        <w:top w:val="none" w:sz="0" w:space="0" w:color="auto"/>
        <w:left w:val="none" w:sz="0" w:space="0" w:color="auto"/>
        <w:bottom w:val="none" w:sz="0" w:space="0" w:color="auto"/>
        <w:right w:val="none" w:sz="0" w:space="0" w:color="auto"/>
      </w:divBdr>
    </w:div>
    <w:div w:id="1112364631">
      <w:bodyDiv w:val="1"/>
      <w:marLeft w:val="0"/>
      <w:marRight w:val="0"/>
      <w:marTop w:val="0"/>
      <w:marBottom w:val="0"/>
      <w:divBdr>
        <w:top w:val="none" w:sz="0" w:space="0" w:color="auto"/>
        <w:left w:val="none" w:sz="0" w:space="0" w:color="auto"/>
        <w:bottom w:val="none" w:sz="0" w:space="0" w:color="auto"/>
        <w:right w:val="none" w:sz="0" w:space="0" w:color="auto"/>
      </w:divBdr>
    </w:div>
    <w:div w:id="1120876320">
      <w:bodyDiv w:val="1"/>
      <w:marLeft w:val="0"/>
      <w:marRight w:val="0"/>
      <w:marTop w:val="0"/>
      <w:marBottom w:val="0"/>
      <w:divBdr>
        <w:top w:val="none" w:sz="0" w:space="0" w:color="auto"/>
        <w:left w:val="none" w:sz="0" w:space="0" w:color="auto"/>
        <w:bottom w:val="none" w:sz="0" w:space="0" w:color="auto"/>
        <w:right w:val="none" w:sz="0" w:space="0" w:color="auto"/>
      </w:divBdr>
    </w:div>
    <w:div w:id="1232351425">
      <w:bodyDiv w:val="1"/>
      <w:marLeft w:val="0"/>
      <w:marRight w:val="0"/>
      <w:marTop w:val="0"/>
      <w:marBottom w:val="0"/>
      <w:divBdr>
        <w:top w:val="none" w:sz="0" w:space="0" w:color="auto"/>
        <w:left w:val="none" w:sz="0" w:space="0" w:color="auto"/>
        <w:bottom w:val="none" w:sz="0" w:space="0" w:color="auto"/>
        <w:right w:val="none" w:sz="0" w:space="0" w:color="auto"/>
      </w:divBdr>
    </w:div>
    <w:div w:id="1387949701">
      <w:bodyDiv w:val="1"/>
      <w:marLeft w:val="0"/>
      <w:marRight w:val="0"/>
      <w:marTop w:val="0"/>
      <w:marBottom w:val="0"/>
      <w:divBdr>
        <w:top w:val="none" w:sz="0" w:space="0" w:color="auto"/>
        <w:left w:val="none" w:sz="0" w:space="0" w:color="auto"/>
        <w:bottom w:val="none" w:sz="0" w:space="0" w:color="auto"/>
        <w:right w:val="none" w:sz="0" w:space="0" w:color="auto"/>
      </w:divBdr>
    </w:div>
    <w:div w:id="1474788004">
      <w:bodyDiv w:val="1"/>
      <w:marLeft w:val="0"/>
      <w:marRight w:val="0"/>
      <w:marTop w:val="0"/>
      <w:marBottom w:val="0"/>
      <w:divBdr>
        <w:top w:val="none" w:sz="0" w:space="0" w:color="auto"/>
        <w:left w:val="none" w:sz="0" w:space="0" w:color="auto"/>
        <w:bottom w:val="none" w:sz="0" w:space="0" w:color="auto"/>
        <w:right w:val="none" w:sz="0" w:space="0" w:color="auto"/>
      </w:divBdr>
    </w:div>
    <w:div w:id="1489399306">
      <w:bodyDiv w:val="1"/>
      <w:marLeft w:val="0"/>
      <w:marRight w:val="0"/>
      <w:marTop w:val="0"/>
      <w:marBottom w:val="0"/>
      <w:divBdr>
        <w:top w:val="none" w:sz="0" w:space="0" w:color="auto"/>
        <w:left w:val="none" w:sz="0" w:space="0" w:color="auto"/>
        <w:bottom w:val="none" w:sz="0" w:space="0" w:color="auto"/>
        <w:right w:val="none" w:sz="0" w:space="0" w:color="auto"/>
      </w:divBdr>
    </w:div>
    <w:div w:id="1549418215">
      <w:bodyDiv w:val="1"/>
      <w:marLeft w:val="0"/>
      <w:marRight w:val="0"/>
      <w:marTop w:val="0"/>
      <w:marBottom w:val="0"/>
      <w:divBdr>
        <w:top w:val="none" w:sz="0" w:space="0" w:color="auto"/>
        <w:left w:val="none" w:sz="0" w:space="0" w:color="auto"/>
        <w:bottom w:val="none" w:sz="0" w:space="0" w:color="auto"/>
        <w:right w:val="none" w:sz="0" w:space="0" w:color="auto"/>
      </w:divBdr>
    </w:div>
    <w:div w:id="1587374553">
      <w:bodyDiv w:val="1"/>
      <w:marLeft w:val="0"/>
      <w:marRight w:val="0"/>
      <w:marTop w:val="0"/>
      <w:marBottom w:val="0"/>
      <w:divBdr>
        <w:top w:val="none" w:sz="0" w:space="0" w:color="auto"/>
        <w:left w:val="none" w:sz="0" w:space="0" w:color="auto"/>
        <w:bottom w:val="none" w:sz="0" w:space="0" w:color="auto"/>
        <w:right w:val="none" w:sz="0" w:space="0" w:color="auto"/>
      </w:divBdr>
    </w:div>
    <w:div w:id="1639652131">
      <w:bodyDiv w:val="1"/>
      <w:marLeft w:val="0"/>
      <w:marRight w:val="0"/>
      <w:marTop w:val="0"/>
      <w:marBottom w:val="0"/>
      <w:divBdr>
        <w:top w:val="none" w:sz="0" w:space="0" w:color="auto"/>
        <w:left w:val="none" w:sz="0" w:space="0" w:color="auto"/>
        <w:bottom w:val="none" w:sz="0" w:space="0" w:color="auto"/>
        <w:right w:val="none" w:sz="0" w:space="0" w:color="auto"/>
      </w:divBdr>
    </w:div>
    <w:div w:id="1650208434">
      <w:bodyDiv w:val="1"/>
      <w:marLeft w:val="0"/>
      <w:marRight w:val="0"/>
      <w:marTop w:val="0"/>
      <w:marBottom w:val="0"/>
      <w:divBdr>
        <w:top w:val="none" w:sz="0" w:space="0" w:color="auto"/>
        <w:left w:val="none" w:sz="0" w:space="0" w:color="auto"/>
        <w:bottom w:val="none" w:sz="0" w:space="0" w:color="auto"/>
        <w:right w:val="none" w:sz="0" w:space="0" w:color="auto"/>
      </w:divBdr>
    </w:div>
    <w:div w:id="1682507076">
      <w:bodyDiv w:val="1"/>
      <w:marLeft w:val="0"/>
      <w:marRight w:val="0"/>
      <w:marTop w:val="0"/>
      <w:marBottom w:val="0"/>
      <w:divBdr>
        <w:top w:val="none" w:sz="0" w:space="0" w:color="auto"/>
        <w:left w:val="none" w:sz="0" w:space="0" w:color="auto"/>
        <w:bottom w:val="none" w:sz="0" w:space="0" w:color="auto"/>
        <w:right w:val="none" w:sz="0" w:space="0" w:color="auto"/>
      </w:divBdr>
    </w:div>
    <w:div w:id="1689797488">
      <w:bodyDiv w:val="1"/>
      <w:marLeft w:val="0"/>
      <w:marRight w:val="0"/>
      <w:marTop w:val="0"/>
      <w:marBottom w:val="0"/>
      <w:divBdr>
        <w:top w:val="none" w:sz="0" w:space="0" w:color="auto"/>
        <w:left w:val="none" w:sz="0" w:space="0" w:color="auto"/>
        <w:bottom w:val="none" w:sz="0" w:space="0" w:color="auto"/>
        <w:right w:val="none" w:sz="0" w:space="0" w:color="auto"/>
      </w:divBdr>
    </w:div>
    <w:div w:id="1705445200">
      <w:bodyDiv w:val="1"/>
      <w:marLeft w:val="0"/>
      <w:marRight w:val="0"/>
      <w:marTop w:val="0"/>
      <w:marBottom w:val="0"/>
      <w:divBdr>
        <w:top w:val="none" w:sz="0" w:space="0" w:color="auto"/>
        <w:left w:val="none" w:sz="0" w:space="0" w:color="auto"/>
        <w:bottom w:val="none" w:sz="0" w:space="0" w:color="auto"/>
        <w:right w:val="none" w:sz="0" w:space="0" w:color="auto"/>
      </w:divBdr>
    </w:div>
    <w:div w:id="1729527639">
      <w:bodyDiv w:val="1"/>
      <w:marLeft w:val="0"/>
      <w:marRight w:val="0"/>
      <w:marTop w:val="0"/>
      <w:marBottom w:val="0"/>
      <w:divBdr>
        <w:top w:val="none" w:sz="0" w:space="0" w:color="auto"/>
        <w:left w:val="none" w:sz="0" w:space="0" w:color="auto"/>
        <w:bottom w:val="none" w:sz="0" w:space="0" w:color="auto"/>
        <w:right w:val="none" w:sz="0" w:space="0" w:color="auto"/>
      </w:divBdr>
    </w:div>
    <w:div w:id="1740442477">
      <w:bodyDiv w:val="1"/>
      <w:marLeft w:val="0"/>
      <w:marRight w:val="0"/>
      <w:marTop w:val="0"/>
      <w:marBottom w:val="0"/>
      <w:divBdr>
        <w:top w:val="none" w:sz="0" w:space="0" w:color="auto"/>
        <w:left w:val="none" w:sz="0" w:space="0" w:color="auto"/>
        <w:bottom w:val="none" w:sz="0" w:space="0" w:color="auto"/>
        <w:right w:val="none" w:sz="0" w:space="0" w:color="auto"/>
      </w:divBdr>
    </w:div>
    <w:div w:id="1760172237">
      <w:bodyDiv w:val="1"/>
      <w:marLeft w:val="0"/>
      <w:marRight w:val="0"/>
      <w:marTop w:val="0"/>
      <w:marBottom w:val="0"/>
      <w:divBdr>
        <w:top w:val="none" w:sz="0" w:space="0" w:color="auto"/>
        <w:left w:val="none" w:sz="0" w:space="0" w:color="auto"/>
        <w:bottom w:val="none" w:sz="0" w:space="0" w:color="auto"/>
        <w:right w:val="none" w:sz="0" w:space="0" w:color="auto"/>
      </w:divBdr>
    </w:div>
    <w:div w:id="1806973335">
      <w:bodyDiv w:val="1"/>
      <w:marLeft w:val="0"/>
      <w:marRight w:val="0"/>
      <w:marTop w:val="0"/>
      <w:marBottom w:val="0"/>
      <w:divBdr>
        <w:top w:val="none" w:sz="0" w:space="0" w:color="auto"/>
        <w:left w:val="none" w:sz="0" w:space="0" w:color="auto"/>
        <w:bottom w:val="none" w:sz="0" w:space="0" w:color="auto"/>
        <w:right w:val="none" w:sz="0" w:space="0" w:color="auto"/>
      </w:divBdr>
    </w:div>
    <w:div w:id="1843081606">
      <w:bodyDiv w:val="1"/>
      <w:marLeft w:val="0"/>
      <w:marRight w:val="0"/>
      <w:marTop w:val="0"/>
      <w:marBottom w:val="0"/>
      <w:divBdr>
        <w:top w:val="none" w:sz="0" w:space="0" w:color="auto"/>
        <w:left w:val="none" w:sz="0" w:space="0" w:color="auto"/>
        <w:bottom w:val="none" w:sz="0" w:space="0" w:color="auto"/>
        <w:right w:val="none" w:sz="0" w:space="0" w:color="auto"/>
      </w:divBdr>
    </w:div>
    <w:div w:id="1847861998">
      <w:bodyDiv w:val="1"/>
      <w:marLeft w:val="0"/>
      <w:marRight w:val="0"/>
      <w:marTop w:val="0"/>
      <w:marBottom w:val="0"/>
      <w:divBdr>
        <w:top w:val="none" w:sz="0" w:space="0" w:color="auto"/>
        <w:left w:val="none" w:sz="0" w:space="0" w:color="auto"/>
        <w:bottom w:val="none" w:sz="0" w:space="0" w:color="auto"/>
        <w:right w:val="none" w:sz="0" w:space="0" w:color="auto"/>
      </w:divBdr>
    </w:div>
    <w:div w:id="1939287730">
      <w:bodyDiv w:val="1"/>
      <w:marLeft w:val="0"/>
      <w:marRight w:val="0"/>
      <w:marTop w:val="0"/>
      <w:marBottom w:val="0"/>
      <w:divBdr>
        <w:top w:val="none" w:sz="0" w:space="0" w:color="auto"/>
        <w:left w:val="none" w:sz="0" w:space="0" w:color="auto"/>
        <w:bottom w:val="none" w:sz="0" w:space="0" w:color="auto"/>
        <w:right w:val="none" w:sz="0" w:space="0" w:color="auto"/>
      </w:divBdr>
    </w:div>
    <w:div w:id="1948535169">
      <w:bodyDiv w:val="1"/>
      <w:marLeft w:val="0"/>
      <w:marRight w:val="0"/>
      <w:marTop w:val="0"/>
      <w:marBottom w:val="0"/>
      <w:divBdr>
        <w:top w:val="none" w:sz="0" w:space="0" w:color="auto"/>
        <w:left w:val="none" w:sz="0" w:space="0" w:color="auto"/>
        <w:bottom w:val="none" w:sz="0" w:space="0" w:color="auto"/>
        <w:right w:val="none" w:sz="0" w:space="0" w:color="auto"/>
      </w:divBdr>
    </w:div>
    <w:div w:id="2022855444">
      <w:bodyDiv w:val="1"/>
      <w:marLeft w:val="0"/>
      <w:marRight w:val="0"/>
      <w:marTop w:val="0"/>
      <w:marBottom w:val="0"/>
      <w:divBdr>
        <w:top w:val="none" w:sz="0" w:space="0" w:color="auto"/>
        <w:left w:val="none" w:sz="0" w:space="0" w:color="auto"/>
        <w:bottom w:val="none" w:sz="0" w:space="0" w:color="auto"/>
        <w:right w:val="none" w:sz="0" w:space="0" w:color="auto"/>
      </w:divBdr>
    </w:div>
    <w:div w:id="205202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istorychane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ncient-world.c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arhistoryonlin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www.historyfiles.co.uk" TargetMode="Externa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histrymov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B37E8-F786-4EE2-8F72-2786BBCF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137</Pages>
  <Words>20840</Words>
  <Characters>118792</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Pucarevic</dc:creator>
  <cp:keywords/>
  <dc:description/>
  <cp:lastModifiedBy>pc</cp:lastModifiedBy>
  <cp:revision>63</cp:revision>
  <dcterms:created xsi:type="dcterms:W3CDTF">2023-06-14T07:30:00Z</dcterms:created>
  <dcterms:modified xsi:type="dcterms:W3CDTF">2023-10-04T10:34:00Z</dcterms:modified>
</cp:coreProperties>
</file>